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51FEC3" w14:textId="77777777" w:rsidR="0069046D" w:rsidRDefault="0069046D">
      <w:pPr>
        <w:jc w:val="both"/>
        <w:rPr>
          <w:rFonts w:ascii="Times New Roman" w:hAnsi="Times New Roman" w:cs="Times New Roman"/>
        </w:rPr>
      </w:pPr>
      <w:bookmarkStart w:id="0" w:name="_Hlk95143455"/>
      <w:bookmarkStart w:id="1" w:name="_Toc505492341"/>
      <w:bookmarkStart w:id="2" w:name="_Toc513574919"/>
      <w:bookmarkStart w:id="3" w:name="_Toc513218087"/>
      <w:bookmarkStart w:id="4" w:name="_Toc513119215"/>
      <w:bookmarkStart w:id="5" w:name="_Toc513738706"/>
      <w:bookmarkStart w:id="6" w:name="_Toc513118557"/>
      <w:bookmarkStart w:id="7" w:name="OLE_LINK1"/>
      <w:bookmarkEnd w:id="0"/>
    </w:p>
    <w:p w14:paraId="34A72C66" w14:textId="77777777" w:rsidR="0069046D" w:rsidRDefault="0069046D">
      <w:pPr>
        <w:jc w:val="both"/>
        <w:rPr>
          <w:rFonts w:ascii="Times New Roman" w:hAnsi="Times New Roman" w:cs="Times New Roman"/>
        </w:rPr>
      </w:pPr>
    </w:p>
    <w:p w14:paraId="0C5F0951" w14:textId="77777777" w:rsidR="0069046D" w:rsidRDefault="0069046D">
      <w:pPr>
        <w:jc w:val="both"/>
        <w:rPr>
          <w:rFonts w:ascii="Times New Roman" w:hAnsi="Times New Roman" w:cs="Times New Roman"/>
        </w:rPr>
      </w:pPr>
    </w:p>
    <w:p w14:paraId="34F52E1C" w14:textId="77777777" w:rsidR="0069046D" w:rsidRDefault="0069046D">
      <w:pPr>
        <w:jc w:val="both"/>
        <w:rPr>
          <w:rFonts w:ascii="Times New Roman" w:hAnsi="Times New Roman" w:cs="Times New Roman"/>
        </w:rPr>
      </w:pPr>
    </w:p>
    <w:p w14:paraId="3CF6BF2A" w14:textId="77777777" w:rsidR="0069046D" w:rsidRDefault="0069046D">
      <w:pPr>
        <w:jc w:val="both"/>
        <w:rPr>
          <w:rFonts w:ascii="Times New Roman" w:hAnsi="Times New Roman" w:cs="Times New Roman"/>
        </w:rPr>
      </w:pPr>
    </w:p>
    <w:p w14:paraId="611083AD" w14:textId="0F9FD333" w:rsidR="0069046D" w:rsidRDefault="006711E6">
      <w:pPr>
        <w:jc w:val="center"/>
        <w:rPr>
          <w:rFonts w:asciiTheme="minorEastAsia" w:eastAsiaTheme="minorEastAsia" w:hAnsiTheme="minorEastAsia"/>
          <w:sz w:val="72"/>
          <w:szCs w:val="72"/>
        </w:rPr>
      </w:pPr>
      <w:bookmarkStart w:id="8" w:name="_Toc19804455"/>
      <w:bookmarkStart w:id="9" w:name="_Toc19780689"/>
      <w:bookmarkStart w:id="10" w:name="_Toc22219823"/>
      <w:bookmarkStart w:id="11" w:name="_Toc19780770"/>
      <w:bookmarkStart w:id="12" w:name="_Toc22299768"/>
      <w:bookmarkStart w:id="13" w:name="_Toc44793484"/>
      <w:bookmarkStart w:id="14" w:name="OLE_LINK4"/>
      <w:proofErr w:type="gramStart"/>
      <w:r>
        <w:rPr>
          <w:rFonts w:asciiTheme="minorEastAsia" w:eastAsiaTheme="minorEastAsia" w:hAnsiTheme="minorEastAsia" w:hint="eastAsia"/>
          <w:sz w:val="72"/>
          <w:szCs w:val="72"/>
        </w:rPr>
        <w:t>攀雀</w:t>
      </w:r>
      <w:proofErr w:type="gramEnd"/>
      <w:r>
        <w:rPr>
          <w:rFonts w:asciiTheme="minorEastAsia" w:eastAsiaTheme="minorEastAsia" w:hAnsiTheme="minorEastAsia" w:hint="eastAsia"/>
          <w:sz w:val="72"/>
          <w:szCs w:val="72"/>
        </w:rPr>
        <w:t>B</w:t>
      </w:r>
      <w:r>
        <w:rPr>
          <w:rFonts w:asciiTheme="minorEastAsia" w:eastAsiaTheme="minorEastAsia" w:hAnsiTheme="minorEastAsia"/>
          <w:sz w:val="72"/>
          <w:szCs w:val="72"/>
        </w:rPr>
        <w:t>IM</w:t>
      </w:r>
      <w:r>
        <w:rPr>
          <w:rFonts w:asciiTheme="minorEastAsia" w:eastAsiaTheme="minorEastAsia" w:hAnsiTheme="minorEastAsia" w:hint="eastAsia"/>
          <w:sz w:val="72"/>
          <w:szCs w:val="72"/>
        </w:rPr>
        <w:t>协同管理平台</w:t>
      </w:r>
    </w:p>
    <w:bookmarkEnd w:id="8"/>
    <w:bookmarkEnd w:id="9"/>
    <w:bookmarkEnd w:id="10"/>
    <w:bookmarkEnd w:id="11"/>
    <w:bookmarkEnd w:id="12"/>
    <w:bookmarkEnd w:id="13"/>
    <w:p w14:paraId="51986062" w14:textId="77777777" w:rsidR="0069046D" w:rsidRDefault="0069046D">
      <w:pPr>
        <w:jc w:val="center"/>
        <w:rPr>
          <w:rFonts w:asciiTheme="minorEastAsia" w:eastAsiaTheme="minorEastAsia" w:hAnsiTheme="minorEastAsia"/>
          <w:sz w:val="72"/>
          <w:szCs w:val="72"/>
        </w:rPr>
      </w:pPr>
    </w:p>
    <w:p w14:paraId="5DB675F4" w14:textId="77777777" w:rsidR="0069046D" w:rsidRDefault="0069046D">
      <w:pPr>
        <w:jc w:val="center"/>
        <w:rPr>
          <w:rFonts w:asciiTheme="minorEastAsia" w:eastAsiaTheme="minorEastAsia" w:hAnsiTheme="minorEastAsia"/>
          <w:sz w:val="72"/>
          <w:szCs w:val="72"/>
        </w:rPr>
      </w:pPr>
    </w:p>
    <w:p w14:paraId="3BD7F020" w14:textId="2B31D643" w:rsidR="0069046D" w:rsidRPr="006711E6" w:rsidRDefault="006711E6">
      <w:pPr>
        <w:jc w:val="center"/>
        <w:rPr>
          <w:rFonts w:asciiTheme="minorEastAsia" w:eastAsiaTheme="minorEastAsia" w:hAnsiTheme="minorEastAsia"/>
          <w:sz w:val="72"/>
          <w:szCs w:val="72"/>
        </w:rPr>
      </w:pPr>
      <w:r>
        <w:rPr>
          <w:rFonts w:asciiTheme="minorEastAsia" w:eastAsiaTheme="minorEastAsia" w:hAnsiTheme="minorEastAsia" w:hint="eastAsia"/>
          <w:sz w:val="72"/>
          <w:szCs w:val="72"/>
        </w:rPr>
        <w:t>操作手册</w:t>
      </w:r>
    </w:p>
    <w:bookmarkEnd w:id="14"/>
    <w:p w14:paraId="0808E4AC" w14:textId="2750DB13" w:rsidR="0069046D" w:rsidRDefault="0069046D">
      <w:pPr>
        <w:jc w:val="both"/>
        <w:rPr>
          <w:rFonts w:ascii="Times New Roman" w:hAnsi="Times New Roman" w:cs="Times New Roman"/>
          <w:sz w:val="48"/>
          <w:szCs w:val="48"/>
        </w:rPr>
      </w:pPr>
    </w:p>
    <w:p w14:paraId="63F1323B" w14:textId="77777777" w:rsidR="00406633" w:rsidRDefault="00406633">
      <w:pPr>
        <w:jc w:val="both"/>
        <w:rPr>
          <w:rFonts w:ascii="Times New Roman" w:hAnsi="Times New Roman" w:cs="Times New Roman"/>
        </w:rPr>
      </w:pPr>
    </w:p>
    <w:p w14:paraId="58395993" w14:textId="77777777" w:rsidR="0069046D" w:rsidRDefault="0069046D">
      <w:pPr>
        <w:jc w:val="both"/>
        <w:rPr>
          <w:rFonts w:ascii="Times New Roman" w:hAnsi="Times New Roman" w:cs="Times New Roman"/>
        </w:rPr>
      </w:pPr>
    </w:p>
    <w:p w14:paraId="2B2E33FF" w14:textId="77777777" w:rsidR="0069046D" w:rsidRDefault="0069046D">
      <w:pPr>
        <w:jc w:val="both"/>
        <w:rPr>
          <w:rFonts w:ascii="Times New Roman" w:hAnsi="Times New Roman" w:cs="Times New Roman"/>
        </w:rPr>
      </w:pPr>
    </w:p>
    <w:p w14:paraId="268D7E14" w14:textId="77777777" w:rsidR="0069046D" w:rsidRDefault="0069046D">
      <w:pPr>
        <w:jc w:val="both"/>
        <w:rPr>
          <w:rFonts w:ascii="Times New Roman" w:hAnsi="Times New Roman" w:cs="Times New Roman"/>
        </w:rPr>
      </w:pPr>
    </w:p>
    <w:p w14:paraId="1D2A80D6" w14:textId="77777777" w:rsidR="0069046D" w:rsidRDefault="0069046D">
      <w:pPr>
        <w:jc w:val="both"/>
        <w:rPr>
          <w:rFonts w:ascii="Times New Roman" w:hAnsi="Times New Roman" w:cs="Times New Roman"/>
        </w:rPr>
      </w:pPr>
    </w:p>
    <w:p w14:paraId="029D54BB" w14:textId="2E264DF4" w:rsidR="0069046D" w:rsidRDefault="00000000">
      <w:pPr>
        <w:jc w:val="center"/>
        <w:rPr>
          <w:rFonts w:ascii="Times New Roman" w:hAnsi="Times New Roman" w:cs="Times New Roman"/>
          <w:sz w:val="32"/>
          <w:szCs w:val="32"/>
          <w:u w:val="single"/>
        </w:rPr>
      </w:pPr>
      <w:r>
        <w:rPr>
          <w:rFonts w:ascii="Times New Roman" w:hAnsi="Times New Roman" w:cs="Times New Roman"/>
          <w:sz w:val="32"/>
          <w:szCs w:val="32"/>
        </w:rPr>
        <w:t>编制单位：</w:t>
      </w:r>
      <w:r w:rsidR="00186E4F" w:rsidRPr="00186E4F">
        <w:rPr>
          <w:rFonts w:ascii="Times New Roman" w:hAnsi="Times New Roman" w:cs="Times New Roman" w:hint="eastAsia"/>
          <w:kern w:val="0"/>
          <w:sz w:val="32"/>
          <w:szCs w:val="32"/>
          <w:u w:val="single"/>
        </w:rPr>
        <w:t>青岛动投数字科技有限公司</w:t>
      </w:r>
    </w:p>
    <w:p w14:paraId="68C84C3E" w14:textId="77777777" w:rsidR="0069046D" w:rsidRDefault="0069046D">
      <w:pPr>
        <w:jc w:val="center"/>
        <w:rPr>
          <w:rFonts w:ascii="Times New Roman" w:hAnsi="Times New Roman" w:cs="Times New Roman"/>
          <w:sz w:val="32"/>
          <w:szCs w:val="32"/>
        </w:rPr>
      </w:pPr>
    </w:p>
    <w:p w14:paraId="6721DD36" w14:textId="77777777" w:rsidR="0069046D" w:rsidRDefault="0069046D">
      <w:pPr>
        <w:widowControl/>
        <w:spacing w:line="240" w:lineRule="auto"/>
        <w:rPr>
          <w:rFonts w:ascii="Times New Roman" w:hAnsi="Times New Roman" w:cs="Times New Roman"/>
          <w:sz w:val="32"/>
          <w:szCs w:val="32"/>
        </w:rPr>
      </w:pPr>
    </w:p>
    <w:p w14:paraId="193046AC" w14:textId="77777777" w:rsidR="0069046D" w:rsidRDefault="0069046D">
      <w:pPr>
        <w:widowControl/>
        <w:spacing w:line="240" w:lineRule="auto"/>
        <w:rPr>
          <w:rFonts w:ascii="Times New Roman" w:hAnsi="Times New Roman" w:cs="Times New Roman"/>
          <w:sz w:val="32"/>
          <w:szCs w:val="32"/>
        </w:rPr>
      </w:pPr>
    </w:p>
    <w:p w14:paraId="6C13F718" w14:textId="77777777" w:rsidR="0069046D" w:rsidRDefault="0069046D">
      <w:pPr>
        <w:widowControl/>
        <w:spacing w:line="240" w:lineRule="auto"/>
        <w:rPr>
          <w:rFonts w:ascii="Times New Roman" w:hAnsi="Times New Roman" w:cs="Times New Roman"/>
          <w:sz w:val="32"/>
          <w:szCs w:val="32"/>
        </w:rPr>
      </w:pPr>
    </w:p>
    <w:p w14:paraId="54FB3FEA" w14:textId="77777777" w:rsidR="0069046D" w:rsidRDefault="0069046D">
      <w:pPr>
        <w:widowControl/>
        <w:spacing w:line="240" w:lineRule="auto"/>
        <w:rPr>
          <w:rFonts w:ascii="Times New Roman" w:hAnsi="Times New Roman" w:cs="Times New Roman"/>
          <w:sz w:val="32"/>
          <w:szCs w:val="32"/>
        </w:rPr>
      </w:pPr>
    </w:p>
    <w:p w14:paraId="6AEB0A7C" w14:textId="39F9BEFF" w:rsidR="0069046D" w:rsidRPr="005B20EC" w:rsidRDefault="005B20EC" w:rsidP="005B20EC">
      <w:pPr>
        <w:widowControl/>
        <w:spacing w:line="240" w:lineRule="auto"/>
        <w:rPr>
          <w:rFonts w:ascii="Times New Roman" w:hAnsi="Times New Roman" w:cs="Times New Roman"/>
          <w:sz w:val="32"/>
          <w:szCs w:val="32"/>
        </w:rPr>
      </w:pPr>
      <w:r>
        <w:rPr>
          <w:rFonts w:ascii="Times New Roman" w:hAnsi="Times New Roman" w:cs="Times New Roman"/>
          <w:sz w:val="32"/>
          <w:szCs w:val="32"/>
        </w:rPr>
        <w:br w:type="page"/>
      </w:r>
      <w:bookmarkStart w:id="15" w:name="_Toc44793489"/>
    </w:p>
    <w:sdt>
      <w:sdtPr>
        <w:rPr>
          <w:rFonts w:asciiTheme="minorHAnsi" w:eastAsia="宋体" w:hAnsiTheme="minorHAnsi" w:cstheme="minorBidi"/>
          <w:color w:val="auto"/>
          <w:kern w:val="2"/>
          <w:sz w:val="20"/>
          <w:szCs w:val="22"/>
          <w:lang w:val="zh-CN"/>
        </w:rPr>
        <w:id w:val="-2015284397"/>
        <w:docPartObj>
          <w:docPartGallery w:val="Table of Contents"/>
          <w:docPartUnique/>
        </w:docPartObj>
      </w:sdtPr>
      <w:sdtEndPr>
        <w:rPr>
          <w:b/>
          <w:bCs/>
        </w:rPr>
      </w:sdtEndPr>
      <w:sdtContent>
        <w:p w14:paraId="55FE1EE6" w14:textId="77777777" w:rsidR="0069046D" w:rsidRDefault="00000000">
          <w:pPr>
            <w:pStyle w:val="TOC20"/>
            <w:jc w:val="center"/>
          </w:pPr>
          <w:r>
            <w:rPr>
              <w:lang w:val="zh-CN"/>
            </w:rPr>
            <w:t>目录</w:t>
          </w:r>
        </w:p>
        <w:p w14:paraId="2F3448FF" w14:textId="095C97A0" w:rsidR="00AA633F" w:rsidRPr="00406633" w:rsidRDefault="00000000" w:rsidP="005B20EC">
          <w:pPr>
            <w:pStyle w:val="TOC1"/>
            <w:tabs>
              <w:tab w:val="clear" w:pos="540"/>
            </w:tabs>
            <w:rPr>
              <w:rStyle w:val="affd"/>
              <w:rFonts w:ascii="楷体" w:eastAsia="楷体" w:hAnsi="楷体"/>
              <w:noProof/>
            </w:rPr>
          </w:pPr>
          <w:r>
            <w:fldChar w:fldCharType="begin"/>
          </w:r>
          <w:r>
            <w:instrText xml:space="preserve"> TOC \o "1-3" \h \z \u </w:instrText>
          </w:r>
          <w:r>
            <w:fldChar w:fldCharType="separate"/>
          </w:r>
          <w:hyperlink w:anchor="_Toc117612317" w:history="1">
            <w:r w:rsidR="00AA633F" w:rsidRPr="007A58A5">
              <w:rPr>
                <w:rStyle w:val="affd"/>
                <w:rFonts w:ascii="楷体" w:eastAsia="楷体" w:hAnsi="楷体"/>
                <w:noProof/>
              </w:rPr>
              <w:t>前言</w:t>
            </w:r>
            <w:r w:rsidR="00AA633F" w:rsidRPr="00406633">
              <w:rPr>
                <w:rStyle w:val="affd"/>
                <w:rFonts w:ascii="楷体" w:eastAsia="楷体" w:hAnsi="楷体"/>
                <w:noProof/>
                <w:webHidden/>
              </w:rPr>
              <w:fldChar w:fldCharType="begin"/>
            </w:r>
            <w:r w:rsidR="00AA633F" w:rsidRPr="00406633">
              <w:rPr>
                <w:rStyle w:val="affd"/>
                <w:rFonts w:ascii="楷体" w:eastAsia="楷体" w:hAnsi="楷体"/>
                <w:noProof/>
                <w:webHidden/>
              </w:rPr>
              <w:instrText xml:space="preserve"> PAGEREF _Toc117612317 \h </w:instrText>
            </w:r>
            <w:r w:rsidR="00AA633F" w:rsidRPr="00406633">
              <w:rPr>
                <w:rStyle w:val="affd"/>
                <w:rFonts w:ascii="楷体" w:eastAsia="楷体" w:hAnsi="楷体"/>
                <w:noProof/>
                <w:webHidden/>
              </w:rPr>
            </w:r>
            <w:r w:rsidR="00AA633F" w:rsidRPr="00406633">
              <w:rPr>
                <w:rStyle w:val="affd"/>
                <w:rFonts w:ascii="楷体" w:eastAsia="楷体" w:hAnsi="楷体"/>
                <w:noProof/>
                <w:webHidden/>
              </w:rPr>
              <w:fldChar w:fldCharType="separate"/>
            </w:r>
            <w:r w:rsidR="00AA633F" w:rsidRPr="00406633">
              <w:rPr>
                <w:rStyle w:val="affd"/>
                <w:rFonts w:ascii="楷体" w:eastAsia="楷体" w:hAnsi="楷体"/>
                <w:noProof/>
                <w:webHidden/>
              </w:rPr>
              <w:t>4</w:t>
            </w:r>
            <w:r w:rsidR="00AA633F" w:rsidRPr="00406633">
              <w:rPr>
                <w:rStyle w:val="affd"/>
                <w:rFonts w:ascii="楷体" w:eastAsia="楷体" w:hAnsi="楷体"/>
                <w:noProof/>
                <w:webHidden/>
              </w:rPr>
              <w:fldChar w:fldCharType="end"/>
            </w:r>
          </w:hyperlink>
        </w:p>
        <w:p w14:paraId="03E13136" w14:textId="63191B03" w:rsidR="00AA633F" w:rsidRDefault="00000000">
          <w:pPr>
            <w:pStyle w:val="TOC2"/>
            <w:ind w:firstLine="400"/>
            <w:rPr>
              <w:rFonts w:eastAsiaTheme="minorEastAsia"/>
              <w:noProof/>
              <w:sz w:val="21"/>
            </w:rPr>
          </w:pPr>
          <w:hyperlink w:anchor="_Toc117612318" w:history="1">
            <w:r w:rsidR="00AA633F" w:rsidRPr="007A58A5">
              <w:rPr>
                <w:rStyle w:val="affd"/>
                <w:rFonts w:asciiTheme="majorEastAsia" w:eastAsiaTheme="majorEastAsia" w:hAnsiTheme="majorEastAsia"/>
                <w:noProof/>
              </w:rPr>
              <w:t>一、关于本手册</w:t>
            </w:r>
            <w:r w:rsidR="00AA633F">
              <w:rPr>
                <w:noProof/>
                <w:webHidden/>
              </w:rPr>
              <w:tab/>
            </w:r>
            <w:r w:rsidR="00AA633F">
              <w:rPr>
                <w:noProof/>
                <w:webHidden/>
              </w:rPr>
              <w:fldChar w:fldCharType="begin"/>
            </w:r>
            <w:r w:rsidR="00AA633F">
              <w:rPr>
                <w:noProof/>
                <w:webHidden/>
              </w:rPr>
              <w:instrText xml:space="preserve"> PAGEREF _Toc117612318 \h </w:instrText>
            </w:r>
            <w:r w:rsidR="00AA633F">
              <w:rPr>
                <w:noProof/>
                <w:webHidden/>
              </w:rPr>
            </w:r>
            <w:r w:rsidR="00AA633F">
              <w:rPr>
                <w:noProof/>
                <w:webHidden/>
              </w:rPr>
              <w:fldChar w:fldCharType="separate"/>
            </w:r>
            <w:r w:rsidR="00AA633F">
              <w:rPr>
                <w:noProof/>
                <w:webHidden/>
              </w:rPr>
              <w:t>4</w:t>
            </w:r>
            <w:r w:rsidR="00AA633F">
              <w:rPr>
                <w:noProof/>
                <w:webHidden/>
              </w:rPr>
              <w:fldChar w:fldCharType="end"/>
            </w:r>
          </w:hyperlink>
        </w:p>
        <w:p w14:paraId="71299E89" w14:textId="65641B51" w:rsidR="00AA633F" w:rsidRDefault="00000000">
          <w:pPr>
            <w:pStyle w:val="TOC2"/>
            <w:ind w:firstLine="400"/>
            <w:rPr>
              <w:rFonts w:eastAsiaTheme="minorEastAsia"/>
              <w:noProof/>
              <w:sz w:val="21"/>
            </w:rPr>
          </w:pPr>
          <w:hyperlink w:anchor="_Toc117612319" w:history="1">
            <w:r w:rsidR="00AA633F" w:rsidRPr="007A58A5">
              <w:rPr>
                <w:rStyle w:val="affd"/>
                <w:rFonts w:asciiTheme="majorEastAsia" w:eastAsiaTheme="majorEastAsia" w:hAnsiTheme="majorEastAsia"/>
                <w:noProof/>
              </w:rPr>
              <w:t>二、手册结构</w:t>
            </w:r>
            <w:r w:rsidR="00AA633F">
              <w:rPr>
                <w:noProof/>
                <w:webHidden/>
              </w:rPr>
              <w:tab/>
            </w:r>
            <w:r w:rsidR="00AA633F">
              <w:rPr>
                <w:noProof/>
                <w:webHidden/>
              </w:rPr>
              <w:fldChar w:fldCharType="begin"/>
            </w:r>
            <w:r w:rsidR="00AA633F">
              <w:rPr>
                <w:noProof/>
                <w:webHidden/>
              </w:rPr>
              <w:instrText xml:space="preserve"> PAGEREF _Toc117612319 \h </w:instrText>
            </w:r>
            <w:r w:rsidR="00AA633F">
              <w:rPr>
                <w:noProof/>
                <w:webHidden/>
              </w:rPr>
            </w:r>
            <w:r w:rsidR="00AA633F">
              <w:rPr>
                <w:noProof/>
                <w:webHidden/>
              </w:rPr>
              <w:fldChar w:fldCharType="separate"/>
            </w:r>
            <w:r w:rsidR="00AA633F">
              <w:rPr>
                <w:noProof/>
                <w:webHidden/>
              </w:rPr>
              <w:t>4</w:t>
            </w:r>
            <w:r w:rsidR="00AA633F">
              <w:rPr>
                <w:noProof/>
                <w:webHidden/>
              </w:rPr>
              <w:fldChar w:fldCharType="end"/>
            </w:r>
          </w:hyperlink>
        </w:p>
        <w:p w14:paraId="64B3D744" w14:textId="50CA9019" w:rsidR="00AA633F" w:rsidRDefault="00000000">
          <w:pPr>
            <w:pStyle w:val="TOC2"/>
            <w:ind w:firstLine="400"/>
            <w:rPr>
              <w:rFonts w:eastAsiaTheme="minorEastAsia"/>
              <w:noProof/>
              <w:sz w:val="21"/>
            </w:rPr>
          </w:pPr>
          <w:hyperlink w:anchor="_Toc117612320" w:history="1">
            <w:r w:rsidR="00AA633F" w:rsidRPr="007A58A5">
              <w:rPr>
                <w:rStyle w:val="affd"/>
                <w:rFonts w:asciiTheme="majorEastAsia" w:eastAsiaTheme="majorEastAsia" w:hAnsiTheme="majorEastAsia"/>
                <w:noProof/>
              </w:rPr>
              <w:t>三、针对用户</w:t>
            </w:r>
            <w:r w:rsidR="00AA633F">
              <w:rPr>
                <w:noProof/>
                <w:webHidden/>
              </w:rPr>
              <w:tab/>
            </w:r>
            <w:r w:rsidR="00AA633F">
              <w:rPr>
                <w:noProof/>
                <w:webHidden/>
              </w:rPr>
              <w:fldChar w:fldCharType="begin"/>
            </w:r>
            <w:r w:rsidR="00AA633F">
              <w:rPr>
                <w:noProof/>
                <w:webHidden/>
              </w:rPr>
              <w:instrText xml:space="preserve"> PAGEREF _Toc117612320 \h </w:instrText>
            </w:r>
            <w:r w:rsidR="00AA633F">
              <w:rPr>
                <w:noProof/>
                <w:webHidden/>
              </w:rPr>
            </w:r>
            <w:r w:rsidR="00AA633F">
              <w:rPr>
                <w:noProof/>
                <w:webHidden/>
              </w:rPr>
              <w:fldChar w:fldCharType="separate"/>
            </w:r>
            <w:r w:rsidR="00AA633F">
              <w:rPr>
                <w:noProof/>
                <w:webHidden/>
              </w:rPr>
              <w:t>4</w:t>
            </w:r>
            <w:r w:rsidR="00AA633F">
              <w:rPr>
                <w:noProof/>
                <w:webHidden/>
              </w:rPr>
              <w:fldChar w:fldCharType="end"/>
            </w:r>
          </w:hyperlink>
        </w:p>
        <w:p w14:paraId="62564250" w14:textId="2A87993A" w:rsidR="00AA633F" w:rsidRDefault="00000000">
          <w:pPr>
            <w:pStyle w:val="TOC2"/>
            <w:ind w:firstLine="400"/>
            <w:rPr>
              <w:rFonts w:eastAsiaTheme="minorEastAsia"/>
              <w:noProof/>
              <w:sz w:val="21"/>
            </w:rPr>
          </w:pPr>
          <w:hyperlink w:anchor="_Toc117612321" w:history="1">
            <w:r w:rsidR="00AA633F" w:rsidRPr="007A58A5">
              <w:rPr>
                <w:rStyle w:val="affd"/>
                <w:rFonts w:asciiTheme="majorEastAsia" w:eastAsiaTheme="majorEastAsia" w:hAnsiTheme="majorEastAsia"/>
                <w:noProof/>
              </w:rPr>
              <w:t>四、平台要求</w:t>
            </w:r>
            <w:r w:rsidR="00AA633F">
              <w:rPr>
                <w:noProof/>
                <w:webHidden/>
              </w:rPr>
              <w:tab/>
            </w:r>
            <w:r w:rsidR="00AA633F">
              <w:rPr>
                <w:noProof/>
                <w:webHidden/>
              </w:rPr>
              <w:fldChar w:fldCharType="begin"/>
            </w:r>
            <w:r w:rsidR="00AA633F">
              <w:rPr>
                <w:noProof/>
                <w:webHidden/>
              </w:rPr>
              <w:instrText xml:space="preserve"> PAGEREF _Toc117612321 \h </w:instrText>
            </w:r>
            <w:r w:rsidR="00AA633F">
              <w:rPr>
                <w:noProof/>
                <w:webHidden/>
              </w:rPr>
            </w:r>
            <w:r w:rsidR="00AA633F">
              <w:rPr>
                <w:noProof/>
                <w:webHidden/>
              </w:rPr>
              <w:fldChar w:fldCharType="separate"/>
            </w:r>
            <w:r w:rsidR="00AA633F">
              <w:rPr>
                <w:noProof/>
                <w:webHidden/>
              </w:rPr>
              <w:t>5</w:t>
            </w:r>
            <w:r w:rsidR="00AA633F">
              <w:rPr>
                <w:noProof/>
                <w:webHidden/>
              </w:rPr>
              <w:fldChar w:fldCharType="end"/>
            </w:r>
          </w:hyperlink>
        </w:p>
        <w:p w14:paraId="223AE582" w14:textId="4B36D028" w:rsidR="00AA633F" w:rsidRDefault="00000000" w:rsidP="00AA633F">
          <w:pPr>
            <w:pStyle w:val="TOC1"/>
            <w:tabs>
              <w:tab w:val="left" w:pos="670"/>
            </w:tabs>
            <w:rPr>
              <w:noProof/>
              <w:sz w:val="21"/>
            </w:rPr>
          </w:pPr>
          <w:hyperlink w:anchor="_Toc117612322" w:history="1">
            <w:r w:rsidR="00AA633F" w:rsidRPr="007A58A5">
              <w:rPr>
                <w:rStyle w:val="affd"/>
                <w:rFonts w:ascii="楷体" w:eastAsia="楷体" w:hAnsi="楷体"/>
                <w:noProof/>
              </w:rPr>
              <w:t>第一章</w:t>
            </w:r>
            <w:r w:rsidR="00AA633F">
              <w:rPr>
                <w:noProof/>
                <w:sz w:val="21"/>
              </w:rPr>
              <w:tab/>
            </w:r>
            <w:r w:rsidR="00AA633F" w:rsidRPr="007A58A5">
              <w:rPr>
                <w:rStyle w:val="affd"/>
                <w:rFonts w:ascii="楷体" w:eastAsia="楷体" w:hAnsi="楷体"/>
                <w:noProof/>
              </w:rPr>
              <w:t>系统说明</w:t>
            </w:r>
            <w:r w:rsidR="00AA633F">
              <w:rPr>
                <w:noProof/>
                <w:webHidden/>
              </w:rPr>
              <w:tab/>
            </w:r>
            <w:r w:rsidR="00AA633F">
              <w:rPr>
                <w:noProof/>
                <w:webHidden/>
              </w:rPr>
              <w:fldChar w:fldCharType="begin"/>
            </w:r>
            <w:r w:rsidR="00AA633F">
              <w:rPr>
                <w:noProof/>
                <w:webHidden/>
              </w:rPr>
              <w:instrText xml:space="preserve"> PAGEREF _Toc117612322 \h </w:instrText>
            </w:r>
            <w:r w:rsidR="00AA633F">
              <w:rPr>
                <w:noProof/>
                <w:webHidden/>
              </w:rPr>
            </w:r>
            <w:r w:rsidR="00AA633F">
              <w:rPr>
                <w:noProof/>
                <w:webHidden/>
              </w:rPr>
              <w:fldChar w:fldCharType="separate"/>
            </w:r>
            <w:r w:rsidR="00AA633F">
              <w:rPr>
                <w:noProof/>
                <w:webHidden/>
              </w:rPr>
              <w:t>5</w:t>
            </w:r>
            <w:r w:rsidR="00AA633F">
              <w:rPr>
                <w:noProof/>
                <w:webHidden/>
              </w:rPr>
              <w:fldChar w:fldCharType="end"/>
            </w:r>
          </w:hyperlink>
        </w:p>
        <w:p w14:paraId="48837C06" w14:textId="3C4A5471" w:rsidR="00AA633F" w:rsidRDefault="00000000">
          <w:pPr>
            <w:pStyle w:val="TOC2"/>
            <w:ind w:firstLine="400"/>
            <w:rPr>
              <w:rFonts w:eastAsiaTheme="minorEastAsia"/>
              <w:noProof/>
              <w:sz w:val="21"/>
            </w:rPr>
          </w:pPr>
          <w:hyperlink w:anchor="_Toc117612323" w:history="1">
            <w:r w:rsidR="00AA633F" w:rsidRPr="007A58A5">
              <w:rPr>
                <w:rStyle w:val="affd"/>
                <w:rFonts w:asciiTheme="majorEastAsia" w:eastAsiaTheme="majorEastAsia" w:hAnsiTheme="majorEastAsia"/>
                <w:noProof/>
              </w:rPr>
              <w:t>一、平台简介</w:t>
            </w:r>
            <w:r w:rsidR="00AA633F">
              <w:rPr>
                <w:noProof/>
                <w:webHidden/>
              </w:rPr>
              <w:tab/>
            </w:r>
            <w:r w:rsidR="00AA633F">
              <w:rPr>
                <w:noProof/>
                <w:webHidden/>
              </w:rPr>
              <w:fldChar w:fldCharType="begin"/>
            </w:r>
            <w:r w:rsidR="00AA633F">
              <w:rPr>
                <w:noProof/>
                <w:webHidden/>
              </w:rPr>
              <w:instrText xml:space="preserve"> PAGEREF _Toc117612323 \h </w:instrText>
            </w:r>
            <w:r w:rsidR="00AA633F">
              <w:rPr>
                <w:noProof/>
                <w:webHidden/>
              </w:rPr>
            </w:r>
            <w:r w:rsidR="00AA633F">
              <w:rPr>
                <w:noProof/>
                <w:webHidden/>
              </w:rPr>
              <w:fldChar w:fldCharType="separate"/>
            </w:r>
            <w:r w:rsidR="00AA633F">
              <w:rPr>
                <w:noProof/>
                <w:webHidden/>
              </w:rPr>
              <w:t>5</w:t>
            </w:r>
            <w:r w:rsidR="00AA633F">
              <w:rPr>
                <w:noProof/>
                <w:webHidden/>
              </w:rPr>
              <w:fldChar w:fldCharType="end"/>
            </w:r>
          </w:hyperlink>
        </w:p>
        <w:p w14:paraId="7739DD2D" w14:textId="147642C2" w:rsidR="00AA633F" w:rsidRDefault="00000000">
          <w:pPr>
            <w:pStyle w:val="TOC2"/>
            <w:ind w:firstLine="400"/>
            <w:rPr>
              <w:rFonts w:eastAsiaTheme="minorEastAsia"/>
              <w:noProof/>
              <w:sz w:val="21"/>
            </w:rPr>
          </w:pPr>
          <w:hyperlink w:anchor="_Toc117612324" w:history="1">
            <w:r w:rsidR="00AA633F" w:rsidRPr="007A58A5">
              <w:rPr>
                <w:rStyle w:val="affd"/>
                <w:rFonts w:asciiTheme="majorEastAsia" w:eastAsiaTheme="majorEastAsia" w:hAnsiTheme="majorEastAsia"/>
                <w:noProof/>
              </w:rPr>
              <w:t>二</w:t>
            </w:r>
            <w:r w:rsidR="00AA633F" w:rsidRPr="007A58A5">
              <w:rPr>
                <w:rStyle w:val="affd"/>
                <w:noProof/>
              </w:rPr>
              <w:t>、</w:t>
            </w:r>
            <w:r w:rsidR="00AA633F" w:rsidRPr="007A58A5">
              <w:rPr>
                <w:rStyle w:val="affd"/>
                <w:rFonts w:asciiTheme="majorEastAsia" w:eastAsiaTheme="majorEastAsia" w:hAnsiTheme="majorEastAsia"/>
                <w:noProof/>
              </w:rPr>
              <w:t>功能介绍</w:t>
            </w:r>
            <w:r w:rsidR="00AA633F">
              <w:rPr>
                <w:noProof/>
                <w:webHidden/>
              </w:rPr>
              <w:tab/>
            </w:r>
            <w:r w:rsidR="00AA633F">
              <w:rPr>
                <w:noProof/>
                <w:webHidden/>
              </w:rPr>
              <w:fldChar w:fldCharType="begin"/>
            </w:r>
            <w:r w:rsidR="00AA633F">
              <w:rPr>
                <w:noProof/>
                <w:webHidden/>
              </w:rPr>
              <w:instrText xml:space="preserve"> PAGEREF _Toc117612324 \h </w:instrText>
            </w:r>
            <w:r w:rsidR="00AA633F">
              <w:rPr>
                <w:noProof/>
                <w:webHidden/>
              </w:rPr>
            </w:r>
            <w:r w:rsidR="00AA633F">
              <w:rPr>
                <w:noProof/>
                <w:webHidden/>
              </w:rPr>
              <w:fldChar w:fldCharType="separate"/>
            </w:r>
            <w:r w:rsidR="00AA633F">
              <w:rPr>
                <w:noProof/>
                <w:webHidden/>
              </w:rPr>
              <w:t>5</w:t>
            </w:r>
            <w:r w:rsidR="00AA633F">
              <w:rPr>
                <w:noProof/>
                <w:webHidden/>
              </w:rPr>
              <w:fldChar w:fldCharType="end"/>
            </w:r>
          </w:hyperlink>
        </w:p>
        <w:p w14:paraId="01E6EFE0" w14:textId="34855272" w:rsidR="00AA633F" w:rsidRDefault="00000000">
          <w:pPr>
            <w:pStyle w:val="TOC1"/>
            <w:rPr>
              <w:noProof/>
              <w:sz w:val="21"/>
            </w:rPr>
          </w:pPr>
          <w:hyperlink w:anchor="_Toc117612325" w:history="1">
            <w:r w:rsidR="00AA633F" w:rsidRPr="007A58A5">
              <w:rPr>
                <w:rStyle w:val="affd"/>
                <w:rFonts w:ascii="楷体" w:eastAsia="楷体" w:hAnsi="楷体"/>
                <w:noProof/>
              </w:rPr>
              <w:t>第二章 平台登录</w:t>
            </w:r>
            <w:r w:rsidR="00AA633F">
              <w:rPr>
                <w:noProof/>
                <w:webHidden/>
              </w:rPr>
              <w:tab/>
            </w:r>
            <w:r w:rsidR="00AA633F">
              <w:rPr>
                <w:noProof/>
                <w:webHidden/>
              </w:rPr>
              <w:fldChar w:fldCharType="begin"/>
            </w:r>
            <w:r w:rsidR="00AA633F">
              <w:rPr>
                <w:noProof/>
                <w:webHidden/>
              </w:rPr>
              <w:instrText xml:space="preserve"> PAGEREF _Toc117612325 \h </w:instrText>
            </w:r>
            <w:r w:rsidR="00AA633F">
              <w:rPr>
                <w:noProof/>
                <w:webHidden/>
              </w:rPr>
            </w:r>
            <w:r w:rsidR="00AA633F">
              <w:rPr>
                <w:noProof/>
                <w:webHidden/>
              </w:rPr>
              <w:fldChar w:fldCharType="separate"/>
            </w:r>
            <w:r w:rsidR="00AA633F">
              <w:rPr>
                <w:noProof/>
                <w:webHidden/>
              </w:rPr>
              <w:t>6</w:t>
            </w:r>
            <w:r w:rsidR="00AA633F">
              <w:rPr>
                <w:noProof/>
                <w:webHidden/>
              </w:rPr>
              <w:fldChar w:fldCharType="end"/>
            </w:r>
          </w:hyperlink>
        </w:p>
        <w:p w14:paraId="138D26D7" w14:textId="07CD61F7" w:rsidR="00AA633F" w:rsidRDefault="00000000">
          <w:pPr>
            <w:pStyle w:val="TOC2"/>
            <w:ind w:firstLine="400"/>
            <w:rPr>
              <w:rFonts w:eastAsiaTheme="minorEastAsia"/>
              <w:noProof/>
              <w:sz w:val="21"/>
            </w:rPr>
          </w:pPr>
          <w:hyperlink w:anchor="_Toc117612326" w:history="1">
            <w:r w:rsidR="00AA633F" w:rsidRPr="007A58A5">
              <w:rPr>
                <w:rStyle w:val="affd"/>
                <w:rFonts w:asciiTheme="majorEastAsia" w:eastAsiaTheme="majorEastAsia" w:hAnsiTheme="majorEastAsia"/>
                <w:noProof/>
              </w:rPr>
              <w:t>一、平台登录</w:t>
            </w:r>
            <w:r w:rsidR="00AA633F">
              <w:rPr>
                <w:noProof/>
                <w:webHidden/>
              </w:rPr>
              <w:tab/>
            </w:r>
            <w:r w:rsidR="00AA633F">
              <w:rPr>
                <w:noProof/>
                <w:webHidden/>
              </w:rPr>
              <w:fldChar w:fldCharType="begin"/>
            </w:r>
            <w:r w:rsidR="00AA633F">
              <w:rPr>
                <w:noProof/>
                <w:webHidden/>
              </w:rPr>
              <w:instrText xml:space="preserve"> PAGEREF _Toc117612326 \h </w:instrText>
            </w:r>
            <w:r w:rsidR="00AA633F">
              <w:rPr>
                <w:noProof/>
                <w:webHidden/>
              </w:rPr>
            </w:r>
            <w:r w:rsidR="00AA633F">
              <w:rPr>
                <w:noProof/>
                <w:webHidden/>
              </w:rPr>
              <w:fldChar w:fldCharType="separate"/>
            </w:r>
            <w:r w:rsidR="00AA633F">
              <w:rPr>
                <w:noProof/>
                <w:webHidden/>
              </w:rPr>
              <w:t>6</w:t>
            </w:r>
            <w:r w:rsidR="00AA633F">
              <w:rPr>
                <w:noProof/>
                <w:webHidden/>
              </w:rPr>
              <w:fldChar w:fldCharType="end"/>
            </w:r>
          </w:hyperlink>
        </w:p>
        <w:p w14:paraId="2917BE02" w14:textId="4C0EFE71" w:rsidR="00AA633F" w:rsidRDefault="00000000">
          <w:pPr>
            <w:pStyle w:val="TOC3"/>
            <w:tabs>
              <w:tab w:val="right" w:leader="dot" w:pos="8303"/>
            </w:tabs>
            <w:rPr>
              <w:noProof/>
              <w:kern w:val="2"/>
              <w:sz w:val="21"/>
            </w:rPr>
          </w:pPr>
          <w:hyperlink w:anchor="_Toc117612327" w:history="1">
            <w:r w:rsidR="00AA633F" w:rsidRPr="007A58A5">
              <w:rPr>
                <w:rStyle w:val="affd"/>
                <w:rFonts w:asciiTheme="minorEastAsia" w:hAnsiTheme="minorEastAsia"/>
                <w:noProof/>
              </w:rPr>
              <w:t>1.1 下载地址</w:t>
            </w:r>
            <w:r w:rsidR="00AA633F">
              <w:rPr>
                <w:noProof/>
                <w:webHidden/>
              </w:rPr>
              <w:tab/>
            </w:r>
            <w:r w:rsidR="00AA633F">
              <w:rPr>
                <w:noProof/>
                <w:webHidden/>
              </w:rPr>
              <w:fldChar w:fldCharType="begin"/>
            </w:r>
            <w:r w:rsidR="00AA633F">
              <w:rPr>
                <w:noProof/>
                <w:webHidden/>
              </w:rPr>
              <w:instrText xml:space="preserve"> PAGEREF _Toc117612327 \h </w:instrText>
            </w:r>
            <w:r w:rsidR="00AA633F">
              <w:rPr>
                <w:noProof/>
                <w:webHidden/>
              </w:rPr>
            </w:r>
            <w:r w:rsidR="00AA633F">
              <w:rPr>
                <w:noProof/>
                <w:webHidden/>
              </w:rPr>
              <w:fldChar w:fldCharType="separate"/>
            </w:r>
            <w:r w:rsidR="00AA633F">
              <w:rPr>
                <w:noProof/>
                <w:webHidden/>
              </w:rPr>
              <w:t>6</w:t>
            </w:r>
            <w:r w:rsidR="00AA633F">
              <w:rPr>
                <w:noProof/>
                <w:webHidden/>
              </w:rPr>
              <w:fldChar w:fldCharType="end"/>
            </w:r>
          </w:hyperlink>
        </w:p>
        <w:p w14:paraId="0EE10A2D" w14:textId="59F8FF22" w:rsidR="00AA633F" w:rsidRDefault="00000000">
          <w:pPr>
            <w:pStyle w:val="TOC3"/>
            <w:tabs>
              <w:tab w:val="right" w:leader="dot" w:pos="8303"/>
            </w:tabs>
            <w:rPr>
              <w:noProof/>
              <w:kern w:val="2"/>
              <w:sz w:val="21"/>
            </w:rPr>
          </w:pPr>
          <w:hyperlink w:anchor="_Toc117612328" w:history="1">
            <w:r w:rsidR="00AA633F" w:rsidRPr="007A58A5">
              <w:rPr>
                <w:rStyle w:val="affd"/>
                <w:rFonts w:asciiTheme="minorEastAsia" w:hAnsiTheme="minorEastAsia"/>
                <w:noProof/>
              </w:rPr>
              <w:t>1.2 修改密码</w:t>
            </w:r>
            <w:r w:rsidR="00AA633F">
              <w:rPr>
                <w:noProof/>
                <w:webHidden/>
              </w:rPr>
              <w:tab/>
            </w:r>
            <w:r w:rsidR="00AA633F">
              <w:rPr>
                <w:noProof/>
                <w:webHidden/>
              </w:rPr>
              <w:fldChar w:fldCharType="begin"/>
            </w:r>
            <w:r w:rsidR="00AA633F">
              <w:rPr>
                <w:noProof/>
                <w:webHidden/>
              </w:rPr>
              <w:instrText xml:space="preserve"> PAGEREF _Toc117612328 \h </w:instrText>
            </w:r>
            <w:r w:rsidR="00AA633F">
              <w:rPr>
                <w:noProof/>
                <w:webHidden/>
              </w:rPr>
            </w:r>
            <w:r w:rsidR="00AA633F">
              <w:rPr>
                <w:noProof/>
                <w:webHidden/>
              </w:rPr>
              <w:fldChar w:fldCharType="separate"/>
            </w:r>
            <w:r w:rsidR="00AA633F">
              <w:rPr>
                <w:noProof/>
                <w:webHidden/>
              </w:rPr>
              <w:t>6</w:t>
            </w:r>
            <w:r w:rsidR="00AA633F">
              <w:rPr>
                <w:noProof/>
                <w:webHidden/>
              </w:rPr>
              <w:fldChar w:fldCharType="end"/>
            </w:r>
          </w:hyperlink>
        </w:p>
        <w:p w14:paraId="6A5023B5" w14:textId="77EB51D0" w:rsidR="00AA633F" w:rsidRDefault="00000000">
          <w:pPr>
            <w:pStyle w:val="TOC3"/>
            <w:tabs>
              <w:tab w:val="right" w:leader="dot" w:pos="8303"/>
            </w:tabs>
            <w:rPr>
              <w:noProof/>
              <w:kern w:val="2"/>
              <w:sz w:val="21"/>
            </w:rPr>
          </w:pPr>
          <w:hyperlink w:anchor="_Toc117612329" w:history="1">
            <w:r w:rsidR="00AA633F" w:rsidRPr="007A58A5">
              <w:rPr>
                <w:rStyle w:val="affd"/>
                <w:rFonts w:asciiTheme="minorEastAsia" w:hAnsiTheme="minorEastAsia"/>
                <w:noProof/>
              </w:rPr>
              <w:t>1.3 功能设置</w:t>
            </w:r>
            <w:r w:rsidR="00AA633F">
              <w:rPr>
                <w:noProof/>
                <w:webHidden/>
              </w:rPr>
              <w:tab/>
            </w:r>
            <w:r w:rsidR="00AA633F">
              <w:rPr>
                <w:noProof/>
                <w:webHidden/>
              </w:rPr>
              <w:fldChar w:fldCharType="begin"/>
            </w:r>
            <w:r w:rsidR="00AA633F">
              <w:rPr>
                <w:noProof/>
                <w:webHidden/>
              </w:rPr>
              <w:instrText xml:space="preserve"> PAGEREF _Toc117612329 \h </w:instrText>
            </w:r>
            <w:r w:rsidR="00AA633F">
              <w:rPr>
                <w:noProof/>
                <w:webHidden/>
              </w:rPr>
            </w:r>
            <w:r w:rsidR="00AA633F">
              <w:rPr>
                <w:noProof/>
                <w:webHidden/>
              </w:rPr>
              <w:fldChar w:fldCharType="separate"/>
            </w:r>
            <w:r w:rsidR="00AA633F">
              <w:rPr>
                <w:noProof/>
                <w:webHidden/>
              </w:rPr>
              <w:t>7</w:t>
            </w:r>
            <w:r w:rsidR="00AA633F">
              <w:rPr>
                <w:noProof/>
                <w:webHidden/>
              </w:rPr>
              <w:fldChar w:fldCharType="end"/>
            </w:r>
          </w:hyperlink>
        </w:p>
        <w:p w14:paraId="1F76BBE9" w14:textId="3A949D1A" w:rsidR="00AA633F" w:rsidRDefault="00000000">
          <w:pPr>
            <w:pStyle w:val="TOC3"/>
            <w:tabs>
              <w:tab w:val="right" w:leader="dot" w:pos="8303"/>
            </w:tabs>
            <w:rPr>
              <w:noProof/>
              <w:kern w:val="2"/>
              <w:sz w:val="21"/>
            </w:rPr>
          </w:pPr>
          <w:hyperlink w:anchor="_Toc117612330" w:history="1">
            <w:r w:rsidR="00AA633F" w:rsidRPr="007A58A5">
              <w:rPr>
                <w:rStyle w:val="affd"/>
                <w:rFonts w:asciiTheme="minorEastAsia" w:hAnsiTheme="minorEastAsia"/>
                <w:noProof/>
              </w:rPr>
              <w:t>1.4 选择项目</w:t>
            </w:r>
            <w:r w:rsidR="00AA633F">
              <w:rPr>
                <w:noProof/>
                <w:webHidden/>
              </w:rPr>
              <w:tab/>
            </w:r>
            <w:r w:rsidR="00AA633F">
              <w:rPr>
                <w:noProof/>
                <w:webHidden/>
              </w:rPr>
              <w:fldChar w:fldCharType="begin"/>
            </w:r>
            <w:r w:rsidR="00AA633F">
              <w:rPr>
                <w:noProof/>
                <w:webHidden/>
              </w:rPr>
              <w:instrText xml:space="preserve"> PAGEREF _Toc117612330 \h </w:instrText>
            </w:r>
            <w:r w:rsidR="00AA633F">
              <w:rPr>
                <w:noProof/>
                <w:webHidden/>
              </w:rPr>
            </w:r>
            <w:r w:rsidR="00AA633F">
              <w:rPr>
                <w:noProof/>
                <w:webHidden/>
              </w:rPr>
              <w:fldChar w:fldCharType="separate"/>
            </w:r>
            <w:r w:rsidR="00AA633F">
              <w:rPr>
                <w:noProof/>
                <w:webHidden/>
              </w:rPr>
              <w:t>10</w:t>
            </w:r>
            <w:r w:rsidR="00AA633F">
              <w:rPr>
                <w:noProof/>
                <w:webHidden/>
              </w:rPr>
              <w:fldChar w:fldCharType="end"/>
            </w:r>
          </w:hyperlink>
        </w:p>
        <w:p w14:paraId="2913955D" w14:textId="2C2DA6C4" w:rsidR="00AA633F" w:rsidRDefault="00000000">
          <w:pPr>
            <w:pStyle w:val="TOC1"/>
            <w:rPr>
              <w:noProof/>
              <w:sz w:val="21"/>
            </w:rPr>
          </w:pPr>
          <w:hyperlink w:anchor="_Toc117612331" w:history="1">
            <w:r w:rsidR="00AA633F" w:rsidRPr="007A58A5">
              <w:rPr>
                <w:rStyle w:val="affd"/>
                <w:rFonts w:ascii="楷体" w:eastAsia="楷体" w:hAnsi="楷体"/>
                <w:noProof/>
              </w:rPr>
              <w:t>第三章 设计管理</w:t>
            </w:r>
            <w:r w:rsidR="00AA633F">
              <w:rPr>
                <w:noProof/>
                <w:webHidden/>
              </w:rPr>
              <w:tab/>
            </w:r>
            <w:r w:rsidR="00AA633F">
              <w:rPr>
                <w:noProof/>
                <w:webHidden/>
              </w:rPr>
              <w:fldChar w:fldCharType="begin"/>
            </w:r>
            <w:r w:rsidR="00AA633F">
              <w:rPr>
                <w:noProof/>
                <w:webHidden/>
              </w:rPr>
              <w:instrText xml:space="preserve"> PAGEREF _Toc117612331 \h </w:instrText>
            </w:r>
            <w:r w:rsidR="00AA633F">
              <w:rPr>
                <w:noProof/>
                <w:webHidden/>
              </w:rPr>
            </w:r>
            <w:r w:rsidR="00AA633F">
              <w:rPr>
                <w:noProof/>
                <w:webHidden/>
              </w:rPr>
              <w:fldChar w:fldCharType="separate"/>
            </w:r>
            <w:r w:rsidR="00AA633F">
              <w:rPr>
                <w:noProof/>
                <w:webHidden/>
              </w:rPr>
              <w:t>11</w:t>
            </w:r>
            <w:r w:rsidR="00AA633F">
              <w:rPr>
                <w:noProof/>
                <w:webHidden/>
              </w:rPr>
              <w:fldChar w:fldCharType="end"/>
            </w:r>
          </w:hyperlink>
        </w:p>
        <w:p w14:paraId="6F55E1B5" w14:textId="450D694C" w:rsidR="00AA633F" w:rsidRDefault="00000000">
          <w:pPr>
            <w:pStyle w:val="TOC2"/>
            <w:ind w:firstLine="400"/>
            <w:rPr>
              <w:rFonts w:eastAsiaTheme="minorEastAsia"/>
              <w:noProof/>
              <w:sz w:val="21"/>
            </w:rPr>
          </w:pPr>
          <w:hyperlink w:anchor="_Toc117612332" w:history="1">
            <w:r w:rsidR="00AA633F" w:rsidRPr="007A58A5">
              <w:rPr>
                <w:rStyle w:val="affd"/>
                <w:rFonts w:asciiTheme="majorEastAsia" w:eastAsiaTheme="majorEastAsia" w:hAnsiTheme="majorEastAsia"/>
                <w:noProof/>
              </w:rPr>
              <w:t>一、本地化组件</w:t>
            </w:r>
            <w:r w:rsidR="00AA633F">
              <w:rPr>
                <w:noProof/>
                <w:webHidden/>
              </w:rPr>
              <w:tab/>
            </w:r>
            <w:r w:rsidR="00AA633F">
              <w:rPr>
                <w:noProof/>
                <w:webHidden/>
              </w:rPr>
              <w:fldChar w:fldCharType="begin"/>
            </w:r>
            <w:r w:rsidR="00AA633F">
              <w:rPr>
                <w:noProof/>
                <w:webHidden/>
              </w:rPr>
              <w:instrText xml:space="preserve"> PAGEREF _Toc117612332 \h </w:instrText>
            </w:r>
            <w:r w:rsidR="00AA633F">
              <w:rPr>
                <w:noProof/>
                <w:webHidden/>
              </w:rPr>
            </w:r>
            <w:r w:rsidR="00AA633F">
              <w:rPr>
                <w:noProof/>
                <w:webHidden/>
              </w:rPr>
              <w:fldChar w:fldCharType="separate"/>
            </w:r>
            <w:r w:rsidR="00AA633F">
              <w:rPr>
                <w:noProof/>
                <w:webHidden/>
              </w:rPr>
              <w:t>11</w:t>
            </w:r>
            <w:r w:rsidR="00AA633F">
              <w:rPr>
                <w:noProof/>
                <w:webHidden/>
              </w:rPr>
              <w:fldChar w:fldCharType="end"/>
            </w:r>
          </w:hyperlink>
        </w:p>
        <w:p w14:paraId="4CC0BD30" w14:textId="269891A8" w:rsidR="00AA633F" w:rsidRDefault="00000000">
          <w:pPr>
            <w:pStyle w:val="TOC3"/>
            <w:tabs>
              <w:tab w:val="right" w:leader="dot" w:pos="8303"/>
            </w:tabs>
            <w:rPr>
              <w:noProof/>
              <w:kern w:val="2"/>
              <w:sz w:val="21"/>
            </w:rPr>
          </w:pPr>
          <w:hyperlink w:anchor="_Toc117612333" w:history="1">
            <w:r w:rsidR="00AA633F" w:rsidRPr="007A58A5">
              <w:rPr>
                <w:rStyle w:val="affd"/>
                <w:rFonts w:asciiTheme="minorEastAsia" w:hAnsiTheme="minorEastAsia"/>
                <w:noProof/>
              </w:rPr>
              <w:t>1.1 本地化下载</w:t>
            </w:r>
            <w:r w:rsidR="00AA633F">
              <w:rPr>
                <w:noProof/>
                <w:webHidden/>
              </w:rPr>
              <w:tab/>
            </w:r>
            <w:r w:rsidR="00AA633F">
              <w:rPr>
                <w:noProof/>
                <w:webHidden/>
              </w:rPr>
              <w:fldChar w:fldCharType="begin"/>
            </w:r>
            <w:r w:rsidR="00AA633F">
              <w:rPr>
                <w:noProof/>
                <w:webHidden/>
              </w:rPr>
              <w:instrText xml:space="preserve"> PAGEREF _Toc117612333 \h </w:instrText>
            </w:r>
            <w:r w:rsidR="00AA633F">
              <w:rPr>
                <w:noProof/>
                <w:webHidden/>
              </w:rPr>
            </w:r>
            <w:r w:rsidR="00AA633F">
              <w:rPr>
                <w:noProof/>
                <w:webHidden/>
              </w:rPr>
              <w:fldChar w:fldCharType="separate"/>
            </w:r>
            <w:r w:rsidR="00AA633F">
              <w:rPr>
                <w:noProof/>
                <w:webHidden/>
              </w:rPr>
              <w:t>11</w:t>
            </w:r>
            <w:r w:rsidR="00AA633F">
              <w:rPr>
                <w:noProof/>
                <w:webHidden/>
              </w:rPr>
              <w:fldChar w:fldCharType="end"/>
            </w:r>
          </w:hyperlink>
        </w:p>
        <w:p w14:paraId="1926AB96" w14:textId="7F29AFE6" w:rsidR="00AA633F" w:rsidRDefault="00000000">
          <w:pPr>
            <w:pStyle w:val="TOC3"/>
            <w:tabs>
              <w:tab w:val="right" w:leader="dot" w:pos="8303"/>
            </w:tabs>
            <w:rPr>
              <w:noProof/>
              <w:kern w:val="2"/>
              <w:sz w:val="21"/>
            </w:rPr>
          </w:pPr>
          <w:hyperlink w:anchor="_Toc117612334" w:history="1">
            <w:r w:rsidR="00AA633F" w:rsidRPr="007A58A5">
              <w:rPr>
                <w:rStyle w:val="affd"/>
                <w:rFonts w:asciiTheme="minorEastAsia" w:hAnsiTheme="minorEastAsia"/>
                <w:noProof/>
              </w:rPr>
              <w:t>1.2 本地化组件登录</w:t>
            </w:r>
            <w:r w:rsidR="00AA633F">
              <w:rPr>
                <w:noProof/>
                <w:webHidden/>
              </w:rPr>
              <w:tab/>
            </w:r>
            <w:r w:rsidR="00AA633F">
              <w:rPr>
                <w:noProof/>
                <w:webHidden/>
              </w:rPr>
              <w:fldChar w:fldCharType="begin"/>
            </w:r>
            <w:r w:rsidR="00AA633F">
              <w:rPr>
                <w:noProof/>
                <w:webHidden/>
              </w:rPr>
              <w:instrText xml:space="preserve"> PAGEREF _Toc117612334 \h </w:instrText>
            </w:r>
            <w:r w:rsidR="00AA633F">
              <w:rPr>
                <w:noProof/>
                <w:webHidden/>
              </w:rPr>
            </w:r>
            <w:r w:rsidR="00AA633F">
              <w:rPr>
                <w:noProof/>
                <w:webHidden/>
              </w:rPr>
              <w:fldChar w:fldCharType="separate"/>
            </w:r>
            <w:r w:rsidR="00AA633F">
              <w:rPr>
                <w:noProof/>
                <w:webHidden/>
              </w:rPr>
              <w:t>11</w:t>
            </w:r>
            <w:r w:rsidR="00AA633F">
              <w:rPr>
                <w:noProof/>
                <w:webHidden/>
              </w:rPr>
              <w:fldChar w:fldCharType="end"/>
            </w:r>
          </w:hyperlink>
        </w:p>
        <w:p w14:paraId="7B916877" w14:textId="74136F72" w:rsidR="00AA633F" w:rsidRDefault="00000000">
          <w:pPr>
            <w:pStyle w:val="TOC3"/>
            <w:tabs>
              <w:tab w:val="right" w:leader="dot" w:pos="8303"/>
            </w:tabs>
            <w:rPr>
              <w:noProof/>
              <w:kern w:val="2"/>
              <w:sz w:val="21"/>
            </w:rPr>
          </w:pPr>
          <w:hyperlink w:anchor="_Toc117612335" w:history="1">
            <w:r w:rsidR="00AA633F" w:rsidRPr="007A58A5">
              <w:rPr>
                <w:rStyle w:val="affd"/>
                <w:rFonts w:asciiTheme="minorEastAsia" w:hAnsiTheme="minorEastAsia"/>
                <w:noProof/>
              </w:rPr>
              <w:t>1.3 本地化组件设置</w:t>
            </w:r>
            <w:r w:rsidR="00AA633F">
              <w:rPr>
                <w:noProof/>
                <w:webHidden/>
              </w:rPr>
              <w:tab/>
            </w:r>
            <w:r w:rsidR="00AA633F">
              <w:rPr>
                <w:noProof/>
                <w:webHidden/>
              </w:rPr>
              <w:fldChar w:fldCharType="begin"/>
            </w:r>
            <w:r w:rsidR="00AA633F">
              <w:rPr>
                <w:noProof/>
                <w:webHidden/>
              </w:rPr>
              <w:instrText xml:space="preserve"> PAGEREF _Toc117612335 \h </w:instrText>
            </w:r>
            <w:r w:rsidR="00AA633F">
              <w:rPr>
                <w:noProof/>
                <w:webHidden/>
              </w:rPr>
            </w:r>
            <w:r w:rsidR="00AA633F">
              <w:rPr>
                <w:noProof/>
                <w:webHidden/>
              </w:rPr>
              <w:fldChar w:fldCharType="separate"/>
            </w:r>
            <w:r w:rsidR="00AA633F">
              <w:rPr>
                <w:noProof/>
                <w:webHidden/>
              </w:rPr>
              <w:t>13</w:t>
            </w:r>
            <w:r w:rsidR="00AA633F">
              <w:rPr>
                <w:noProof/>
                <w:webHidden/>
              </w:rPr>
              <w:fldChar w:fldCharType="end"/>
            </w:r>
          </w:hyperlink>
        </w:p>
        <w:p w14:paraId="1461884E" w14:textId="313DE6EC" w:rsidR="00AA633F" w:rsidRDefault="00000000">
          <w:pPr>
            <w:pStyle w:val="TOC3"/>
            <w:tabs>
              <w:tab w:val="right" w:leader="dot" w:pos="8303"/>
            </w:tabs>
            <w:rPr>
              <w:noProof/>
              <w:kern w:val="2"/>
              <w:sz w:val="21"/>
            </w:rPr>
          </w:pPr>
          <w:hyperlink w:anchor="_Toc117612336" w:history="1">
            <w:r w:rsidR="00AA633F" w:rsidRPr="007A58A5">
              <w:rPr>
                <w:rStyle w:val="affd"/>
                <w:rFonts w:asciiTheme="minorEastAsia" w:hAnsiTheme="minorEastAsia"/>
                <w:noProof/>
              </w:rPr>
              <w:t>1.4 天正格式转换</w:t>
            </w:r>
            <w:r w:rsidR="00AA633F">
              <w:rPr>
                <w:noProof/>
                <w:webHidden/>
              </w:rPr>
              <w:tab/>
            </w:r>
            <w:r w:rsidR="00AA633F">
              <w:rPr>
                <w:noProof/>
                <w:webHidden/>
              </w:rPr>
              <w:fldChar w:fldCharType="begin"/>
            </w:r>
            <w:r w:rsidR="00AA633F">
              <w:rPr>
                <w:noProof/>
                <w:webHidden/>
              </w:rPr>
              <w:instrText xml:space="preserve"> PAGEREF _Toc117612336 \h </w:instrText>
            </w:r>
            <w:r w:rsidR="00AA633F">
              <w:rPr>
                <w:noProof/>
                <w:webHidden/>
              </w:rPr>
            </w:r>
            <w:r w:rsidR="00AA633F">
              <w:rPr>
                <w:noProof/>
                <w:webHidden/>
              </w:rPr>
              <w:fldChar w:fldCharType="separate"/>
            </w:r>
            <w:r w:rsidR="00AA633F">
              <w:rPr>
                <w:noProof/>
                <w:webHidden/>
              </w:rPr>
              <w:t>16</w:t>
            </w:r>
            <w:r w:rsidR="00AA633F">
              <w:rPr>
                <w:noProof/>
                <w:webHidden/>
              </w:rPr>
              <w:fldChar w:fldCharType="end"/>
            </w:r>
          </w:hyperlink>
        </w:p>
        <w:p w14:paraId="7CB6E18A" w14:textId="382261E7" w:rsidR="00AA633F" w:rsidRDefault="00000000">
          <w:pPr>
            <w:pStyle w:val="TOC2"/>
            <w:ind w:firstLine="400"/>
            <w:rPr>
              <w:rFonts w:eastAsiaTheme="minorEastAsia"/>
              <w:noProof/>
              <w:sz w:val="21"/>
            </w:rPr>
          </w:pPr>
          <w:hyperlink w:anchor="_Toc117612337" w:history="1">
            <w:r w:rsidR="00AA633F" w:rsidRPr="007A58A5">
              <w:rPr>
                <w:rStyle w:val="affd"/>
                <w:rFonts w:asciiTheme="majorEastAsia" w:eastAsiaTheme="majorEastAsia" w:hAnsiTheme="majorEastAsia"/>
                <w:noProof/>
              </w:rPr>
              <w:t>二、模型轻量化</w:t>
            </w:r>
            <w:r w:rsidR="00AA633F">
              <w:rPr>
                <w:noProof/>
                <w:webHidden/>
              </w:rPr>
              <w:tab/>
            </w:r>
            <w:r w:rsidR="00AA633F">
              <w:rPr>
                <w:noProof/>
                <w:webHidden/>
              </w:rPr>
              <w:fldChar w:fldCharType="begin"/>
            </w:r>
            <w:r w:rsidR="00AA633F">
              <w:rPr>
                <w:noProof/>
                <w:webHidden/>
              </w:rPr>
              <w:instrText xml:space="preserve"> PAGEREF _Toc117612337 \h </w:instrText>
            </w:r>
            <w:r w:rsidR="00AA633F">
              <w:rPr>
                <w:noProof/>
                <w:webHidden/>
              </w:rPr>
            </w:r>
            <w:r w:rsidR="00AA633F">
              <w:rPr>
                <w:noProof/>
                <w:webHidden/>
              </w:rPr>
              <w:fldChar w:fldCharType="separate"/>
            </w:r>
            <w:r w:rsidR="00AA633F">
              <w:rPr>
                <w:noProof/>
                <w:webHidden/>
              </w:rPr>
              <w:t>16</w:t>
            </w:r>
            <w:r w:rsidR="00AA633F">
              <w:rPr>
                <w:noProof/>
                <w:webHidden/>
              </w:rPr>
              <w:fldChar w:fldCharType="end"/>
            </w:r>
          </w:hyperlink>
        </w:p>
        <w:p w14:paraId="0EF756BC" w14:textId="74C07DBB" w:rsidR="00AA633F" w:rsidRDefault="00000000">
          <w:pPr>
            <w:pStyle w:val="TOC3"/>
            <w:tabs>
              <w:tab w:val="right" w:leader="dot" w:pos="8303"/>
            </w:tabs>
            <w:rPr>
              <w:noProof/>
              <w:kern w:val="2"/>
              <w:sz w:val="21"/>
            </w:rPr>
          </w:pPr>
          <w:hyperlink w:anchor="_Toc117612338" w:history="1">
            <w:r w:rsidR="00AA633F" w:rsidRPr="007A58A5">
              <w:rPr>
                <w:rStyle w:val="affd"/>
                <w:rFonts w:asciiTheme="minorEastAsia" w:hAnsiTheme="minorEastAsia"/>
                <w:noProof/>
              </w:rPr>
              <w:t>2.1 模型目录</w:t>
            </w:r>
            <w:r w:rsidR="00AA633F">
              <w:rPr>
                <w:noProof/>
                <w:webHidden/>
              </w:rPr>
              <w:tab/>
            </w:r>
            <w:r w:rsidR="00AA633F">
              <w:rPr>
                <w:noProof/>
                <w:webHidden/>
              </w:rPr>
              <w:fldChar w:fldCharType="begin"/>
            </w:r>
            <w:r w:rsidR="00AA633F">
              <w:rPr>
                <w:noProof/>
                <w:webHidden/>
              </w:rPr>
              <w:instrText xml:space="preserve"> PAGEREF _Toc117612338 \h </w:instrText>
            </w:r>
            <w:r w:rsidR="00AA633F">
              <w:rPr>
                <w:noProof/>
                <w:webHidden/>
              </w:rPr>
            </w:r>
            <w:r w:rsidR="00AA633F">
              <w:rPr>
                <w:noProof/>
                <w:webHidden/>
              </w:rPr>
              <w:fldChar w:fldCharType="separate"/>
            </w:r>
            <w:r w:rsidR="00AA633F">
              <w:rPr>
                <w:noProof/>
                <w:webHidden/>
              </w:rPr>
              <w:t>16</w:t>
            </w:r>
            <w:r w:rsidR="00AA633F">
              <w:rPr>
                <w:noProof/>
                <w:webHidden/>
              </w:rPr>
              <w:fldChar w:fldCharType="end"/>
            </w:r>
          </w:hyperlink>
        </w:p>
        <w:p w14:paraId="41C7177B" w14:textId="1A8A59FB" w:rsidR="00AA633F" w:rsidRDefault="00000000">
          <w:pPr>
            <w:pStyle w:val="TOC3"/>
            <w:tabs>
              <w:tab w:val="right" w:leader="dot" w:pos="8303"/>
            </w:tabs>
            <w:rPr>
              <w:noProof/>
              <w:kern w:val="2"/>
              <w:sz w:val="21"/>
            </w:rPr>
          </w:pPr>
          <w:hyperlink w:anchor="_Toc117612339" w:history="1">
            <w:r w:rsidR="00AA633F" w:rsidRPr="007A58A5">
              <w:rPr>
                <w:rStyle w:val="affd"/>
                <w:rFonts w:asciiTheme="minorEastAsia" w:hAnsiTheme="minorEastAsia"/>
                <w:noProof/>
              </w:rPr>
              <w:t>2.2 模型上传</w:t>
            </w:r>
            <w:r w:rsidR="00AA633F">
              <w:rPr>
                <w:noProof/>
                <w:webHidden/>
              </w:rPr>
              <w:tab/>
            </w:r>
            <w:r w:rsidR="00AA633F">
              <w:rPr>
                <w:noProof/>
                <w:webHidden/>
              </w:rPr>
              <w:fldChar w:fldCharType="begin"/>
            </w:r>
            <w:r w:rsidR="00AA633F">
              <w:rPr>
                <w:noProof/>
                <w:webHidden/>
              </w:rPr>
              <w:instrText xml:space="preserve"> PAGEREF _Toc117612339 \h </w:instrText>
            </w:r>
            <w:r w:rsidR="00AA633F">
              <w:rPr>
                <w:noProof/>
                <w:webHidden/>
              </w:rPr>
            </w:r>
            <w:r w:rsidR="00AA633F">
              <w:rPr>
                <w:noProof/>
                <w:webHidden/>
              </w:rPr>
              <w:fldChar w:fldCharType="separate"/>
            </w:r>
            <w:r w:rsidR="00AA633F">
              <w:rPr>
                <w:noProof/>
                <w:webHidden/>
              </w:rPr>
              <w:t>17</w:t>
            </w:r>
            <w:r w:rsidR="00AA633F">
              <w:rPr>
                <w:noProof/>
                <w:webHidden/>
              </w:rPr>
              <w:fldChar w:fldCharType="end"/>
            </w:r>
          </w:hyperlink>
        </w:p>
        <w:p w14:paraId="0DDC9178" w14:textId="67FA0293" w:rsidR="00AA633F" w:rsidRDefault="00000000" w:rsidP="00AA633F">
          <w:pPr>
            <w:pStyle w:val="TOC3"/>
            <w:tabs>
              <w:tab w:val="left" w:pos="815"/>
              <w:tab w:val="right" w:leader="dot" w:pos="8303"/>
            </w:tabs>
            <w:rPr>
              <w:noProof/>
              <w:kern w:val="2"/>
              <w:sz w:val="21"/>
            </w:rPr>
          </w:pPr>
          <w:hyperlink w:anchor="_Toc117612340" w:history="1">
            <w:r w:rsidR="00AA633F" w:rsidRPr="007A58A5">
              <w:rPr>
                <w:rStyle w:val="affd"/>
                <w:rFonts w:asciiTheme="minorEastAsia" w:hAnsiTheme="minorEastAsia"/>
                <w:noProof/>
              </w:rPr>
              <w:t>2.3</w:t>
            </w:r>
            <w:r w:rsidR="00AA633F">
              <w:rPr>
                <w:noProof/>
                <w:kern w:val="2"/>
                <w:sz w:val="21"/>
              </w:rPr>
              <w:tab/>
            </w:r>
            <w:r w:rsidR="00AA633F" w:rsidRPr="007A58A5">
              <w:rPr>
                <w:rStyle w:val="affd"/>
                <w:rFonts w:asciiTheme="minorEastAsia" w:hAnsiTheme="minorEastAsia"/>
                <w:noProof/>
              </w:rPr>
              <w:t>图纸上传</w:t>
            </w:r>
            <w:r w:rsidR="00AA633F">
              <w:rPr>
                <w:noProof/>
                <w:webHidden/>
              </w:rPr>
              <w:tab/>
            </w:r>
            <w:r w:rsidR="00AA633F">
              <w:rPr>
                <w:noProof/>
                <w:webHidden/>
              </w:rPr>
              <w:fldChar w:fldCharType="begin"/>
            </w:r>
            <w:r w:rsidR="00AA633F">
              <w:rPr>
                <w:noProof/>
                <w:webHidden/>
              </w:rPr>
              <w:instrText xml:space="preserve"> PAGEREF _Toc117612340 \h </w:instrText>
            </w:r>
            <w:r w:rsidR="00AA633F">
              <w:rPr>
                <w:noProof/>
                <w:webHidden/>
              </w:rPr>
            </w:r>
            <w:r w:rsidR="00AA633F">
              <w:rPr>
                <w:noProof/>
                <w:webHidden/>
              </w:rPr>
              <w:fldChar w:fldCharType="separate"/>
            </w:r>
            <w:r w:rsidR="00AA633F">
              <w:rPr>
                <w:noProof/>
                <w:webHidden/>
              </w:rPr>
              <w:t>20</w:t>
            </w:r>
            <w:r w:rsidR="00AA633F">
              <w:rPr>
                <w:noProof/>
                <w:webHidden/>
              </w:rPr>
              <w:fldChar w:fldCharType="end"/>
            </w:r>
          </w:hyperlink>
        </w:p>
        <w:p w14:paraId="61C55C84" w14:textId="25D3C1B2" w:rsidR="00AA633F" w:rsidRDefault="00000000">
          <w:pPr>
            <w:pStyle w:val="TOC2"/>
            <w:ind w:firstLine="400"/>
            <w:rPr>
              <w:rFonts w:eastAsiaTheme="minorEastAsia"/>
              <w:noProof/>
              <w:sz w:val="21"/>
            </w:rPr>
          </w:pPr>
          <w:hyperlink w:anchor="_Toc117612341" w:history="1">
            <w:r w:rsidR="00AA633F" w:rsidRPr="007A58A5">
              <w:rPr>
                <w:rStyle w:val="affd"/>
                <w:rFonts w:asciiTheme="majorEastAsia" w:eastAsiaTheme="majorEastAsia" w:hAnsiTheme="majorEastAsia"/>
                <w:noProof/>
              </w:rPr>
              <w:t>三、设计报审</w:t>
            </w:r>
            <w:r w:rsidR="00AA633F">
              <w:rPr>
                <w:noProof/>
                <w:webHidden/>
              </w:rPr>
              <w:tab/>
            </w:r>
            <w:r w:rsidR="00AA633F">
              <w:rPr>
                <w:noProof/>
                <w:webHidden/>
              </w:rPr>
              <w:fldChar w:fldCharType="begin"/>
            </w:r>
            <w:r w:rsidR="00AA633F">
              <w:rPr>
                <w:noProof/>
                <w:webHidden/>
              </w:rPr>
              <w:instrText xml:space="preserve"> PAGEREF _Toc117612341 \h </w:instrText>
            </w:r>
            <w:r w:rsidR="00AA633F">
              <w:rPr>
                <w:noProof/>
                <w:webHidden/>
              </w:rPr>
            </w:r>
            <w:r w:rsidR="00AA633F">
              <w:rPr>
                <w:noProof/>
                <w:webHidden/>
              </w:rPr>
              <w:fldChar w:fldCharType="separate"/>
            </w:r>
            <w:r w:rsidR="00AA633F">
              <w:rPr>
                <w:noProof/>
                <w:webHidden/>
              </w:rPr>
              <w:t>22</w:t>
            </w:r>
            <w:r w:rsidR="00AA633F">
              <w:rPr>
                <w:noProof/>
                <w:webHidden/>
              </w:rPr>
              <w:fldChar w:fldCharType="end"/>
            </w:r>
          </w:hyperlink>
        </w:p>
        <w:p w14:paraId="6B7B2F6F" w14:textId="374CFDE2" w:rsidR="00AA633F" w:rsidRDefault="00000000">
          <w:pPr>
            <w:pStyle w:val="TOC3"/>
            <w:tabs>
              <w:tab w:val="right" w:leader="dot" w:pos="8303"/>
            </w:tabs>
            <w:rPr>
              <w:noProof/>
              <w:kern w:val="2"/>
              <w:sz w:val="21"/>
            </w:rPr>
          </w:pPr>
          <w:hyperlink w:anchor="_Toc117612342" w:history="1">
            <w:r w:rsidR="00AA633F" w:rsidRPr="007A58A5">
              <w:rPr>
                <w:rStyle w:val="affd"/>
                <w:rFonts w:asciiTheme="minorEastAsia" w:hAnsiTheme="minorEastAsia"/>
                <w:noProof/>
              </w:rPr>
              <w:t>3.1 模型报审</w:t>
            </w:r>
            <w:r w:rsidR="00AA633F">
              <w:rPr>
                <w:noProof/>
                <w:webHidden/>
              </w:rPr>
              <w:tab/>
            </w:r>
            <w:r w:rsidR="00AA633F">
              <w:rPr>
                <w:noProof/>
                <w:webHidden/>
              </w:rPr>
              <w:fldChar w:fldCharType="begin"/>
            </w:r>
            <w:r w:rsidR="00AA633F">
              <w:rPr>
                <w:noProof/>
                <w:webHidden/>
              </w:rPr>
              <w:instrText xml:space="preserve"> PAGEREF _Toc117612342 \h </w:instrText>
            </w:r>
            <w:r w:rsidR="00AA633F">
              <w:rPr>
                <w:noProof/>
                <w:webHidden/>
              </w:rPr>
            </w:r>
            <w:r w:rsidR="00AA633F">
              <w:rPr>
                <w:noProof/>
                <w:webHidden/>
              </w:rPr>
              <w:fldChar w:fldCharType="separate"/>
            </w:r>
            <w:r w:rsidR="00AA633F">
              <w:rPr>
                <w:noProof/>
                <w:webHidden/>
              </w:rPr>
              <w:t>22</w:t>
            </w:r>
            <w:r w:rsidR="00AA633F">
              <w:rPr>
                <w:noProof/>
                <w:webHidden/>
              </w:rPr>
              <w:fldChar w:fldCharType="end"/>
            </w:r>
          </w:hyperlink>
        </w:p>
        <w:p w14:paraId="6FD79C59" w14:textId="1D12ADF3" w:rsidR="00AA633F" w:rsidRDefault="00000000">
          <w:pPr>
            <w:pStyle w:val="TOC3"/>
            <w:tabs>
              <w:tab w:val="right" w:leader="dot" w:pos="8303"/>
            </w:tabs>
            <w:rPr>
              <w:noProof/>
              <w:kern w:val="2"/>
              <w:sz w:val="21"/>
            </w:rPr>
          </w:pPr>
          <w:hyperlink w:anchor="_Toc117612343" w:history="1">
            <w:r w:rsidR="00AA633F" w:rsidRPr="007A58A5">
              <w:rPr>
                <w:rStyle w:val="affd"/>
                <w:rFonts w:asciiTheme="minorEastAsia" w:hAnsiTheme="minorEastAsia"/>
                <w:noProof/>
              </w:rPr>
              <w:t>3.2 模型变更</w:t>
            </w:r>
            <w:r w:rsidR="00AA633F">
              <w:rPr>
                <w:noProof/>
                <w:webHidden/>
              </w:rPr>
              <w:tab/>
            </w:r>
            <w:r w:rsidR="00AA633F">
              <w:rPr>
                <w:noProof/>
                <w:webHidden/>
              </w:rPr>
              <w:fldChar w:fldCharType="begin"/>
            </w:r>
            <w:r w:rsidR="00AA633F">
              <w:rPr>
                <w:noProof/>
                <w:webHidden/>
              </w:rPr>
              <w:instrText xml:space="preserve"> PAGEREF _Toc117612343 \h </w:instrText>
            </w:r>
            <w:r w:rsidR="00AA633F">
              <w:rPr>
                <w:noProof/>
                <w:webHidden/>
              </w:rPr>
            </w:r>
            <w:r w:rsidR="00AA633F">
              <w:rPr>
                <w:noProof/>
                <w:webHidden/>
              </w:rPr>
              <w:fldChar w:fldCharType="separate"/>
            </w:r>
            <w:r w:rsidR="00AA633F">
              <w:rPr>
                <w:noProof/>
                <w:webHidden/>
              </w:rPr>
              <w:t>25</w:t>
            </w:r>
            <w:r w:rsidR="00AA633F">
              <w:rPr>
                <w:noProof/>
                <w:webHidden/>
              </w:rPr>
              <w:fldChar w:fldCharType="end"/>
            </w:r>
          </w:hyperlink>
        </w:p>
        <w:p w14:paraId="3D95F93E" w14:textId="617F1149" w:rsidR="00AA633F" w:rsidRDefault="00000000">
          <w:pPr>
            <w:pStyle w:val="TOC3"/>
            <w:tabs>
              <w:tab w:val="right" w:leader="dot" w:pos="8303"/>
            </w:tabs>
            <w:rPr>
              <w:noProof/>
              <w:kern w:val="2"/>
              <w:sz w:val="21"/>
            </w:rPr>
          </w:pPr>
          <w:hyperlink w:anchor="_Toc117612344" w:history="1">
            <w:r w:rsidR="00AA633F" w:rsidRPr="007A58A5">
              <w:rPr>
                <w:rStyle w:val="affd"/>
                <w:rFonts w:asciiTheme="minorEastAsia" w:hAnsiTheme="minorEastAsia"/>
                <w:noProof/>
              </w:rPr>
              <w:t>3.2 图纸报审</w:t>
            </w:r>
            <w:r w:rsidR="00AA633F">
              <w:rPr>
                <w:noProof/>
                <w:webHidden/>
              </w:rPr>
              <w:tab/>
            </w:r>
            <w:r w:rsidR="00AA633F">
              <w:rPr>
                <w:noProof/>
                <w:webHidden/>
              </w:rPr>
              <w:fldChar w:fldCharType="begin"/>
            </w:r>
            <w:r w:rsidR="00AA633F">
              <w:rPr>
                <w:noProof/>
                <w:webHidden/>
              </w:rPr>
              <w:instrText xml:space="preserve"> PAGEREF _Toc117612344 \h </w:instrText>
            </w:r>
            <w:r w:rsidR="00AA633F">
              <w:rPr>
                <w:noProof/>
                <w:webHidden/>
              </w:rPr>
            </w:r>
            <w:r w:rsidR="00AA633F">
              <w:rPr>
                <w:noProof/>
                <w:webHidden/>
              </w:rPr>
              <w:fldChar w:fldCharType="separate"/>
            </w:r>
            <w:r w:rsidR="00AA633F">
              <w:rPr>
                <w:noProof/>
                <w:webHidden/>
              </w:rPr>
              <w:t>30</w:t>
            </w:r>
            <w:r w:rsidR="00AA633F">
              <w:rPr>
                <w:noProof/>
                <w:webHidden/>
              </w:rPr>
              <w:fldChar w:fldCharType="end"/>
            </w:r>
          </w:hyperlink>
        </w:p>
        <w:p w14:paraId="3D87A38E" w14:textId="4C269F87" w:rsidR="00AA633F" w:rsidRDefault="00000000">
          <w:pPr>
            <w:pStyle w:val="TOC3"/>
            <w:tabs>
              <w:tab w:val="right" w:leader="dot" w:pos="8303"/>
            </w:tabs>
            <w:rPr>
              <w:noProof/>
              <w:kern w:val="2"/>
              <w:sz w:val="21"/>
            </w:rPr>
          </w:pPr>
          <w:hyperlink w:anchor="_Toc117612345" w:history="1">
            <w:r w:rsidR="00AA633F" w:rsidRPr="007A58A5">
              <w:rPr>
                <w:rStyle w:val="affd"/>
                <w:rFonts w:asciiTheme="minorEastAsia" w:hAnsiTheme="minorEastAsia"/>
                <w:noProof/>
              </w:rPr>
              <w:t>3.3 图纸变更</w:t>
            </w:r>
            <w:r w:rsidR="00AA633F">
              <w:rPr>
                <w:noProof/>
                <w:webHidden/>
              </w:rPr>
              <w:tab/>
            </w:r>
            <w:r w:rsidR="00AA633F">
              <w:rPr>
                <w:noProof/>
                <w:webHidden/>
              </w:rPr>
              <w:fldChar w:fldCharType="begin"/>
            </w:r>
            <w:r w:rsidR="00AA633F">
              <w:rPr>
                <w:noProof/>
                <w:webHidden/>
              </w:rPr>
              <w:instrText xml:space="preserve"> PAGEREF _Toc117612345 \h </w:instrText>
            </w:r>
            <w:r w:rsidR="00AA633F">
              <w:rPr>
                <w:noProof/>
                <w:webHidden/>
              </w:rPr>
            </w:r>
            <w:r w:rsidR="00AA633F">
              <w:rPr>
                <w:noProof/>
                <w:webHidden/>
              </w:rPr>
              <w:fldChar w:fldCharType="separate"/>
            </w:r>
            <w:r w:rsidR="00AA633F">
              <w:rPr>
                <w:noProof/>
                <w:webHidden/>
              </w:rPr>
              <w:t>33</w:t>
            </w:r>
            <w:r w:rsidR="00AA633F">
              <w:rPr>
                <w:noProof/>
                <w:webHidden/>
              </w:rPr>
              <w:fldChar w:fldCharType="end"/>
            </w:r>
          </w:hyperlink>
        </w:p>
        <w:p w14:paraId="179A44DF" w14:textId="08038181" w:rsidR="00AA633F" w:rsidRDefault="00000000">
          <w:pPr>
            <w:pStyle w:val="TOC3"/>
            <w:tabs>
              <w:tab w:val="right" w:leader="dot" w:pos="8303"/>
            </w:tabs>
            <w:rPr>
              <w:noProof/>
              <w:kern w:val="2"/>
              <w:sz w:val="21"/>
            </w:rPr>
          </w:pPr>
          <w:hyperlink w:anchor="_Toc117612346" w:history="1">
            <w:r w:rsidR="00AA633F" w:rsidRPr="007A58A5">
              <w:rPr>
                <w:rStyle w:val="affd"/>
                <w:rFonts w:asciiTheme="minorEastAsia" w:hAnsiTheme="minorEastAsia"/>
                <w:noProof/>
              </w:rPr>
              <w:t>3.4 各专业项目提资</w:t>
            </w:r>
            <w:r w:rsidR="00AA633F">
              <w:rPr>
                <w:noProof/>
                <w:webHidden/>
              </w:rPr>
              <w:tab/>
            </w:r>
            <w:r w:rsidR="00AA633F">
              <w:rPr>
                <w:noProof/>
                <w:webHidden/>
              </w:rPr>
              <w:fldChar w:fldCharType="begin"/>
            </w:r>
            <w:r w:rsidR="00AA633F">
              <w:rPr>
                <w:noProof/>
                <w:webHidden/>
              </w:rPr>
              <w:instrText xml:space="preserve"> PAGEREF _Toc117612346 \h </w:instrText>
            </w:r>
            <w:r w:rsidR="00AA633F">
              <w:rPr>
                <w:noProof/>
                <w:webHidden/>
              </w:rPr>
            </w:r>
            <w:r w:rsidR="00AA633F">
              <w:rPr>
                <w:noProof/>
                <w:webHidden/>
              </w:rPr>
              <w:fldChar w:fldCharType="separate"/>
            </w:r>
            <w:r w:rsidR="00AA633F">
              <w:rPr>
                <w:noProof/>
                <w:webHidden/>
              </w:rPr>
              <w:t>36</w:t>
            </w:r>
            <w:r w:rsidR="00AA633F">
              <w:rPr>
                <w:noProof/>
                <w:webHidden/>
              </w:rPr>
              <w:fldChar w:fldCharType="end"/>
            </w:r>
          </w:hyperlink>
        </w:p>
        <w:p w14:paraId="1450E107" w14:textId="2C1EE8F5" w:rsidR="00AA633F" w:rsidRDefault="00000000">
          <w:pPr>
            <w:pStyle w:val="TOC2"/>
            <w:ind w:firstLine="400"/>
            <w:rPr>
              <w:rFonts w:eastAsiaTheme="minorEastAsia"/>
              <w:noProof/>
              <w:sz w:val="21"/>
            </w:rPr>
          </w:pPr>
          <w:hyperlink w:anchor="_Toc117612347" w:history="1">
            <w:r w:rsidR="00AA633F" w:rsidRPr="007A58A5">
              <w:rPr>
                <w:rStyle w:val="affd"/>
                <w:rFonts w:asciiTheme="majorEastAsia" w:eastAsiaTheme="majorEastAsia" w:hAnsiTheme="majorEastAsia"/>
                <w:noProof/>
              </w:rPr>
              <w:t>四、图模下发</w:t>
            </w:r>
            <w:r w:rsidR="00AA633F">
              <w:rPr>
                <w:noProof/>
                <w:webHidden/>
              </w:rPr>
              <w:tab/>
            </w:r>
            <w:r w:rsidR="00AA633F">
              <w:rPr>
                <w:noProof/>
                <w:webHidden/>
              </w:rPr>
              <w:fldChar w:fldCharType="begin"/>
            </w:r>
            <w:r w:rsidR="00AA633F">
              <w:rPr>
                <w:noProof/>
                <w:webHidden/>
              </w:rPr>
              <w:instrText xml:space="preserve"> PAGEREF _Toc117612347 \h </w:instrText>
            </w:r>
            <w:r w:rsidR="00AA633F">
              <w:rPr>
                <w:noProof/>
                <w:webHidden/>
              </w:rPr>
            </w:r>
            <w:r w:rsidR="00AA633F">
              <w:rPr>
                <w:noProof/>
                <w:webHidden/>
              </w:rPr>
              <w:fldChar w:fldCharType="separate"/>
            </w:r>
            <w:r w:rsidR="00AA633F">
              <w:rPr>
                <w:noProof/>
                <w:webHidden/>
              </w:rPr>
              <w:t>38</w:t>
            </w:r>
            <w:r w:rsidR="00AA633F">
              <w:rPr>
                <w:noProof/>
                <w:webHidden/>
              </w:rPr>
              <w:fldChar w:fldCharType="end"/>
            </w:r>
          </w:hyperlink>
        </w:p>
        <w:p w14:paraId="7DD57DFD" w14:textId="51D01E63" w:rsidR="00AA633F" w:rsidRDefault="00000000">
          <w:pPr>
            <w:pStyle w:val="TOC3"/>
            <w:tabs>
              <w:tab w:val="right" w:leader="dot" w:pos="8303"/>
            </w:tabs>
            <w:rPr>
              <w:noProof/>
              <w:kern w:val="2"/>
              <w:sz w:val="21"/>
            </w:rPr>
          </w:pPr>
          <w:hyperlink w:anchor="_Toc117612348" w:history="1">
            <w:r w:rsidR="00AA633F" w:rsidRPr="007A58A5">
              <w:rPr>
                <w:rStyle w:val="affd"/>
                <w:rFonts w:asciiTheme="minorEastAsia" w:hAnsiTheme="minorEastAsia"/>
                <w:noProof/>
              </w:rPr>
              <w:t>4.1 模型/图纸下发</w:t>
            </w:r>
            <w:r w:rsidR="00AA633F">
              <w:rPr>
                <w:noProof/>
                <w:webHidden/>
              </w:rPr>
              <w:tab/>
            </w:r>
            <w:r w:rsidR="00AA633F">
              <w:rPr>
                <w:noProof/>
                <w:webHidden/>
              </w:rPr>
              <w:fldChar w:fldCharType="begin"/>
            </w:r>
            <w:r w:rsidR="00AA633F">
              <w:rPr>
                <w:noProof/>
                <w:webHidden/>
              </w:rPr>
              <w:instrText xml:space="preserve"> PAGEREF _Toc117612348 \h </w:instrText>
            </w:r>
            <w:r w:rsidR="00AA633F">
              <w:rPr>
                <w:noProof/>
                <w:webHidden/>
              </w:rPr>
            </w:r>
            <w:r w:rsidR="00AA633F">
              <w:rPr>
                <w:noProof/>
                <w:webHidden/>
              </w:rPr>
              <w:fldChar w:fldCharType="separate"/>
            </w:r>
            <w:r w:rsidR="00AA633F">
              <w:rPr>
                <w:noProof/>
                <w:webHidden/>
              </w:rPr>
              <w:t>38</w:t>
            </w:r>
            <w:r w:rsidR="00AA633F">
              <w:rPr>
                <w:noProof/>
                <w:webHidden/>
              </w:rPr>
              <w:fldChar w:fldCharType="end"/>
            </w:r>
          </w:hyperlink>
        </w:p>
        <w:p w14:paraId="024F58D0" w14:textId="56BAE88E" w:rsidR="00AA633F" w:rsidRDefault="00000000">
          <w:pPr>
            <w:pStyle w:val="TOC2"/>
            <w:ind w:firstLine="400"/>
            <w:rPr>
              <w:rFonts w:eastAsiaTheme="minorEastAsia"/>
              <w:noProof/>
              <w:sz w:val="21"/>
            </w:rPr>
          </w:pPr>
          <w:hyperlink w:anchor="_Toc117612349" w:history="1">
            <w:r w:rsidR="00AA633F" w:rsidRPr="007A58A5">
              <w:rPr>
                <w:rStyle w:val="affd"/>
                <w:rFonts w:asciiTheme="majorEastAsia" w:eastAsiaTheme="majorEastAsia" w:hAnsiTheme="majorEastAsia"/>
                <w:noProof/>
              </w:rPr>
              <w:t>五、施工深化</w:t>
            </w:r>
            <w:r w:rsidR="00AA633F">
              <w:rPr>
                <w:noProof/>
                <w:webHidden/>
              </w:rPr>
              <w:tab/>
            </w:r>
            <w:r w:rsidR="00AA633F">
              <w:rPr>
                <w:noProof/>
                <w:webHidden/>
              </w:rPr>
              <w:fldChar w:fldCharType="begin"/>
            </w:r>
            <w:r w:rsidR="00AA633F">
              <w:rPr>
                <w:noProof/>
                <w:webHidden/>
              </w:rPr>
              <w:instrText xml:space="preserve"> PAGEREF _Toc117612349 \h </w:instrText>
            </w:r>
            <w:r w:rsidR="00AA633F">
              <w:rPr>
                <w:noProof/>
                <w:webHidden/>
              </w:rPr>
            </w:r>
            <w:r w:rsidR="00AA633F">
              <w:rPr>
                <w:noProof/>
                <w:webHidden/>
              </w:rPr>
              <w:fldChar w:fldCharType="separate"/>
            </w:r>
            <w:r w:rsidR="00AA633F">
              <w:rPr>
                <w:noProof/>
                <w:webHidden/>
              </w:rPr>
              <w:t>41</w:t>
            </w:r>
            <w:r w:rsidR="00AA633F">
              <w:rPr>
                <w:noProof/>
                <w:webHidden/>
              </w:rPr>
              <w:fldChar w:fldCharType="end"/>
            </w:r>
          </w:hyperlink>
        </w:p>
        <w:p w14:paraId="390EC774" w14:textId="3F290ED2" w:rsidR="00AA633F" w:rsidRDefault="00000000">
          <w:pPr>
            <w:pStyle w:val="TOC3"/>
            <w:tabs>
              <w:tab w:val="right" w:leader="dot" w:pos="8303"/>
            </w:tabs>
            <w:rPr>
              <w:noProof/>
              <w:kern w:val="2"/>
              <w:sz w:val="21"/>
            </w:rPr>
          </w:pPr>
          <w:hyperlink w:anchor="_Toc117612350" w:history="1">
            <w:r w:rsidR="00AA633F" w:rsidRPr="007A58A5">
              <w:rPr>
                <w:rStyle w:val="affd"/>
                <w:rFonts w:asciiTheme="minorEastAsia" w:hAnsiTheme="minorEastAsia"/>
                <w:noProof/>
              </w:rPr>
              <w:t>5.1 模型深化</w:t>
            </w:r>
            <w:r w:rsidR="00AA633F">
              <w:rPr>
                <w:noProof/>
                <w:webHidden/>
              </w:rPr>
              <w:tab/>
            </w:r>
            <w:r w:rsidR="00AA633F">
              <w:rPr>
                <w:noProof/>
                <w:webHidden/>
              </w:rPr>
              <w:fldChar w:fldCharType="begin"/>
            </w:r>
            <w:r w:rsidR="00AA633F">
              <w:rPr>
                <w:noProof/>
                <w:webHidden/>
              </w:rPr>
              <w:instrText xml:space="preserve"> PAGEREF _Toc117612350 \h </w:instrText>
            </w:r>
            <w:r w:rsidR="00AA633F">
              <w:rPr>
                <w:noProof/>
                <w:webHidden/>
              </w:rPr>
            </w:r>
            <w:r w:rsidR="00AA633F">
              <w:rPr>
                <w:noProof/>
                <w:webHidden/>
              </w:rPr>
              <w:fldChar w:fldCharType="separate"/>
            </w:r>
            <w:r w:rsidR="00AA633F">
              <w:rPr>
                <w:noProof/>
                <w:webHidden/>
              </w:rPr>
              <w:t>41</w:t>
            </w:r>
            <w:r w:rsidR="00AA633F">
              <w:rPr>
                <w:noProof/>
                <w:webHidden/>
              </w:rPr>
              <w:fldChar w:fldCharType="end"/>
            </w:r>
          </w:hyperlink>
        </w:p>
        <w:p w14:paraId="07068736" w14:textId="2F062E75" w:rsidR="00AA633F" w:rsidRDefault="00000000">
          <w:pPr>
            <w:pStyle w:val="TOC3"/>
            <w:tabs>
              <w:tab w:val="right" w:leader="dot" w:pos="8303"/>
            </w:tabs>
            <w:rPr>
              <w:noProof/>
              <w:kern w:val="2"/>
              <w:sz w:val="21"/>
            </w:rPr>
          </w:pPr>
          <w:hyperlink w:anchor="_Toc117612351" w:history="1">
            <w:r w:rsidR="00AA633F" w:rsidRPr="007A58A5">
              <w:rPr>
                <w:rStyle w:val="affd"/>
                <w:rFonts w:asciiTheme="minorEastAsia" w:hAnsiTheme="minorEastAsia"/>
                <w:noProof/>
              </w:rPr>
              <w:t>5.2 图纸深化</w:t>
            </w:r>
            <w:r w:rsidR="00AA633F">
              <w:rPr>
                <w:noProof/>
                <w:webHidden/>
              </w:rPr>
              <w:tab/>
            </w:r>
            <w:r w:rsidR="00AA633F">
              <w:rPr>
                <w:noProof/>
                <w:webHidden/>
              </w:rPr>
              <w:fldChar w:fldCharType="begin"/>
            </w:r>
            <w:r w:rsidR="00AA633F">
              <w:rPr>
                <w:noProof/>
                <w:webHidden/>
              </w:rPr>
              <w:instrText xml:space="preserve"> PAGEREF _Toc117612351 \h </w:instrText>
            </w:r>
            <w:r w:rsidR="00AA633F">
              <w:rPr>
                <w:noProof/>
                <w:webHidden/>
              </w:rPr>
            </w:r>
            <w:r w:rsidR="00AA633F">
              <w:rPr>
                <w:noProof/>
                <w:webHidden/>
              </w:rPr>
              <w:fldChar w:fldCharType="separate"/>
            </w:r>
            <w:r w:rsidR="00AA633F">
              <w:rPr>
                <w:noProof/>
                <w:webHidden/>
              </w:rPr>
              <w:t>46</w:t>
            </w:r>
            <w:r w:rsidR="00AA633F">
              <w:rPr>
                <w:noProof/>
                <w:webHidden/>
              </w:rPr>
              <w:fldChar w:fldCharType="end"/>
            </w:r>
          </w:hyperlink>
        </w:p>
        <w:p w14:paraId="207DD379" w14:textId="600D2435" w:rsidR="00AA633F" w:rsidRDefault="00000000">
          <w:pPr>
            <w:pStyle w:val="TOC2"/>
            <w:ind w:firstLine="400"/>
            <w:rPr>
              <w:rFonts w:eastAsiaTheme="minorEastAsia"/>
              <w:noProof/>
              <w:sz w:val="21"/>
            </w:rPr>
          </w:pPr>
          <w:hyperlink w:anchor="_Toc117612352" w:history="1">
            <w:r w:rsidR="00AA633F" w:rsidRPr="007A58A5">
              <w:rPr>
                <w:rStyle w:val="affd"/>
                <w:rFonts w:asciiTheme="majorEastAsia" w:eastAsiaTheme="majorEastAsia" w:hAnsiTheme="majorEastAsia"/>
                <w:noProof/>
              </w:rPr>
              <w:t>六、 图模深化</w:t>
            </w:r>
            <w:r w:rsidR="00AA633F">
              <w:rPr>
                <w:noProof/>
                <w:webHidden/>
              </w:rPr>
              <w:tab/>
            </w:r>
            <w:r w:rsidR="00AA633F">
              <w:rPr>
                <w:noProof/>
                <w:webHidden/>
              </w:rPr>
              <w:fldChar w:fldCharType="begin"/>
            </w:r>
            <w:r w:rsidR="00AA633F">
              <w:rPr>
                <w:noProof/>
                <w:webHidden/>
              </w:rPr>
              <w:instrText xml:space="preserve"> PAGEREF _Toc117612352 \h </w:instrText>
            </w:r>
            <w:r w:rsidR="00AA633F">
              <w:rPr>
                <w:noProof/>
                <w:webHidden/>
              </w:rPr>
            </w:r>
            <w:r w:rsidR="00AA633F">
              <w:rPr>
                <w:noProof/>
                <w:webHidden/>
              </w:rPr>
              <w:fldChar w:fldCharType="separate"/>
            </w:r>
            <w:r w:rsidR="00AA633F">
              <w:rPr>
                <w:noProof/>
                <w:webHidden/>
              </w:rPr>
              <w:t>49</w:t>
            </w:r>
            <w:r w:rsidR="00AA633F">
              <w:rPr>
                <w:noProof/>
                <w:webHidden/>
              </w:rPr>
              <w:fldChar w:fldCharType="end"/>
            </w:r>
          </w:hyperlink>
        </w:p>
        <w:p w14:paraId="16268CEB" w14:textId="2AC48BE7" w:rsidR="00AA633F" w:rsidRDefault="00000000">
          <w:pPr>
            <w:pStyle w:val="TOC2"/>
            <w:ind w:firstLine="400"/>
            <w:rPr>
              <w:rFonts w:eastAsiaTheme="minorEastAsia"/>
              <w:noProof/>
              <w:sz w:val="21"/>
            </w:rPr>
          </w:pPr>
          <w:hyperlink w:anchor="_Toc117612353" w:history="1">
            <w:r w:rsidR="00AA633F" w:rsidRPr="007A58A5">
              <w:rPr>
                <w:rStyle w:val="affd"/>
                <w:rFonts w:asciiTheme="majorEastAsia" w:eastAsiaTheme="majorEastAsia" w:hAnsiTheme="majorEastAsia"/>
                <w:noProof/>
              </w:rPr>
              <w:t>七、设计交底</w:t>
            </w:r>
            <w:r w:rsidR="00AA633F">
              <w:rPr>
                <w:noProof/>
                <w:webHidden/>
              </w:rPr>
              <w:tab/>
            </w:r>
            <w:r w:rsidR="00AA633F">
              <w:rPr>
                <w:noProof/>
                <w:webHidden/>
              </w:rPr>
              <w:fldChar w:fldCharType="begin"/>
            </w:r>
            <w:r w:rsidR="00AA633F">
              <w:rPr>
                <w:noProof/>
                <w:webHidden/>
              </w:rPr>
              <w:instrText xml:space="preserve"> PAGEREF _Toc117612353 \h </w:instrText>
            </w:r>
            <w:r w:rsidR="00AA633F">
              <w:rPr>
                <w:noProof/>
                <w:webHidden/>
              </w:rPr>
            </w:r>
            <w:r w:rsidR="00AA633F">
              <w:rPr>
                <w:noProof/>
                <w:webHidden/>
              </w:rPr>
              <w:fldChar w:fldCharType="separate"/>
            </w:r>
            <w:r w:rsidR="00AA633F">
              <w:rPr>
                <w:noProof/>
                <w:webHidden/>
              </w:rPr>
              <w:t>50</w:t>
            </w:r>
            <w:r w:rsidR="00AA633F">
              <w:rPr>
                <w:noProof/>
                <w:webHidden/>
              </w:rPr>
              <w:fldChar w:fldCharType="end"/>
            </w:r>
          </w:hyperlink>
        </w:p>
        <w:p w14:paraId="5FF8E38B" w14:textId="5428CC2E" w:rsidR="00AA633F" w:rsidRDefault="00000000">
          <w:pPr>
            <w:pStyle w:val="TOC3"/>
            <w:tabs>
              <w:tab w:val="right" w:leader="dot" w:pos="8303"/>
            </w:tabs>
            <w:rPr>
              <w:noProof/>
              <w:kern w:val="2"/>
              <w:sz w:val="21"/>
            </w:rPr>
          </w:pPr>
          <w:hyperlink w:anchor="_Toc117612354" w:history="1">
            <w:r w:rsidR="00AA633F" w:rsidRPr="007A58A5">
              <w:rPr>
                <w:rStyle w:val="affd"/>
                <w:rFonts w:asciiTheme="minorEastAsia" w:hAnsiTheme="minorEastAsia"/>
                <w:noProof/>
              </w:rPr>
              <w:t>6.1 设计交底</w:t>
            </w:r>
            <w:r w:rsidR="00AA633F">
              <w:rPr>
                <w:noProof/>
                <w:webHidden/>
              </w:rPr>
              <w:tab/>
            </w:r>
            <w:r w:rsidR="00AA633F">
              <w:rPr>
                <w:noProof/>
                <w:webHidden/>
              </w:rPr>
              <w:fldChar w:fldCharType="begin"/>
            </w:r>
            <w:r w:rsidR="00AA633F">
              <w:rPr>
                <w:noProof/>
                <w:webHidden/>
              </w:rPr>
              <w:instrText xml:space="preserve"> PAGEREF _Toc117612354 \h </w:instrText>
            </w:r>
            <w:r w:rsidR="00AA633F">
              <w:rPr>
                <w:noProof/>
                <w:webHidden/>
              </w:rPr>
            </w:r>
            <w:r w:rsidR="00AA633F">
              <w:rPr>
                <w:noProof/>
                <w:webHidden/>
              </w:rPr>
              <w:fldChar w:fldCharType="separate"/>
            </w:r>
            <w:r w:rsidR="00AA633F">
              <w:rPr>
                <w:noProof/>
                <w:webHidden/>
              </w:rPr>
              <w:t>50</w:t>
            </w:r>
            <w:r w:rsidR="00AA633F">
              <w:rPr>
                <w:noProof/>
                <w:webHidden/>
              </w:rPr>
              <w:fldChar w:fldCharType="end"/>
            </w:r>
          </w:hyperlink>
        </w:p>
        <w:p w14:paraId="6A3E32F8" w14:textId="1424299E" w:rsidR="00AA633F" w:rsidRDefault="00000000">
          <w:pPr>
            <w:pStyle w:val="TOC2"/>
            <w:ind w:firstLine="400"/>
            <w:rPr>
              <w:rFonts w:eastAsiaTheme="minorEastAsia"/>
              <w:noProof/>
              <w:sz w:val="21"/>
            </w:rPr>
          </w:pPr>
          <w:hyperlink w:anchor="_Toc117612355" w:history="1">
            <w:r w:rsidR="00AA633F" w:rsidRPr="007A58A5">
              <w:rPr>
                <w:rStyle w:val="affd"/>
                <w:rFonts w:asciiTheme="majorEastAsia" w:eastAsiaTheme="majorEastAsia" w:hAnsiTheme="majorEastAsia"/>
                <w:noProof/>
              </w:rPr>
              <w:t>八、供图计划</w:t>
            </w:r>
            <w:r w:rsidR="00AA633F">
              <w:rPr>
                <w:noProof/>
                <w:webHidden/>
              </w:rPr>
              <w:tab/>
            </w:r>
            <w:r w:rsidR="00AA633F">
              <w:rPr>
                <w:noProof/>
                <w:webHidden/>
              </w:rPr>
              <w:fldChar w:fldCharType="begin"/>
            </w:r>
            <w:r w:rsidR="00AA633F">
              <w:rPr>
                <w:noProof/>
                <w:webHidden/>
              </w:rPr>
              <w:instrText xml:space="preserve"> PAGEREF _Toc117612355 \h </w:instrText>
            </w:r>
            <w:r w:rsidR="00AA633F">
              <w:rPr>
                <w:noProof/>
                <w:webHidden/>
              </w:rPr>
            </w:r>
            <w:r w:rsidR="00AA633F">
              <w:rPr>
                <w:noProof/>
                <w:webHidden/>
              </w:rPr>
              <w:fldChar w:fldCharType="separate"/>
            </w:r>
            <w:r w:rsidR="00AA633F">
              <w:rPr>
                <w:noProof/>
                <w:webHidden/>
              </w:rPr>
              <w:t>53</w:t>
            </w:r>
            <w:r w:rsidR="00AA633F">
              <w:rPr>
                <w:noProof/>
                <w:webHidden/>
              </w:rPr>
              <w:fldChar w:fldCharType="end"/>
            </w:r>
          </w:hyperlink>
        </w:p>
        <w:p w14:paraId="6F364E60" w14:textId="63E27259" w:rsidR="00AA633F" w:rsidRDefault="00000000">
          <w:pPr>
            <w:pStyle w:val="TOC3"/>
            <w:tabs>
              <w:tab w:val="right" w:leader="dot" w:pos="8303"/>
            </w:tabs>
            <w:rPr>
              <w:noProof/>
              <w:kern w:val="2"/>
              <w:sz w:val="21"/>
            </w:rPr>
          </w:pPr>
          <w:hyperlink w:anchor="_Toc117612356" w:history="1">
            <w:r w:rsidR="00AA633F" w:rsidRPr="007A58A5">
              <w:rPr>
                <w:rStyle w:val="affd"/>
                <w:rFonts w:asciiTheme="minorEastAsia" w:hAnsiTheme="minorEastAsia"/>
                <w:noProof/>
              </w:rPr>
              <w:t>7.1项目门户</w:t>
            </w:r>
            <w:r w:rsidR="00AA633F">
              <w:rPr>
                <w:noProof/>
                <w:webHidden/>
              </w:rPr>
              <w:tab/>
            </w:r>
            <w:r w:rsidR="00AA633F">
              <w:rPr>
                <w:noProof/>
                <w:webHidden/>
              </w:rPr>
              <w:fldChar w:fldCharType="begin"/>
            </w:r>
            <w:r w:rsidR="00AA633F">
              <w:rPr>
                <w:noProof/>
                <w:webHidden/>
              </w:rPr>
              <w:instrText xml:space="preserve"> PAGEREF _Toc117612356 \h </w:instrText>
            </w:r>
            <w:r w:rsidR="00AA633F">
              <w:rPr>
                <w:noProof/>
                <w:webHidden/>
              </w:rPr>
            </w:r>
            <w:r w:rsidR="00AA633F">
              <w:rPr>
                <w:noProof/>
                <w:webHidden/>
              </w:rPr>
              <w:fldChar w:fldCharType="separate"/>
            </w:r>
            <w:r w:rsidR="00AA633F">
              <w:rPr>
                <w:noProof/>
                <w:webHidden/>
              </w:rPr>
              <w:t>53</w:t>
            </w:r>
            <w:r w:rsidR="00AA633F">
              <w:rPr>
                <w:noProof/>
                <w:webHidden/>
              </w:rPr>
              <w:fldChar w:fldCharType="end"/>
            </w:r>
          </w:hyperlink>
        </w:p>
        <w:p w14:paraId="1169A380" w14:textId="364A5134" w:rsidR="00AA633F" w:rsidRDefault="00000000">
          <w:pPr>
            <w:pStyle w:val="TOC3"/>
            <w:tabs>
              <w:tab w:val="right" w:leader="dot" w:pos="8303"/>
            </w:tabs>
            <w:rPr>
              <w:noProof/>
              <w:kern w:val="2"/>
              <w:sz w:val="21"/>
            </w:rPr>
          </w:pPr>
          <w:hyperlink w:anchor="_Toc117612357" w:history="1">
            <w:r w:rsidR="00AA633F" w:rsidRPr="007A58A5">
              <w:rPr>
                <w:rStyle w:val="affd"/>
                <w:rFonts w:asciiTheme="minorEastAsia" w:hAnsiTheme="minorEastAsia"/>
                <w:noProof/>
              </w:rPr>
              <w:t>7.2任务门户</w:t>
            </w:r>
            <w:r w:rsidR="00AA633F">
              <w:rPr>
                <w:noProof/>
                <w:webHidden/>
              </w:rPr>
              <w:tab/>
            </w:r>
            <w:r w:rsidR="00AA633F">
              <w:rPr>
                <w:noProof/>
                <w:webHidden/>
              </w:rPr>
              <w:fldChar w:fldCharType="begin"/>
            </w:r>
            <w:r w:rsidR="00AA633F">
              <w:rPr>
                <w:noProof/>
                <w:webHidden/>
              </w:rPr>
              <w:instrText xml:space="preserve"> PAGEREF _Toc117612357 \h </w:instrText>
            </w:r>
            <w:r w:rsidR="00AA633F">
              <w:rPr>
                <w:noProof/>
                <w:webHidden/>
              </w:rPr>
            </w:r>
            <w:r w:rsidR="00AA633F">
              <w:rPr>
                <w:noProof/>
                <w:webHidden/>
              </w:rPr>
              <w:fldChar w:fldCharType="separate"/>
            </w:r>
            <w:r w:rsidR="00AA633F">
              <w:rPr>
                <w:noProof/>
                <w:webHidden/>
              </w:rPr>
              <w:t>54</w:t>
            </w:r>
            <w:r w:rsidR="00AA633F">
              <w:rPr>
                <w:noProof/>
                <w:webHidden/>
              </w:rPr>
              <w:fldChar w:fldCharType="end"/>
            </w:r>
          </w:hyperlink>
        </w:p>
        <w:p w14:paraId="1CB22B43" w14:textId="3B2BFDBD" w:rsidR="00AA633F" w:rsidRDefault="00000000">
          <w:pPr>
            <w:pStyle w:val="TOC3"/>
            <w:tabs>
              <w:tab w:val="right" w:leader="dot" w:pos="8303"/>
            </w:tabs>
            <w:rPr>
              <w:noProof/>
              <w:kern w:val="2"/>
              <w:sz w:val="21"/>
            </w:rPr>
          </w:pPr>
          <w:hyperlink w:anchor="_Toc117612358" w:history="1">
            <w:r w:rsidR="00AA633F" w:rsidRPr="007A58A5">
              <w:rPr>
                <w:rStyle w:val="affd"/>
                <w:rFonts w:asciiTheme="minorEastAsia" w:hAnsiTheme="minorEastAsia"/>
                <w:noProof/>
              </w:rPr>
              <w:t>7.3我的项目</w:t>
            </w:r>
            <w:r w:rsidR="00AA633F">
              <w:rPr>
                <w:noProof/>
                <w:webHidden/>
              </w:rPr>
              <w:tab/>
            </w:r>
            <w:r w:rsidR="00AA633F">
              <w:rPr>
                <w:noProof/>
                <w:webHidden/>
              </w:rPr>
              <w:fldChar w:fldCharType="begin"/>
            </w:r>
            <w:r w:rsidR="00AA633F">
              <w:rPr>
                <w:noProof/>
                <w:webHidden/>
              </w:rPr>
              <w:instrText xml:space="preserve"> PAGEREF _Toc117612358 \h </w:instrText>
            </w:r>
            <w:r w:rsidR="00AA633F">
              <w:rPr>
                <w:noProof/>
                <w:webHidden/>
              </w:rPr>
            </w:r>
            <w:r w:rsidR="00AA633F">
              <w:rPr>
                <w:noProof/>
                <w:webHidden/>
              </w:rPr>
              <w:fldChar w:fldCharType="separate"/>
            </w:r>
            <w:r w:rsidR="00AA633F">
              <w:rPr>
                <w:noProof/>
                <w:webHidden/>
              </w:rPr>
              <w:t>55</w:t>
            </w:r>
            <w:r w:rsidR="00AA633F">
              <w:rPr>
                <w:noProof/>
                <w:webHidden/>
              </w:rPr>
              <w:fldChar w:fldCharType="end"/>
            </w:r>
          </w:hyperlink>
        </w:p>
        <w:p w14:paraId="7A3260EF" w14:textId="45719DC0" w:rsidR="00AA633F" w:rsidRDefault="00000000">
          <w:pPr>
            <w:pStyle w:val="TOC3"/>
            <w:tabs>
              <w:tab w:val="right" w:leader="dot" w:pos="8303"/>
            </w:tabs>
            <w:rPr>
              <w:noProof/>
              <w:kern w:val="2"/>
              <w:sz w:val="21"/>
            </w:rPr>
          </w:pPr>
          <w:hyperlink w:anchor="_Toc117612359" w:history="1">
            <w:r w:rsidR="00AA633F" w:rsidRPr="007A58A5">
              <w:rPr>
                <w:rStyle w:val="affd"/>
                <w:rFonts w:asciiTheme="minorEastAsia" w:hAnsiTheme="minorEastAsia"/>
                <w:noProof/>
              </w:rPr>
              <w:t>7.4任务导入</w:t>
            </w:r>
            <w:r w:rsidR="00AA633F">
              <w:rPr>
                <w:noProof/>
                <w:webHidden/>
              </w:rPr>
              <w:tab/>
            </w:r>
            <w:r w:rsidR="00AA633F">
              <w:rPr>
                <w:noProof/>
                <w:webHidden/>
              </w:rPr>
              <w:fldChar w:fldCharType="begin"/>
            </w:r>
            <w:r w:rsidR="00AA633F">
              <w:rPr>
                <w:noProof/>
                <w:webHidden/>
              </w:rPr>
              <w:instrText xml:space="preserve"> PAGEREF _Toc117612359 \h </w:instrText>
            </w:r>
            <w:r w:rsidR="00AA633F">
              <w:rPr>
                <w:noProof/>
                <w:webHidden/>
              </w:rPr>
            </w:r>
            <w:r w:rsidR="00AA633F">
              <w:rPr>
                <w:noProof/>
                <w:webHidden/>
              </w:rPr>
              <w:fldChar w:fldCharType="separate"/>
            </w:r>
            <w:r w:rsidR="00AA633F">
              <w:rPr>
                <w:noProof/>
                <w:webHidden/>
              </w:rPr>
              <w:t>62</w:t>
            </w:r>
            <w:r w:rsidR="00AA633F">
              <w:rPr>
                <w:noProof/>
                <w:webHidden/>
              </w:rPr>
              <w:fldChar w:fldCharType="end"/>
            </w:r>
          </w:hyperlink>
        </w:p>
        <w:p w14:paraId="79BDA87B" w14:textId="1BF7414F" w:rsidR="00AA633F" w:rsidRDefault="00000000">
          <w:pPr>
            <w:pStyle w:val="TOC3"/>
            <w:tabs>
              <w:tab w:val="right" w:leader="dot" w:pos="8303"/>
            </w:tabs>
            <w:rPr>
              <w:noProof/>
              <w:kern w:val="2"/>
              <w:sz w:val="21"/>
            </w:rPr>
          </w:pPr>
          <w:hyperlink w:anchor="_Toc117612360" w:history="1">
            <w:r w:rsidR="00AA633F" w:rsidRPr="007A58A5">
              <w:rPr>
                <w:rStyle w:val="affd"/>
                <w:rFonts w:asciiTheme="minorEastAsia" w:hAnsiTheme="minorEastAsia"/>
                <w:noProof/>
              </w:rPr>
              <w:t>7.5审批任务</w:t>
            </w:r>
            <w:r w:rsidR="00AA633F">
              <w:rPr>
                <w:noProof/>
                <w:webHidden/>
              </w:rPr>
              <w:tab/>
            </w:r>
            <w:r w:rsidR="00AA633F">
              <w:rPr>
                <w:noProof/>
                <w:webHidden/>
              </w:rPr>
              <w:fldChar w:fldCharType="begin"/>
            </w:r>
            <w:r w:rsidR="00AA633F">
              <w:rPr>
                <w:noProof/>
                <w:webHidden/>
              </w:rPr>
              <w:instrText xml:space="preserve"> PAGEREF _Toc117612360 \h </w:instrText>
            </w:r>
            <w:r w:rsidR="00AA633F">
              <w:rPr>
                <w:noProof/>
                <w:webHidden/>
              </w:rPr>
            </w:r>
            <w:r w:rsidR="00AA633F">
              <w:rPr>
                <w:noProof/>
                <w:webHidden/>
              </w:rPr>
              <w:fldChar w:fldCharType="separate"/>
            </w:r>
            <w:r w:rsidR="00AA633F">
              <w:rPr>
                <w:noProof/>
                <w:webHidden/>
              </w:rPr>
              <w:t>64</w:t>
            </w:r>
            <w:r w:rsidR="00AA633F">
              <w:rPr>
                <w:noProof/>
                <w:webHidden/>
              </w:rPr>
              <w:fldChar w:fldCharType="end"/>
            </w:r>
          </w:hyperlink>
        </w:p>
        <w:p w14:paraId="7BF57A08" w14:textId="39E1159C" w:rsidR="00AA633F" w:rsidRDefault="00000000">
          <w:pPr>
            <w:pStyle w:val="TOC3"/>
            <w:tabs>
              <w:tab w:val="right" w:leader="dot" w:pos="8303"/>
            </w:tabs>
            <w:rPr>
              <w:noProof/>
              <w:kern w:val="2"/>
              <w:sz w:val="21"/>
            </w:rPr>
          </w:pPr>
          <w:hyperlink w:anchor="_Toc117612361" w:history="1">
            <w:r w:rsidR="00AA633F" w:rsidRPr="007A58A5">
              <w:rPr>
                <w:rStyle w:val="affd"/>
                <w:rFonts w:asciiTheme="minorEastAsia" w:hAnsiTheme="minorEastAsia"/>
                <w:noProof/>
              </w:rPr>
              <w:t>7.6查询任务</w:t>
            </w:r>
            <w:r w:rsidR="00AA633F">
              <w:rPr>
                <w:noProof/>
                <w:webHidden/>
              </w:rPr>
              <w:tab/>
            </w:r>
            <w:r w:rsidR="00AA633F">
              <w:rPr>
                <w:noProof/>
                <w:webHidden/>
              </w:rPr>
              <w:fldChar w:fldCharType="begin"/>
            </w:r>
            <w:r w:rsidR="00AA633F">
              <w:rPr>
                <w:noProof/>
                <w:webHidden/>
              </w:rPr>
              <w:instrText xml:space="preserve"> PAGEREF _Toc117612361 \h </w:instrText>
            </w:r>
            <w:r w:rsidR="00AA633F">
              <w:rPr>
                <w:noProof/>
                <w:webHidden/>
              </w:rPr>
            </w:r>
            <w:r w:rsidR="00AA633F">
              <w:rPr>
                <w:noProof/>
                <w:webHidden/>
              </w:rPr>
              <w:fldChar w:fldCharType="separate"/>
            </w:r>
            <w:r w:rsidR="00AA633F">
              <w:rPr>
                <w:noProof/>
                <w:webHidden/>
              </w:rPr>
              <w:t>65</w:t>
            </w:r>
            <w:r w:rsidR="00AA633F">
              <w:rPr>
                <w:noProof/>
                <w:webHidden/>
              </w:rPr>
              <w:fldChar w:fldCharType="end"/>
            </w:r>
          </w:hyperlink>
        </w:p>
        <w:p w14:paraId="13576EC8" w14:textId="2736E7E5" w:rsidR="00AA633F" w:rsidRDefault="00000000">
          <w:pPr>
            <w:pStyle w:val="TOC1"/>
            <w:rPr>
              <w:noProof/>
              <w:sz w:val="21"/>
            </w:rPr>
          </w:pPr>
          <w:hyperlink w:anchor="_Toc117612362" w:history="1">
            <w:r w:rsidR="00AA633F" w:rsidRPr="007A58A5">
              <w:rPr>
                <w:rStyle w:val="affd"/>
                <w:rFonts w:ascii="楷体" w:eastAsia="楷体" w:hAnsi="楷体"/>
                <w:noProof/>
              </w:rPr>
              <w:t>第四章 施工管理</w:t>
            </w:r>
            <w:r w:rsidR="00AA633F">
              <w:rPr>
                <w:noProof/>
                <w:webHidden/>
              </w:rPr>
              <w:tab/>
            </w:r>
            <w:r w:rsidR="00AA633F">
              <w:rPr>
                <w:noProof/>
                <w:webHidden/>
              </w:rPr>
              <w:fldChar w:fldCharType="begin"/>
            </w:r>
            <w:r w:rsidR="00AA633F">
              <w:rPr>
                <w:noProof/>
                <w:webHidden/>
              </w:rPr>
              <w:instrText xml:space="preserve"> PAGEREF _Toc117612362 \h </w:instrText>
            </w:r>
            <w:r w:rsidR="00AA633F">
              <w:rPr>
                <w:noProof/>
                <w:webHidden/>
              </w:rPr>
            </w:r>
            <w:r w:rsidR="00AA633F">
              <w:rPr>
                <w:noProof/>
                <w:webHidden/>
              </w:rPr>
              <w:fldChar w:fldCharType="separate"/>
            </w:r>
            <w:r w:rsidR="00AA633F">
              <w:rPr>
                <w:noProof/>
                <w:webHidden/>
              </w:rPr>
              <w:t>66</w:t>
            </w:r>
            <w:r w:rsidR="00AA633F">
              <w:rPr>
                <w:noProof/>
                <w:webHidden/>
              </w:rPr>
              <w:fldChar w:fldCharType="end"/>
            </w:r>
          </w:hyperlink>
        </w:p>
        <w:p w14:paraId="1C41BB76" w14:textId="01F07CE1" w:rsidR="00AA633F" w:rsidRDefault="00000000">
          <w:pPr>
            <w:pStyle w:val="TOC2"/>
            <w:ind w:firstLine="400"/>
            <w:rPr>
              <w:rFonts w:eastAsiaTheme="minorEastAsia"/>
              <w:noProof/>
              <w:sz w:val="21"/>
            </w:rPr>
          </w:pPr>
          <w:hyperlink w:anchor="_Toc117612363" w:history="1">
            <w:r w:rsidR="00AA633F" w:rsidRPr="007A58A5">
              <w:rPr>
                <w:rStyle w:val="affd"/>
                <w:rFonts w:asciiTheme="majorEastAsia" w:eastAsiaTheme="majorEastAsia" w:hAnsiTheme="majorEastAsia"/>
                <w:noProof/>
              </w:rPr>
              <w:t>一、进度管理</w:t>
            </w:r>
            <w:r w:rsidR="00AA633F">
              <w:rPr>
                <w:noProof/>
                <w:webHidden/>
              </w:rPr>
              <w:tab/>
            </w:r>
            <w:r w:rsidR="00AA633F">
              <w:rPr>
                <w:noProof/>
                <w:webHidden/>
              </w:rPr>
              <w:fldChar w:fldCharType="begin"/>
            </w:r>
            <w:r w:rsidR="00AA633F">
              <w:rPr>
                <w:noProof/>
                <w:webHidden/>
              </w:rPr>
              <w:instrText xml:space="preserve"> PAGEREF _Toc117612363 \h </w:instrText>
            </w:r>
            <w:r w:rsidR="00AA633F">
              <w:rPr>
                <w:noProof/>
                <w:webHidden/>
              </w:rPr>
            </w:r>
            <w:r w:rsidR="00AA633F">
              <w:rPr>
                <w:noProof/>
                <w:webHidden/>
              </w:rPr>
              <w:fldChar w:fldCharType="separate"/>
            </w:r>
            <w:r w:rsidR="00AA633F">
              <w:rPr>
                <w:noProof/>
                <w:webHidden/>
              </w:rPr>
              <w:t>66</w:t>
            </w:r>
            <w:r w:rsidR="00AA633F">
              <w:rPr>
                <w:noProof/>
                <w:webHidden/>
              </w:rPr>
              <w:fldChar w:fldCharType="end"/>
            </w:r>
          </w:hyperlink>
        </w:p>
        <w:p w14:paraId="20C15850" w14:textId="638D4664" w:rsidR="00AA633F" w:rsidRDefault="00000000">
          <w:pPr>
            <w:pStyle w:val="TOC3"/>
            <w:tabs>
              <w:tab w:val="right" w:leader="dot" w:pos="8303"/>
            </w:tabs>
            <w:rPr>
              <w:noProof/>
              <w:kern w:val="2"/>
              <w:sz w:val="21"/>
            </w:rPr>
          </w:pPr>
          <w:hyperlink w:anchor="_Toc117612364" w:history="1">
            <w:r w:rsidR="00AA633F" w:rsidRPr="007A58A5">
              <w:rPr>
                <w:rStyle w:val="affd"/>
                <w:rFonts w:asciiTheme="minorEastAsia" w:hAnsiTheme="minorEastAsia"/>
                <w:noProof/>
              </w:rPr>
              <w:t>1.1 模板规则</w:t>
            </w:r>
            <w:r w:rsidR="00AA633F">
              <w:rPr>
                <w:noProof/>
                <w:webHidden/>
              </w:rPr>
              <w:tab/>
            </w:r>
            <w:r w:rsidR="00AA633F">
              <w:rPr>
                <w:noProof/>
                <w:webHidden/>
              </w:rPr>
              <w:fldChar w:fldCharType="begin"/>
            </w:r>
            <w:r w:rsidR="00AA633F">
              <w:rPr>
                <w:noProof/>
                <w:webHidden/>
              </w:rPr>
              <w:instrText xml:space="preserve"> PAGEREF _Toc117612364 \h </w:instrText>
            </w:r>
            <w:r w:rsidR="00AA633F">
              <w:rPr>
                <w:noProof/>
                <w:webHidden/>
              </w:rPr>
            </w:r>
            <w:r w:rsidR="00AA633F">
              <w:rPr>
                <w:noProof/>
                <w:webHidden/>
              </w:rPr>
              <w:fldChar w:fldCharType="separate"/>
            </w:r>
            <w:r w:rsidR="00AA633F">
              <w:rPr>
                <w:noProof/>
                <w:webHidden/>
              </w:rPr>
              <w:t>66</w:t>
            </w:r>
            <w:r w:rsidR="00AA633F">
              <w:rPr>
                <w:noProof/>
                <w:webHidden/>
              </w:rPr>
              <w:fldChar w:fldCharType="end"/>
            </w:r>
          </w:hyperlink>
        </w:p>
        <w:p w14:paraId="3465C29D" w14:textId="59DC162F" w:rsidR="00AA633F" w:rsidRDefault="00000000">
          <w:pPr>
            <w:pStyle w:val="TOC3"/>
            <w:tabs>
              <w:tab w:val="right" w:leader="dot" w:pos="8303"/>
            </w:tabs>
            <w:rPr>
              <w:noProof/>
              <w:kern w:val="2"/>
              <w:sz w:val="21"/>
            </w:rPr>
          </w:pPr>
          <w:hyperlink w:anchor="_Toc117612365" w:history="1">
            <w:r w:rsidR="00AA633F" w:rsidRPr="007A58A5">
              <w:rPr>
                <w:rStyle w:val="affd"/>
                <w:rFonts w:asciiTheme="minorEastAsia" w:hAnsiTheme="minorEastAsia"/>
                <w:noProof/>
              </w:rPr>
              <w:t>1.2 进度计划报审</w:t>
            </w:r>
            <w:r w:rsidR="00AA633F">
              <w:rPr>
                <w:noProof/>
                <w:webHidden/>
              </w:rPr>
              <w:tab/>
            </w:r>
            <w:r w:rsidR="00AA633F">
              <w:rPr>
                <w:noProof/>
                <w:webHidden/>
              </w:rPr>
              <w:fldChar w:fldCharType="begin"/>
            </w:r>
            <w:r w:rsidR="00AA633F">
              <w:rPr>
                <w:noProof/>
                <w:webHidden/>
              </w:rPr>
              <w:instrText xml:space="preserve"> PAGEREF _Toc117612365 \h </w:instrText>
            </w:r>
            <w:r w:rsidR="00AA633F">
              <w:rPr>
                <w:noProof/>
                <w:webHidden/>
              </w:rPr>
            </w:r>
            <w:r w:rsidR="00AA633F">
              <w:rPr>
                <w:noProof/>
                <w:webHidden/>
              </w:rPr>
              <w:fldChar w:fldCharType="separate"/>
            </w:r>
            <w:r w:rsidR="00AA633F">
              <w:rPr>
                <w:noProof/>
                <w:webHidden/>
              </w:rPr>
              <w:t>67</w:t>
            </w:r>
            <w:r w:rsidR="00AA633F">
              <w:rPr>
                <w:noProof/>
                <w:webHidden/>
              </w:rPr>
              <w:fldChar w:fldCharType="end"/>
            </w:r>
          </w:hyperlink>
        </w:p>
        <w:p w14:paraId="3EE7DACD" w14:textId="12CE8913" w:rsidR="00AA633F" w:rsidRDefault="00000000">
          <w:pPr>
            <w:pStyle w:val="TOC3"/>
            <w:tabs>
              <w:tab w:val="right" w:leader="dot" w:pos="8303"/>
            </w:tabs>
            <w:rPr>
              <w:noProof/>
              <w:kern w:val="2"/>
              <w:sz w:val="21"/>
            </w:rPr>
          </w:pPr>
          <w:hyperlink w:anchor="_Toc117612366" w:history="1">
            <w:r w:rsidR="00AA633F" w:rsidRPr="007A58A5">
              <w:rPr>
                <w:rStyle w:val="affd"/>
                <w:rFonts w:asciiTheme="minorEastAsia" w:hAnsiTheme="minorEastAsia"/>
                <w:noProof/>
              </w:rPr>
              <w:t>1.3 实际时间报审</w:t>
            </w:r>
            <w:r w:rsidR="00AA633F">
              <w:rPr>
                <w:noProof/>
                <w:webHidden/>
              </w:rPr>
              <w:tab/>
            </w:r>
            <w:r w:rsidR="00AA633F">
              <w:rPr>
                <w:noProof/>
                <w:webHidden/>
              </w:rPr>
              <w:fldChar w:fldCharType="begin"/>
            </w:r>
            <w:r w:rsidR="00AA633F">
              <w:rPr>
                <w:noProof/>
                <w:webHidden/>
              </w:rPr>
              <w:instrText xml:space="preserve"> PAGEREF _Toc117612366 \h </w:instrText>
            </w:r>
            <w:r w:rsidR="00AA633F">
              <w:rPr>
                <w:noProof/>
                <w:webHidden/>
              </w:rPr>
            </w:r>
            <w:r w:rsidR="00AA633F">
              <w:rPr>
                <w:noProof/>
                <w:webHidden/>
              </w:rPr>
              <w:fldChar w:fldCharType="separate"/>
            </w:r>
            <w:r w:rsidR="00AA633F">
              <w:rPr>
                <w:noProof/>
                <w:webHidden/>
              </w:rPr>
              <w:t>71</w:t>
            </w:r>
            <w:r w:rsidR="00AA633F">
              <w:rPr>
                <w:noProof/>
                <w:webHidden/>
              </w:rPr>
              <w:fldChar w:fldCharType="end"/>
            </w:r>
          </w:hyperlink>
        </w:p>
        <w:p w14:paraId="5FC1B52D" w14:textId="090368AA" w:rsidR="00AA633F" w:rsidRDefault="00000000">
          <w:pPr>
            <w:pStyle w:val="TOC3"/>
            <w:tabs>
              <w:tab w:val="right" w:leader="dot" w:pos="8303"/>
            </w:tabs>
            <w:rPr>
              <w:noProof/>
              <w:kern w:val="2"/>
              <w:sz w:val="21"/>
            </w:rPr>
          </w:pPr>
          <w:hyperlink w:anchor="_Toc117612367" w:history="1">
            <w:r w:rsidR="00AA633F" w:rsidRPr="007A58A5">
              <w:rPr>
                <w:rStyle w:val="affd"/>
                <w:rFonts w:asciiTheme="minorEastAsia" w:hAnsiTheme="minorEastAsia"/>
                <w:noProof/>
              </w:rPr>
              <w:t>1.4 进度变更</w:t>
            </w:r>
            <w:r w:rsidR="00AA633F">
              <w:rPr>
                <w:noProof/>
                <w:webHidden/>
              </w:rPr>
              <w:tab/>
            </w:r>
            <w:r w:rsidR="00AA633F">
              <w:rPr>
                <w:noProof/>
                <w:webHidden/>
              </w:rPr>
              <w:fldChar w:fldCharType="begin"/>
            </w:r>
            <w:r w:rsidR="00AA633F">
              <w:rPr>
                <w:noProof/>
                <w:webHidden/>
              </w:rPr>
              <w:instrText xml:space="preserve"> PAGEREF _Toc117612367 \h </w:instrText>
            </w:r>
            <w:r w:rsidR="00AA633F">
              <w:rPr>
                <w:noProof/>
                <w:webHidden/>
              </w:rPr>
            </w:r>
            <w:r w:rsidR="00AA633F">
              <w:rPr>
                <w:noProof/>
                <w:webHidden/>
              </w:rPr>
              <w:fldChar w:fldCharType="separate"/>
            </w:r>
            <w:r w:rsidR="00AA633F">
              <w:rPr>
                <w:noProof/>
                <w:webHidden/>
              </w:rPr>
              <w:t>72</w:t>
            </w:r>
            <w:r w:rsidR="00AA633F">
              <w:rPr>
                <w:noProof/>
                <w:webHidden/>
              </w:rPr>
              <w:fldChar w:fldCharType="end"/>
            </w:r>
          </w:hyperlink>
        </w:p>
        <w:p w14:paraId="25505CDC" w14:textId="6863C916" w:rsidR="00AA633F" w:rsidRDefault="00000000">
          <w:pPr>
            <w:pStyle w:val="TOC3"/>
            <w:tabs>
              <w:tab w:val="right" w:leader="dot" w:pos="8303"/>
            </w:tabs>
            <w:rPr>
              <w:noProof/>
              <w:kern w:val="2"/>
              <w:sz w:val="21"/>
            </w:rPr>
          </w:pPr>
          <w:hyperlink w:anchor="_Toc117612368" w:history="1">
            <w:r w:rsidR="00AA633F" w:rsidRPr="007A58A5">
              <w:rPr>
                <w:rStyle w:val="affd"/>
                <w:rFonts w:asciiTheme="minorEastAsia" w:hAnsiTheme="minorEastAsia"/>
                <w:noProof/>
              </w:rPr>
              <w:t>1.5 进度预警/滞后</w:t>
            </w:r>
            <w:r w:rsidR="00AA633F">
              <w:rPr>
                <w:noProof/>
                <w:webHidden/>
              </w:rPr>
              <w:tab/>
            </w:r>
            <w:r w:rsidR="00AA633F">
              <w:rPr>
                <w:noProof/>
                <w:webHidden/>
              </w:rPr>
              <w:fldChar w:fldCharType="begin"/>
            </w:r>
            <w:r w:rsidR="00AA633F">
              <w:rPr>
                <w:noProof/>
                <w:webHidden/>
              </w:rPr>
              <w:instrText xml:space="preserve"> PAGEREF _Toc117612368 \h </w:instrText>
            </w:r>
            <w:r w:rsidR="00AA633F">
              <w:rPr>
                <w:noProof/>
                <w:webHidden/>
              </w:rPr>
            </w:r>
            <w:r w:rsidR="00AA633F">
              <w:rPr>
                <w:noProof/>
                <w:webHidden/>
              </w:rPr>
              <w:fldChar w:fldCharType="separate"/>
            </w:r>
            <w:r w:rsidR="00AA633F">
              <w:rPr>
                <w:noProof/>
                <w:webHidden/>
              </w:rPr>
              <w:t>74</w:t>
            </w:r>
            <w:r w:rsidR="00AA633F">
              <w:rPr>
                <w:noProof/>
                <w:webHidden/>
              </w:rPr>
              <w:fldChar w:fldCharType="end"/>
            </w:r>
          </w:hyperlink>
        </w:p>
        <w:p w14:paraId="170731C6" w14:textId="5F02AE5A" w:rsidR="00AA633F" w:rsidRDefault="00000000">
          <w:pPr>
            <w:pStyle w:val="TOC3"/>
            <w:tabs>
              <w:tab w:val="right" w:leader="dot" w:pos="8303"/>
            </w:tabs>
            <w:rPr>
              <w:noProof/>
              <w:kern w:val="2"/>
              <w:sz w:val="21"/>
            </w:rPr>
          </w:pPr>
          <w:hyperlink w:anchor="_Toc117612369" w:history="1">
            <w:r w:rsidR="00AA633F" w:rsidRPr="007A58A5">
              <w:rPr>
                <w:rStyle w:val="affd"/>
                <w:rFonts w:asciiTheme="minorEastAsia" w:hAnsiTheme="minorEastAsia"/>
                <w:noProof/>
              </w:rPr>
              <w:t>1.6 滞后列表</w:t>
            </w:r>
            <w:r w:rsidR="00AA633F">
              <w:rPr>
                <w:noProof/>
                <w:webHidden/>
              </w:rPr>
              <w:tab/>
            </w:r>
            <w:r w:rsidR="00AA633F">
              <w:rPr>
                <w:noProof/>
                <w:webHidden/>
              </w:rPr>
              <w:fldChar w:fldCharType="begin"/>
            </w:r>
            <w:r w:rsidR="00AA633F">
              <w:rPr>
                <w:noProof/>
                <w:webHidden/>
              </w:rPr>
              <w:instrText xml:space="preserve"> PAGEREF _Toc117612369 \h </w:instrText>
            </w:r>
            <w:r w:rsidR="00AA633F">
              <w:rPr>
                <w:noProof/>
                <w:webHidden/>
              </w:rPr>
            </w:r>
            <w:r w:rsidR="00AA633F">
              <w:rPr>
                <w:noProof/>
                <w:webHidden/>
              </w:rPr>
              <w:fldChar w:fldCharType="separate"/>
            </w:r>
            <w:r w:rsidR="00AA633F">
              <w:rPr>
                <w:noProof/>
                <w:webHidden/>
              </w:rPr>
              <w:t>75</w:t>
            </w:r>
            <w:r w:rsidR="00AA633F">
              <w:rPr>
                <w:noProof/>
                <w:webHidden/>
              </w:rPr>
              <w:fldChar w:fldCharType="end"/>
            </w:r>
          </w:hyperlink>
        </w:p>
        <w:p w14:paraId="0A0D4835" w14:textId="078E060B" w:rsidR="00AA633F" w:rsidRDefault="00000000">
          <w:pPr>
            <w:pStyle w:val="TOC2"/>
            <w:ind w:firstLine="400"/>
            <w:rPr>
              <w:rFonts w:eastAsiaTheme="minorEastAsia"/>
              <w:noProof/>
              <w:sz w:val="21"/>
            </w:rPr>
          </w:pPr>
          <w:hyperlink w:anchor="_Toc117612370" w:history="1">
            <w:r w:rsidR="00AA633F" w:rsidRPr="007A58A5">
              <w:rPr>
                <w:rStyle w:val="affd"/>
                <w:rFonts w:asciiTheme="majorEastAsia" w:eastAsiaTheme="majorEastAsia" w:hAnsiTheme="majorEastAsia"/>
                <w:noProof/>
              </w:rPr>
              <w:t>二、质量管理</w:t>
            </w:r>
            <w:r w:rsidR="00AA633F">
              <w:rPr>
                <w:noProof/>
                <w:webHidden/>
              </w:rPr>
              <w:tab/>
            </w:r>
            <w:r w:rsidR="00AA633F">
              <w:rPr>
                <w:noProof/>
                <w:webHidden/>
              </w:rPr>
              <w:fldChar w:fldCharType="begin"/>
            </w:r>
            <w:r w:rsidR="00AA633F">
              <w:rPr>
                <w:noProof/>
                <w:webHidden/>
              </w:rPr>
              <w:instrText xml:space="preserve"> PAGEREF _Toc117612370 \h </w:instrText>
            </w:r>
            <w:r w:rsidR="00AA633F">
              <w:rPr>
                <w:noProof/>
                <w:webHidden/>
              </w:rPr>
            </w:r>
            <w:r w:rsidR="00AA633F">
              <w:rPr>
                <w:noProof/>
                <w:webHidden/>
              </w:rPr>
              <w:fldChar w:fldCharType="separate"/>
            </w:r>
            <w:r w:rsidR="00AA633F">
              <w:rPr>
                <w:noProof/>
                <w:webHidden/>
              </w:rPr>
              <w:t>77</w:t>
            </w:r>
            <w:r w:rsidR="00AA633F">
              <w:rPr>
                <w:noProof/>
                <w:webHidden/>
              </w:rPr>
              <w:fldChar w:fldCharType="end"/>
            </w:r>
          </w:hyperlink>
        </w:p>
        <w:p w14:paraId="3A97D379" w14:textId="463E2285" w:rsidR="00AA633F" w:rsidRDefault="00000000">
          <w:pPr>
            <w:pStyle w:val="TOC3"/>
            <w:tabs>
              <w:tab w:val="right" w:leader="dot" w:pos="8303"/>
            </w:tabs>
            <w:rPr>
              <w:noProof/>
              <w:kern w:val="2"/>
              <w:sz w:val="21"/>
            </w:rPr>
          </w:pPr>
          <w:hyperlink w:anchor="_Toc117612371" w:history="1">
            <w:r w:rsidR="00AA633F" w:rsidRPr="007A58A5">
              <w:rPr>
                <w:rStyle w:val="affd"/>
                <w:rFonts w:asciiTheme="minorEastAsia" w:hAnsiTheme="minorEastAsia"/>
                <w:noProof/>
              </w:rPr>
              <w:t>2.1 施工方案报审</w:t>
            </w:r>
            <w:r w:rsidR="00AA633F">
              <w:rPr>
                <w:noProof/>
                <w:webHidden/>
              </w:rPr>
              <w:tab/>
            </w:r>
            <w:r w:rsidR="00AA633F">
              <w:rPr>
                <w:noProof/>
                <w:webHidden/>
              </w:rPr>
              <w:fldChar w:fldCharType="begin"/>
            </w:r>
            <w:r w:rsidR="00AA633F">
              <w:rPr>
                <w:noProof/>
                <w:webHidden/>
              </w:rPr>
              <w:instrText xml:space="preserve"> PAGEREF _Toc117612371 \h </w:instrText>
            </w:r>
            <w:r w:rsidR="00AA633F">
              <w:rPr>
                <w:noProof/>
                <w:webHidden/>
              </w:rPr>
            </w:r>
            <w:r w:rsidR="00AA633F">
              <w:rPr>
                <w:noProof/>
                <w:webHidden/>
              </w:rPr>
              <w:fldChar w:fldCharType="separate"/>
            </w:r>
            <w:r w:rsidR="00AA633F">
              <w:rPr>
                <w:noProof/>
                <w:webHidden/>
              </w:rPr>
              <w:t>77</w:t>
            </w:r>
            <w:r w:rsidR="00AA633F">
              <w:rPr>
                <w:noProof/>
                <w:webHidden/>
              </w:rPr>
              <w:fldChar w:fldCharType="end"/>
            </w:r>
          </w:hyperlink>
        </w:p>
        <w:p w14:paraId="6D98A7F7" w14:textId="6628312C" w:rsidR="00AA633F" w:rsidRDefault="00000000">
          <w:pPr>
            <w:pStyle w:val="TOC3"/>
            <w:tabs>
              <w:tab w:val="right" w:leader="dot" w:pos="8303"/>
            </w:tabs>
            <w:rPr>
              <w:noProof/>
              <w:kern w:val="2"/>
              <w:sz w:val="21"/>
            </w:rPr>
          </w:pPr>
          <w:hyperlink w:anchor="_Toc117612372" w:history="1">
            <w:r w:rsidR="00AA633F" w:rsidRPr="007A58A5">
              <w:rPr>
                <w:rStyle w:val="affd"/>
                <w:rFonts w:asciiTheme="minorEastAsia" w:hAnsiTheme="minorEastAsia"/>
                <w:noProof/>
              </w:rPr>
              <w:t>2.2 质量巡检</w:t>
            </w:r>
            <w:r w:rsidR="00AA633F">
              <w:rPr>
                <w:noProof/>
                <w:webHidden/>
              </w:rPr>
              <w:tab/>
            </w:r>
            <w:r w:rsidR="00AA633F">
              <w:rPr>
                <w:noProof/>
                <w:webHidden/>
              </w:rPr>
              <w:fldChar w:fldCharType="begin"/>
            </w:r>
            <w:r w:rsidR="00AA633F">
              <w:rPr>
                <w:noProof/>
                <w:webHidden/>
              </w:rPr>
              <w:instrText xml:space="preserve"> PAGEREF _Toc117612372 \h </w:instrText>
            </w:r>
            <w:r w:rsidR="00AA633F">
              <w:rPr>
                <w:noProof/>
                <w:webHidden/>
              </w:rPr>
            </w:r>
            <w:r w:rsidR="00AA633F">
              <w:rPr>
                <w:noProof/>
                <w:webHidden/>
              </w:rPr>
              <w:fldChar w:fldCharType="separate"/>
            </w:r>
            <w:r w:rsidR="00AA633F">
              <w:rPr>
                <w:noProof/>
                <w:webHidden/>
              </w:rPr>
              <w:t>78</w:t>
            </w:r>
            <w:r w:rsidR="00AA633F">
              <w:rPr>
                <w:noProof/>
                <w:webHidden/>
              </w:rPr>
              <w:fldChar w:fldCharType="end"/>
            </w:r>
          </w:hyperlink>
        </w:p>
        <w:p w14:paraId="147094DC" w14:textId="223B7E75" w:rsidR="00AA633F" w:rsidRDefault="00000000">
          <w:pPr>
            <w:pStyle w:val="TOC3"/>
            <w:tabs>
              <w:tab w:val="right" w:leader="dot" w:pos="8303"/>
            </w:tabs>
            <w:rPr>
              <w:noProof/>
              <w:kern w:val="2"/>
              <w:sz w:val="21"/>
            </w:rPr>
          </w:pPr>
          <w:hyperlink w:anchor="_Toc117612373" w:history="1">
            <w:r w:rsidR="00AA633F" w:rsidRPr="007A58A5">
              <w:rPr>
                <w:rStyle w:val="affd"/>
                <w:rFonts w:asciiTheme="minorEastAsia" w:hAnsiTheme="minorEastAsia"/>
                <w:noProof/>
              </w:rPr>
              <w:t>2.3 举牌验收记录</w:t>
            </w:r>
            <w:r w:rsidR="00AA633F">
              <w:rPr>
                <w:noProof/>
                <w:webHidden/>
              </w:rPr>
              <w:tab/>
            </w:r>
            <w:r w:rsidR="00AA633F">
              <w:rPr>
                <w:noProof/>
                <w:webHidden/>
              </w:rPr>
              <w:fldChar w:fldCharType="begin"/>
            </w:r>
            <w:r w:rsidR="00AA633F">
              <w:rPr>
                <w:noProof/>
                <w:webHidden/>
              </w:rPr>
              <w:instrText xml:space="preserve"> PAGEREF _Toc117612373 \h </w:instrText>
            </w:r>
            <w:r w:rsidR="00AA633F">
              <w:rPr>
                <w:noProof/>
                <w:webHidden/>
              </w:rPr>
            </w:r>
            <w:r w:rsidR="00AA633F">
              <w:rPr>
                <w:noProof/>
                <w:webHidden/>
              </w:rPr>
              <w:fldChar w:fldCharType="separate"/>
            </w:r>
            <w:r w:rsidR="00AA633F">
              <w:rPr>
                <w:noProof/>
                <w:webHidden/>
              </w:rPr>
              <w:t>81</w:t>
            </w:r>
            <w:r w:rsidR="00AA633F">
              <w:rPr>
                <w:noProof/>
                <w:webHidden/>
              </w:rPr>
              <w:fldChar w:fldCharType="end"/>
            </w:r>
          </w:hyperlink>
        </w:p>
        <w:p w14:paraId="3E0B8594" w14:textId="7AB0ED9A" w:rsidR="00AA633F" w:rsidRPr="00476411" w:rsidRDefault="00000000">
          <w:pPr>
            <w:pStyle w:val="TOC3"/>
            <w:tabs>
              <w:tab w:val="right" w:leader="dot" w:pos="8303"/>
            </w:tabs>
            <w:rPr>
              <w:noProof/>
              <w:kern w:val="2"/>
              <w:sz w:val="21"/>
            </w:rPr>
          </w:pPr>
          <w:hyperlink w:anchor="_Toc117612374" w:history="1">
            <w:r w:rsidR="00AA633F" w:rsidRPr="00476411">
              <w:rPr>
                <w:rStyle w:val="affd"/>
                <w:rFonts w:asciiTheme="minorEastAsia" w:hAnsiTheme="minorEastAsia"/>
                <w:noProof/>
              </w:rPr>
              <w:t>2.4 质量资料验收流程</w:t>
            </w:r>
            <w:r w:rsidR="00AA633F" w:rsidRPr="00476411">
              <w:rPr>
                <w:noProof/>
                <w:webHidden/>
              </w:rPr>
              <w:tab/>
            </w:r>
            <w:r w:rsidR="00AA633F" w:rsidRPr="00476411">
              <w:rPr>
                <w:noProof/>
                <w:webHidden/>
              </w:rPr>
              <w:fldChar w:fldCharType="begin"/>
            </w:r>
            <w:r w:rsidR="00AA633F" w:rsidRPr="00476411">
              <w:rPr>
                <w:noProof/>
                <w:webHidden/>
              </w:rPr>
              <w:instrText xml:space="preserve"> PAGEREF _Toc117612374 \h </w:instrText>
            </w:r>
            <w:r w:rsidR="00AA633F" w:rsidRPr="00476411">
              <w:rPr>
                <w:noProof/>
                <w:webHidden/>
              </w:rPr>
            </w:r>
            <w:r w:rsidR="00AA633F" w:rsidRPr="00476411">
              <w:rPr>
                <w:noProof/>
                <w:webHidden/>
              </w:rPr>
              <w:fldChar w:fldCharType="separate"/>
            </w:r>
            <w:r w:rsidR="00AA633F" w:rsidRPr="00476411">
              <w:rPr>
                <w:noProof/>
                <w:webHidden/>
              </w:rPr>
              <w:t>83</w:t>
            </w:r>
            <w:r w:rsidR="00AA633F" w:rsidRPr="00476411">
              <w:rPr>
                <w:noProof/>
                <w:webHidden/>
              </w:rPr>
              <w:fldChar w:fldCharType="end"/>
            </w:r>
          </w:hyperlink>
        </w:p>
        <w:p w14:paraId="5B104772" w14:textId="6DCAE14B" w:rsidR="00AA633F" w:rsidRDefault="00000000">
          <w:pPr>
            <w:pStyle w:val="TOC3"/>
            <w:tabs>
              <w:tab w:val="right" w:leader="dot" w:pos="8303"/>
            </w:tabs>
            <w:rPr>
              <w:noProof/>
              <w:kern w:val="2"/>
              <w:sz w:val="21"/>
            </w:rPr>
          </w:pPr>
          <w:hyperlink w:anchor="_Toc117612375" w:history="1">
            <w:r w:rsidR="00AA633F" w:rsidRPr="007A58A5">
              <w:rPr>
                <w:rStyle w:val="affd"/>
                <w:rFonts w:asciiTheme="minorEastAsia" w:hAnsiTheme="minorEastAsia"/>
                <w:noProof/>
              </w:rPr>
              <w:t>2.5 施工文档管理</w:t>
            </w:r>
            <w:r w:rsidR="00AA633F">
              <w:rPr>
                <w:noProof/>
                <w:webHidden/>
              </w:rPr>
              <w:tab/>
            </w:r>
            <w:r w:rsidR="00AA633F">
              <w:rPr>
                <w:noProof/>
                <w:webHidden/>
              </w:rPr>
              <w:fldChar w:fldCharType="begin"/>
            </w:r>
            <w:r w:rsidR="00AA633F">
              <w:rPr>
                <w:noProof/>
                <w:webHidden/>
              </w:rPr>
              <w:instrText xml:space="preserve"> PAGEREF _Toc117612375 \h </w:instrText>
            </w:r>
            <w:r w:rsidR="00AA633F">
              <w:rPr>
                <w:noProof/>
                <w:webHidden/>
              </w:rPr>
            </w:r>
            <w:r w:rsidR="00AA633F">
              <w:rPr>
                <w:noProof/>
                <w:webHidden/>
              </w:rPr>
              <w:fldChar w:fldCharType="separate"/>
            </w:r>
            <w:r w:rsidR="00AA633F">
              <w:rPr>
                <w:noProof/>
                <w:webHidden/>
              </w:rPr>
              <w:t>84</w:t>
            </w:r>
            <w:r w:rsidR="00AA633F">
              <w:rPr>
                <w:noProof/>
                <w:webHidden/>
              </w:rPr>
              <w:fldChar w:fldCharType="end"/>
            </w:r>
          </w:hyperlink>
        </w:p>
        <w:p w14:paraId="1A91C199" w14:textId="75199CEA" w:rsidR="00AA633F" w:rsidRDefault="00000000">
          <w:pPr>
            <w:pStyle w:val="TOC2"/>
            <w:ind w:firstLine="400"/>
            <w:rPr>
              <w:rFonts w:eastAsiaTheme="minorEastAsia"/>
              <w:noProof/>
              <w:sz w:val="21"/>
            </w:rPr>
          </w:pPr>
          <w:hyperlink w:anchor="_Toc117612376" w:history="1">
            <w:r w:rsidR="00AA633F" w:rsidRPr="007A58A5">
              <w:rPr>
                <w:rStyle w:val="affd"/>
                <w:rFonts w:asciiTheme="majorEastAsia" w:eastAsiaTheme="majorEastAsia" w:hAnsiTheme="majorEastAsia"/>
                <w:noProof/>
              </w:rPr>
              <w:t>三、安全管理</w:t>
            </w:r>
            <w:r w:rsidR="00AA633F">
              <w:rPr>
                <w:noProof/>
                <w:webHidden/>
              </w:rPr>
              <w:tab/>
            </w:r>
            <w:r w:rsidR="00AA633F">
              <w:rPr>
                <w:noProof/>
                <w:webHidden/>
              </w:rPr>
              <w:fldChar w:fldCharType="begin"/>
            </w:r>
            <w:r w:rsidR="00AA633F">
              <w:rPr>
                <w:noProof/>
                <w:webHidden/>
              </w:rPr>
              <w:instrText xml:space="preserve"> PAGEREF _Toc117612376 \h </w:instrText>
            </w:r>
            <w:r w:rsidR="00AA633F">
              <w:rPr>
                <w:noProof/>
                <w:webHidden/>
              </w:rPr>
            </w:r>
            <w:r w:rsidR="00AA633F">
              <w:rPr>
                <w:noProof/>
                <w:webHidden/>
              </w:rPr>
              <w:fldChar w:fldCharType="separate"/>
            </w:r>
            <w:r w:rsidR="00AA633F">
              <w:rPr>
                <w:noProof/>
                <w:webHidden/>
              </w:rPr>
              <w:t>86</w:t>
            </w:r>
            <w:r w:rsidR="00AA633F">
              <w:rPr>
                <w:noProof/>
                <w:webHidden/>
              </w:rPr>
              <w:fldChar w:fldCharType="end"/>
            </w:r>
          </w:hyperlink>
        </w:p>
        <w:p w14:paraId="64BCD49C" w14:textId="3E5A8966" w:rsidR="00AA633F" w:rsidRDefault="00000000">
          <w:pPr>
            <w:pStyle w:val="TOC3"/>
            <w:tabs>
              <w:tab w:val="right" w:leader="dot" w:pos="8303"/>
            </w:tabs>
            <w:rPr>
              <w:noProof/>
              <w:kern w:val="2"/>
              <w:sz w:val="21"/>
            </w:rPr>
          </w:pPr>
          <w:hyperlink w:anchor="_Toc117612377" w:history="1">
            <w:r w:rsidR="00AA633F" w:rsidRPr="007A58A5">
              <w:rPr>
                <w:rStyle w:val="affd"/>
                <w:rFonts w:asciiTheme="minorEastAsia" w:hAnsiTheme="minorEastAsia"/>
                <w:noProof/>
              </w:rPr>
              <w:t>3.1 安全巡检</w:t>
            </w:r>
            <w:r w:rsidR="00AA633F">
              <w:rPr>
                <w:noProof/>
                <w:webHidden/>
              </w:rPr>
              <w:tab/>
            </w:r>
            <w:r w:rsidR="00AA633F">
              <w:rPr>
                <w:noProof/>
                <w:webHidden/>
              </w:rPr>
              <w:fldChar w:fldCharType="begin"/>
            </w:r>
            <w:r w:rsidR="00AA633F">
              <w:rPr>
                <w:noProof/>
                <w:webHidden/>
              </w:rPr>
              <w:instrText xml:space="preserve"> PAGEREF _Toc117612377 \h </w:instrText>
            </w:r>
            <w:r w:rsidR="00AA633F">
              <w:rPr>
                <w:noProof/>
                <w:webHidden/>
              </w:rPr>
            </w:r>
            <w:r w:rsidR="00AA633F">
              <w:rPr>
                <w:noProof/>
                <w:webHidden/>
              </w:rPr>
              <w:fldChar w:fldCharType="separate"/>
            </w:r>
            <w:r w:rsidR="00AA633F">
              <w:rPr>
                <w:noProof/>
                <w:webHidden/>
              </w:rPr>
              <w:t>86</w:t>
            </w:r>
            <w:r w:rsidR="00AA633F">
              <w:rPr>
                <w:noProof/>
                <w:webHidden/>
              </w:rPr>
              <w:fldChar w:fldCharType="end"/>
            </w:r>
          </w:hyperlink>
        </w:p>
        <w:p w14:paraId="3B355032" w14:textId="31EE2FD2" w:rsidR="00AA633F" w:rsidRDefault="00000000">
          <w:pPr>
            <w:pStyle w:val="TOC3"/>
            <w:tabs>
              <w:tab w:val="right" w:leader="dot" w:pos="8303"/>
            </w:tabs>
            <w:rPr>
              <w:noProof/>
              <w:kern w:val="2"/>
              <w:sz w:val="21"/>
            </w:rPr>
          </w:pPr>
          <w:hyperlink w:anchor="_Toc117612378" w:history="1">
            <w:r w:rsidR="00AA633F" w:rsidRPr="007A58A5">
              <w:rPr>
                <w:rStyle w:val="affd"/>
                <w:rFonts w:asciiTheme="minorEastAsia" w:hAnsiTheme="minorEastAsia"/>
                <w:noProof/>
              </w:rPr>
              <w:t>3.2 安全巡检</w:t>
            </w:r>
            <w:r w:rsidR="00AA633F">
              <w:rPr>
                <w:noProof/>
                <w:webHidden/>
              </w:rPr>
              <w:tab/>
            </w:r>
            <w:r w:rsidR="00AA633F">
              <w:rPr>
                <w:noProof/>
                <w:webHidden/>
              </w:rPr>
              <w:fldChar w:fldCharType="begin"/>
            </w:r>
            <w:r w:rsidR="00AA633F">
              <w:rPr>
                <w:noProof/>
                <w:webHidden/>
              </w:rPr>
              <w:instrText xml:space="preserve"> PAGEREF _Toc117612378 \h </w:instrText>
            </w:r>
            <w:r w:rsidR="00AA633F">
              <w:rPr>
                <w:noProof/>
                <w:webHidden/>
              </w:rPr>
            </w:r>
            <w:r w:rsidR="00AA633F">
              <w:rPr>
                <w:noProof/>
                <w:webHidden/>
              </w:rPr>
              <w:fldChar w:fldCharType="separate"/>
            </w:r>
            <w:r w:rsidR="00AA633F">
              <w:rPr>
                <w:noProof/>
                <w:webHidden/>
              </w:rPr>
              <w:t>89</w:t>
            </w:r>
            <w:r w:rsidR="00AA633F">
              <w:rPr>
                <w:noProof/>
                <w:webHidden/>
              </w:rPr>
              <w:fldChar w:fldCharType="end"/>
            </w:r>
          </w:hyperlink>
        </w:p>
        <w:p w14:paraId="30C1DA31" w14:textId="07525ABF" w:rsidR="0069046D" w:rsidRDefault="00000000">
          <w:r>
            <w:rPr>
              <w:b/>
              <w:bCs/>
              <w:lang w:val="zh-CN"/>
            </w:rPr>
            <w:fldChar w:fldCharType="end"/>
          </w:r>
        </w:p>
      </w:sdtContent>
    </w:sdt>
    <w:p w14:paraId="17DC5C26" w14:textId="77777777" w:rsidR="0069046D" w:rsidRDefault="0069046D">
      <w:pPr>
        <w:widowControl/>
        <w:spacing w:line="240" w:lineRule="auto"/>
      </w:pPr>
    </w:p>
    <w:bookmarkEnd w:id="15"/>
    <w:p w14:paraId="7BC7E92E" w14:textId="3D210937" w:rsidR="005B20EC" w:rsidRDefault="005B20EC">
      <w:pPr>
        <w:widowControl/>
        <w:spacing w:line="240" w:lineRule="auto"/>
        <w:rPr>
          <w:rFonts w:ascii="Times New Roman" w:hAnsi="Times New Roman" w:cs="Times New Roman"/>
          <w:sz w:val="32"/>
          <w:szCs w:val="32"/>
        </w:rPr>
      </w:pPr>
      <w:r>
        <w:rPr>
          <w:rFonts w:ascii="Times New Roman" w:hAnsi="Times New Roman" w:cs="Times New Roman"/>
          <w:sz w:val="32"/>
          <w:szCs w:val="32"/>
        </w:rPr>
        <w:br w:type="page"/>
      </w:r>
    </w:p>
    <w:p w14:paraId="08FFF4F0" w14:textId="1DA75C8F" w:rsidR="0069046D" w:rsidRDefault="0069046D" w:rsidP="005B20EC">
      <w:pPr>
        <w:widowControl/>
        <w:spacing w:line="240" w:lineRule="auto"/>
        <w:rPr>
          <w:rFonts w:ascii="Times New Roman" w:hAnsi="Times New Roman" w:cs="Times New Roman"/>
          <w:sz w:val="32"/>
          <w:szCs w:val="32"/>
        </w:rPr>
        <w:sectPr w:rsidR="0069046D">
          <w:headerReference w:type="even" r:id="rId9"/>
          <w:headerReference w:type="default" r:id="rId10"/>
          <w:headerReference w:type="first" r:id="rId11"/>
          <w:pgSz w:w="11907" w:h="16840"/>
          <w:pgMar w:top="1440" w:right="1797" w:bottom="1440" w:left="1797" w:header="851" w:footer="992" w:gutter="0"/>
          <w:cols w:space="480"/>
          <w:docGrid w:linePitch="326" w:charSpace="93757"/>
        </w:sectPr>
      </w:pPr>
    </w:p>
    <w:p w14:paraId="3F497F93" w14:textId="394B5BCD" w:rsidR="0069046D" w:rsidRDefault="00000000">
      <w:pPr>
        <w:pStyle w:val="44"/>
        <w:numPr>
          <w:ilvl w:val="0"/>
          <w:numId w:val="0"/>
        </w:numPr>
        <w:spacing w:line="480" w:lineRule="auto"/>
        <w:rPr>
          <w:rFonts w:ascii="楷体" w:eastAsia="楷体" w:hAnsi="楷体"/>
        </w:rPr>
      </w:pPr>
      <w:bookmarkStart w:id="16" w:name="_Toc117612317"/>
      <w:bookmarkEnd w:id="1"/>
      <w:bookmarkEnd w:id="2"/>
      <w:bookmarkEnd w:id="3"/>
      <w:bookmarkEnd w:id="4"/>
      <w:bookmarkEnd w:id="5"/>
      <w:bookmarkEnd w:id="6"/>
      <w:bookmarkEnd w:id="7"/>
      <w:r>
        <w:rPr>
          <w:rFonts w:ascii="楷体" w:eastAsia="楷体" w:hAnsi="楷体" w:hint="eastAsia"/>
        </w:rPr>
        <w:lastRenderedPageBreak/>
        <w:t>前言</w:t>
      </w:r>
      <w:bookmarkEnd w:id="16"/>
    </w:p>
    <w:p w14:paraId="01AFF99B" w14:textId="4D286CC3" w:rsidR="0069046D" w:rsidRDefault="00000000">
      <w:pPr>
        <w:pStyle w:val="20"/>
        <w:numPr>
          <w:ilvl w:val="0"/>
          <w:numId w:val="0"/>
        </w:numPr>
        <w:spacing w:line="480" w:lineRule="auto"/>
        <w:rPr>
          <w:rFonts w:asciiTheme="majorEastAsia" w:eastAsiaTheme="majorEastAsia" w:hAnsiTheme="majorEastAsia"/>
          <w:sz w:val="24"/>
          <w:szCs w:val="24"/>
        </w:rPr>
      </w:pPr>
      <w:bookmarkStart w:id="17" w:name="_Toc117612318"/>
      <w:r>
        <w:rPr>
          <w:rFonts w:asciiTheme="majorEastAsia" w:eastAsiaTheme="majorEastAsia" w:hAnsiTheme="majorEastAsia" w:hint="eastAsia"/>
          <w:sz w:val="24"/>
          <w:szCs w:val="24"/>
        </w:rPr>
        <w:t>一、关于本手册</w:t>
      </w:r>
      <w:bookmarkEnd w:id="17"/>
    </w:p>
    <w:p w14:paraId="5707628F" w14:textId="77777777" w:rsidR="0069046D" w:rsidRDefault="00000000">
      <w:pPr>
        <w:spacing w:line="480" w:lineRule="auto"/>
        <w:ind w:firstLineChars="200" w:firstLine="400"/>
        <w:rPr>
          <w:rFonts w:asciiTheme="minorEastAsia" w:eastAsiaTheme="minorEastAsia" w:hAnsiTheme="minorEastAsia"/>
        </w:rPr>
      </w:pPr>
      <w:r>
        <w:rPr>
          <w:rFonts w:asciiTheme="minorEastAsia" w:eastAsiaTheme="minorEastAsia" w:hAnsiTheme="minorEastAsia"/>
          <w:szCs w:val="20"/>
        </w:rPr>
        <w:t>本手册是平台的系统操作指引</w:t>
      </w:r>
      <w:r>
        <w:rPr>
          <w:rFonts w:asciiTheme="minorEastAsia" w:eastAsiaTheme="minorEastAsia" w:hAnsiTheme="minorEastAsia" w:hint="eastAsia"/>
          <w:szCs w:val="20"/>
        </w:rPr>
        <w:t>，主要为了指导用户登录以及在线协同办公而编写</w:t>
      </w:r>
      <w:r>
        <w:rPr>
          <w:rFonts w:asciiTheme="minorEastAsia" w:eastAsiaTheme="minorEastAsia" w:hAnsiTheme="minorEastAsia" w:hint="eastAsia"/>
        </w:rPr>
        <w:t>。</w:t>
      </w:r>
    </w:p>
    <w:p w14:paraId="515CEB15" w14:textId="3A171715" w:rsidR="0069046D" w:rsidRDefault="00000000">
      <w:pPr>
        <w:pStyle w:val="20"/>
        <w:numPr>
          <w:ilvl w:val="0"/>
          <w:numId w:val="0"/>
        </w:numPr>
        <w:spacing w:line="480" w:lineRule="auto"/>
        <w:rPr>
          <w:rFonts w:asciiTheme="majorEastAsia" w:eastAsiaTheme="majorEastAsia" w:hAnsiTheme="majorEastAsia"/>
          <w:sz w:val="24"/>
          <w:szCs w:val="24"/>
        </w:rPr>
      </w:pPr>
      <w:bookmarkStart w:id="18" w:name="_Toc117612319"/>
      <w:r>
        <w:rPr>
          <w:rFonts w:asciiTheme="majorEastAsia" w:eastAsiaTheme="majorEastAsia" w:hAnsiTheme="majorEastAsia" w:hint="eastAsia"/>
          <w:sz w:val="24"/>
          <w:szCs w:val="24"/>
        </w:rPr>
        <w:t>二、手册结构</w:t>
      </w:r>
      <w:bookmarkEnd w:id="18"/>
    </w:p>
    <w:p w14:paraId="74B35B05" w14:textId="7C4E6FFF" w:rsidR="0069046D" w:rsidRDefault="00000000">
      <w:pPr>
        <w:spacing w:line="480" w:lineRule="auto"/>
        <w:ind w:firstLineChars="200" w:firstLine="400"/>
        <w:rPr>
          <w:rFonts w:ascii="仿宋" w:eastAsia="仿宋" w:hAnsi="仿宋"/>
        </w:rPr>
      </w:pPr>
      <w:r>
        <w:rPr>
          <w:rFonts w:ascii="仿宋" w:eastAsia="仿宋" w:hAnsi="仿宋"/>
        </w:rPr>
        <w:t>本手册针对不同用户操作平台进行详尽描述</w:t>
      </w:r>
      <w:r>
        <w:rPr>
          <w:rFonts w:ascii="仿宋" w:eastAsia="仿宋" w:hAnsi="仿宋" w:hint="eastAsia"/>
        </w:rPr>
        <w:t>。</w:t>
      </w:r>
    </w:p>
    <w:p w14:paraId="1FB7B938" w14:textId="77777777" w:rsidR="0069046D" w:rsidRDefault="00000000">
      <w:pPr>
        <w:spacing w:line="480" w:lineRule="auto"/>
        <w:ind w:firstLineChars="200" w:firstLine="400"/>
        <w:rPr>
          <w:rFonts w:ascii="仿宋" w:eastAsia="仿宋" w:hAnsi="仿宋"/>
        </w:rPr>
      </w:pPr>
      <w:r>
        <w:rPr>
          <w:rFonts w:ascii="仿宋" w:eastAsia="仿宋" w:hAnsi="仿宋" w:hint="eastAsia"/>
        </w:rPr>
        <w:t>以下是关于本手册的基本结构：</w:t>
      </w:r>
    </w:p>
    <w:p w14:paraId="66494A1F" w14:textId="1A15B0A2" w:rsidR="0069046D" w:rsidRPr="00773103" w:rsidRDefault="00000000" w:rsidP="00773103">
      <w:pPr>
        <w:pStyle w:val="afff3"/>
        <w:numPr>
          <w:ilvl w:val="0"/>
          <w:numId w:val="19"/>
        </w:numPr>
        <w:spacing w:line="480" w:lineRule="auto"/>
        <w:ind w:firstLineChars="0"/>
        <w:rPr>
          <w:rFonts w:ascii="仿宋" w:eastAsia="仿宋" w:hAnsi="仿宋"/>
        </w:rPr>
      </w:pPr>
      <w:r w:rsidRPr="00773103">
        <w:rPr>
          <w:rFonts w:ascii="仿宋" w:eastAsia="仿宋" w:hAnsi="仿宋" w:hint="eastAsia"/>
        </w:rPr>
        <w:t>系统说明</w:t>
      </w:r>
    </w:p>
    <w:p w14:paraId="5CADFED2" w14:textId="589C5DF7" w:rsidR="00773103" w:rsidRPr="00773103" w:rsidRDefault="00773103" w:rsidP="00773103">
      <w:pPr>
        <w:pStyle w:val="afff3"/>
        <w:numPr>
          <w:ilvl w:val="0"/>
          <w:numId w:val="19"/>
        </w:numPr>
        <w:spacing w:line="480" w:lineRule="auto"/>
        <w:ind w:firstLineChars="0"/>
        <w:rPr>
          <w:rFonts w:ascii="仿宋" w:eastAsia="仿宋" w:hAnsi="仿宋"/>
        </w:rPr>
      </w:pPr>
      <w:r>
        <w:rPr>
          <w:rFonts w:ascii="仿宋" w:eastAsia="仿宋" w:hAnsi="仿宋" w:hint="eastAsia"/>
        </w:rPr>
        <w:t>平台登录</w:t>
      </w:r>
    </w:p>
    <w:p w14:paraId="2BE003B2" w14:textId="77777777" w:rsidR="0069046D" w:rsidRDefault="00000000">
      <w:pPr>
        <w:spacing w:line="480" w:lineRule="auto"/>
        <w:ind w:firstLineChars="200" w:firstLine="400"/>
        <w:rPr>
          <w:rFonts w:ascii="仿宋" w:eastAsia="仿宋" w:hAnsi="仿宋"/>
        </w:rPr>
      </w:pPr>
      <w:r>
        <w:rPr>
          <w:rFonts w:ascii="仿宋" w:eastAsia="仿宋" w:hAnsi="仿宋" w:hint="eastAsia"/>
        </w:rPr>
        <w:t xml:space="preserve">第三章 </w:t>
      </w:r>
      <w:r>
        <w:rPr>
          <w:rFonts w:ascii="仿宋" w:eastAsia="仿宋" w:hAnsi="仿宋"/>
        </w:rPr>
        <w:t xml:space="preserve"> </w:t>
      </w:r>
      <w:r>
        <w:rPr>
          <w:rFonts w:ascii="仿宋" w:eastAsia="仿宋" w:hAnsi="仿宋" w:hint="eastAsia"/>
        </w:rPr>
        <w:t>设计管理</w:t>
      </w:r>
    </w:p>
    <w:p w14:paraId="4BFA8467" w14:textId="77777777" w:rsidR="0069046D" w:rsidRDefault="00000000">
      <w:pPr>
        <w:spacing w:line="480" w:lineRule="auto"/>
        <w:ind w:firstLineChars="400" w:firstLine="800"/>
        <w:rPr>
          <w:rFonts w:ascii="仿宋" w:eastAsia="仿宋" w:hAnsi="仿宋"/>
        </w:rPr>
      </w:pPr>
      <w:r>
        <w:rPr>
          <w:rFonts w:ascii="仿宋" w:eastAsia="仿宋" w:hAnsi="仿宋"/>
        </w:rPr>
        <w:t>1</w:t>
      </w:r>
      <w:r>
        <w:rPr>
          <w:rFonts w:ascii="仿宋" w:eastAsia="仿宋" w:hAnsi="仿宋" w:hint="eastAsia"/>
        </w:rPr>
        <w:t>） 功能设置</w:t>
      </w:r>
    </w:p>
    <w:p w14:paraId="64B63ADB" w14:textId="77777777" w:rsidR="0069046D" w:rsidRDefault="00000000">
      <w:pPr>
        <w:spacing w:line="480" w:lineRule="auto"/>
        <w:ind w:firstLineChars="400" w:firstLine="800"/>
        <w:rPr>
          <w:rFonts w:ascii="仿宋" w:eastAsia="仿宋" w:hAnsi="仿宋"/>
        </w:rPr>
      </w:pPr>
      <w:r>
        <w:rPr>
          <w:rFonts w:ascii="仿宋" w:eastAsia="仿宋" w:hAnsi="仿宋"/>
        </w:rPr>
        <w:t>2</w:t>
      </w:r>
      <w:r>
        <w:rPr>
          <w:rFonts w:ascii="仿宋" w:eastAsia="仿宋" w:hAnsi="仿宋" w:hint="eastAsia"/>
        </w:rPr>
        <w:t>） 模型上传</w:t>
      </w:r>
    </w:p>
    <w:p w14:paraId="3DFCE2CA" w14:textId="77777777" w:rsidR="0069046D" w:rsidRDefault="00000000">
      <w:pPr>
        <w:spacing w:line="480" w:lineRule="auto"/>
        <w:ind w:firstLineChars="400" w:firstLine="800"/>
        <w:rPr>
          <w:rFonts w:ascii="仿宋" w:eastAsia="仿宋" w:hAnsi="仿宋"/>
        </w:rPr>
      </w:pPr>
      <w:r>
        <w:rPr>
          <w:rFonts w:ascii="仿宋" w:eastAsia="仿宋" w:hAnsi="仿宋"/>
        </w:rPr>
        <w:t>3</w:t>
      </w:r>
      <w:r>
        <w:rPr>
          <w:rFonts w:ascii="仿宋" w:eastAsia="仿宋" w:hAnsi="仿宋" w:hint="eastAsia"/>
        </w:rPr>
        <w:t>） 设计报审、变更</w:t>
      </w:r>
    </w:p>
    <w:p w14:paraId="29952332" w14:textId="77777777" w:rsidR="0069046D" w:rsidRDefault="00000000">
      <w:pPr>
        <w:spacing w:line="480" w:lineRule="auto"/>
        <w:ind w:firstLineChars="400" w:firstLine="800"/>
        <w:rPr>
          <w:rFonts w:ascii="仿宋" w:eastAsia="仿宋" w:hAnsi="仿宋"/>
        </w:rPr>
      </w:pPr>
      <w:r>
        <w:rPr>
          <w:rFonts w:ascii="仿宋" w:eastAsia="仿宋" w:hAnsi="仿宋"/>
        </w:rPr>
        <w:t>4</w:t>
      </w:r>
      <w:r>
        <w:rPr>
          <w:rFonts w:ascii="仿宋" w:eastAsia="仿宋" w:hAnsi="仿宋" w:hint="eastAsia"/>
        </w:rPr>
        <w:t xml:space="preserve">） </w:t>
      </w:r>
      <w:proofErr w:type="gramStart"/>
      <w:r>
        <w:rPr>
          <w:rFonts w:ascii="仿宋" w:eastAsia="仿宋" w:hAnsi="仿宋" w:hint="eastAsia"/>
        </w:rPr>
        <w:t>图模下发</w:t>
      </w:r>
      <w:proofErr w:type="gramEnd"/>
      <w:r>
        <w:rPr>
          <w:rFonts w:ascii="仿宋" w:eastAsia="仿宋" w:hAnsi="仿宋" w:hint="eastAsia"/>
        </w:rPr>
        <w:t>、深化</w:t>
      </w:r>
    </w:p>
    <w:p w14:paraId="5973F766" w14:textId="77777777" w:rsidR="0069046D" w:rsidRDefault="00000000">
      <w:pPr>
        <w:spacing w:line="480" w:lineRule="auto"/>
        <w:ind w:firstLineChars="200" w:firstLine="400"/>
        <w:rPr>
          <w:rFonts w:ascii="仿宋" w:eastAsia="仿宋" w:hAnsi="仿宋"/>
        </w:rPr>
      </w:pPr>
      <w:r>
        <w:rPr>
          <w:rFonts w:ascii="仿宋" w:eastAsia="仿宋" w:hAnsi="仿宋" w:hint="eastAsia"/>
        </w:rPr>
        <w:t xml:space="preserve">第四章 </w:t>
      </w:r>
      <w:r>
        <w:rPr>
          <w:rFonts w:ascii="仿宋" w:eastAsia="仿宋" w:hAnsi="仿宋"/>
        </w:rPr>
        <w:t xml:space="preserve"> </w:t>
      </w:r>
      <w:r>
        <w:rPr>
          <w:rFonts w:ascii="仿宋" w:eastAsia="仿宋" w:hAnsi="仿宋" w:hint="eastAsia"/>
        </w:rPr>
        <w:t>施工管理</w:t>
      </w:r>
    </w:p>
    <w:p w14:paraId="50E6F3C6" w14:textId="77777777" w:rsidR="0069046D" w:rsidRDefault="00000000">
      <w:pPr>
        <w:spacing w:line="480" w:lineRule="auto"/>
        <w:ind w:firstLineChars="400" w:firstLine="800"/>
        <w:rPr>
          <w:rFonts w:ascii="仿宋" w:eastAsia="仿宋" w:hAnsi="仿宋"/>
        </w:rPr>
      </w:pPr>
      <w:r>
        <w:rPr>
          <w:rFonts w:ascii="仿宋" w:eastAsia="仿宋" w:hAnsi="仿宋" w:hint="eastAsia"/>
        </w:rPr>
        <w:t>1） 进度管理</w:t>
      </w:r>
    </w:p>
    <w:p w14:paraId="4722C61A" w14:textId="77777777" w:rsidR="0069046D" w:rsidRDefault="00000000">
      <w:pPr>
        <w:spacing w:line="480" w:lineRule="auto"/>
        <w:ind w:firstLineChars="400" w:firstLine="800"/>
        <w:rPr>
          <w:rFonts w:ascii="仿宋" w:eastAsia="仿宋" w:hAnsi="仿宋"/>
        </w:rPr>
      </w:pPr>
      <w:r>
        <w:rPr>
          <w:rFonts w:ascii="仿宋" w:eastAsia="仿宋" w:hAnsi="仿宋" w:hint="eastAsia"/>
        </w:rPr>
        <w:t>2） 质量管理</w:t>
      </w:r>
    </w:p>
    <w:p w14:paraId="1C169EC0" w14:textId="77777777" w:rsidR="0069046D" w:rsidRDefault="00000000">
      <w:pPr>
        <w:spacing w:line="480" w:lineRule="auto"/>
        <w:ind w:firstLineChars="400" w:firstLine="800"/>
        <w:rPr>
          <w:rFonts w:ascii="仿宋" w:eastAsia="仿宋" w:hAnsi="仿宋"/>
        </w:rPr>
      </w:pPr>
      <w:r>
        <w:rPr>
          <w:rFonts w:ascii="仿宋" w:eastAsia="仿宋" w:hAnsi="仿宋" w:hint="eastAsia"/>
        </w:rPr>
        <w:t>3） 安全管理</w:t>
      </w:r>
    </w:p>
    <w:p w14:paraId="2AD4F448" w14:textId="5ED32BAF" w:rsidR="0069046D" w:rsidRDefault="00000000">
      <w:pPr>
        <w:pStyle w:val="20"/>
        <w:numPr>
          <w:ilvl w:val="0"/>
          <w:numId w:val="0"/>
        </w:numPr>
        <w:spacing w:line="480" w:lineRule="auto"/>
        <w:rPr>
          <w:rFonts w:asciiTheme="majorEastAsia" w:eastAsiaTheme="majorEastAsia" w:hAnsiTheme="majorEastAsia"/>
          <w:sz w:val="24"/>
          <w:szCs w:val="24"/>
        </w:rPr>
      </w:pPr>
      <w:bookmarkStart w:id="19" w:name="_Toc117612320"/>
      <w:r>
        <w:rPr>
          <w:rFonts w:asciiTheme="majorEastAsia" w:eastAsiaTheme="majorEastAsia" w:hAnsiTheme="majorEastAsia" w:hint="eastAsia"/>
          <w:sz w:val="24"/>
          <w:szCs w:val="24"/>
        </w:rPr>
        <w:t>三、针对用户</w:t>
      </w:r>
      <w:bookmarkEnd w:id="19"/>
    </w:p>
    <w:p w14:paraId="46AC4167" w14:textId="77777777" w:rsidR="0069046D" w:rsidRDefault="00000000">
      <w:pPr>
        <w:spacing w:line="480" w:lineRule="auto"/>
        <w:ind w:firstLineChars="200" w:firstLine="400"/>
        <w:rPr>
          <w:rFonts w:ascii="仿宋" w:eastAsia="仿宋" w:hAnsi="仿宋"/>
        </w:rPr>
      </w:pPr>
      <w:r>
        <w:rPr>
          <w:rFonts w:ascii="仿宋" w:eastAsia="仿宋" w:hAnsi="仿宋"/>
        </w:rPr>
        <w:t>本手册针对平台的最终用户</w:t>
      </w:r>
      <w:r>
        <w:rPr>
          <w:rFonts w:ascii="仿宋" w:eastAsia="仿宋" w:hAnsi="仿宋" w:hint="eastAsia"/>
        </w:rPr>
        <w:t>，使用人员需配备相关智能终端，拥有平台登录账号，有基本的数据安全意识，具备基本的计算机操作技能。</w:t>
      </w:r>
    </w:p>
    <w:p w14:paraId="5955DEB0" w14:textId="77777777" w:rsidR="0069046D" w:rsidRDefault="00000000">
      <w:pPr>
        <w:spacing w:line="480" w:lineRule="auto"/>
        <w:ind w:firstLineChars="200" w:firstLine="402"/>
        <w:rPr>
          <w:rFonts w:ascii="仿宋" w:eastAsia="仿宋" w:hAnsi="仿宋"/>
          <w:b/>
        </w:rPr>
      </w:pPr>
      <w:r>
        <w:rPr>
          <w:rFonts w:ascii="仿宋" w:eastAsia="仿宋" w:hAnsi="仿宋" w:hint="eastAsia"/>
          <w:b/>
        </w:rPr>
        <w:t>平台使用单位：</w:t>
      </w:r>
    </w:p>
    <w:p w14:paraId="4E4CF0B6" w14:textId="77777777" w:rsidR="0069046D" w:rsidRDefault="00000000">
      <w:pPr>
        <w:spacing w:line="480" w:lineRule="auto"/>
        <w:ind w:firstLineChars="200" w:firstLine="400"/>
        <w:rPr>
          <w:rFonts w:ascii="仿宋" w:eastAsia="仿宋" w:hAnsi="仿宋"/>
        </w:rPr>
      </w:pPr>
      <w:r>
        <w:rPr>
          <w:rFonts w:ascii="仿宋" w:eastAsia="仿宋" w:hAnsi="仿宋" w:hint="eastAsia"/>
        </w:rPr>
        <w:t>设计单位、施工单位、监理单位、建设单位等。</w:t>
      </w:r>
      <w:bookmarkStart w:id="20" w:name="_Toc69544066"/>
    </w:p>
    <w:p w14:paraId="78BB49BC" w14:textId="5406C211" w:rsidR="0069046D" w:rsidRDefault="00000000">
      <w:pPr>
        <w:pStyle w:val="20"/>
        <w:numPr>
          <w:ilvl w:val="0"/>
          <w:numId w:val="0"/>
        </w:numPr>
        <w:spacing w:line="480" w:lineRule="auto"/>
        <w:rPr>
          <w:rFonts w:asciiTheme="majorEastAsia" w:eastAsiaTheme="majorEastAsia" w:hAnsiTheme="majorEastAsia"/>
          <w:sz w:val="24"/>
          <w:szCs w:val="24"/>
        </w:rPr>
      </w:pPr>
      <w:bookmarkStart w:id="21" w:name="_Toc117612321"/>
      <w:bookmarkEnd w:id="20"/>
      <w:r>
        <w:rPr>
          <w:rFonts w:asciiTheme="majorEastAsia" w:eastAsiaTheme="majorEastAsia" w:hAnsiTheme="majorEastAsia" w:hint="eastAsia"/>
          <w:sz w:val="24"/>
          <w:szCs w:val="24"/>
        </w:rPr>
        <w:lastRenderedPageBreak/>
        <w:t>四、平台要求</w:t>
      </w:r>
      <w:bookmarkEnd w:id="21"/>
    </w:p>
    <w:p w14:paraId="4408A669" w14:textId="77777777" w:rsidR="0069046D" w:rsidRDefault="00000000">
      <w:pPr>
        <w:spacing w:line="480" w:lineRule="auto"/>
        <w:ind w:firstLineChars="200" w:firstLine="402"/>
        <w:rPr>
          <w:rFonts w:ascii="仿宋" w:eastAsia="仿宋" w:hAnsi="仿宋"/>
        </w:rPr>
      </w:pPr>
      <w:r>
        <w:rPr>
          <w:rFonts w:ascii="仿宋" w:eastAsia="仿宋" w:hAnsi="仿宋"/>
          <w:b/>
          <w:bCs/>
        </w:rPr>
        <w:t>专人负责</w:t>
      </w:r>
      <w:r>
        <w:rPr>
          <w:rFonts w:ascii="仿宋" w:eastAsia="仿宋" w:hAnsi="仿宋" w:hint="eastAsia"/>
          <w:b/>
          <w:bCs/>
        </w:rPr>
        <w:t>：</w:t>
      </w:r>
      <w:r>
        <w:rPr>
          <w:rFonts w:ascii="仿宋" w:eastAsia="仿宋" w:hAnsi="仿宋" w:hint="eastAsia"/>
        </w:rPr>
        <w:t>承包人组建项目部中配置“信息总监”职务，负责数据初始化、用户及权限申请、组织人员培训、数据稽核、落实系统应用工作；</w:t>
      </w:r>
    </w:p>
    <w:p w14:paraId="1AE4E064" w14:textId="77777777" w:rsidR="0069046D" w:rsidRDefault="00000000">
      <w:pPr>
        <w:spacing w:line="480" w:lineRule="auto"/>
        <w:ind w:firstLineChars="200" w:firstLine="402"/>
        <w:rPr>
          <w:rFonts w:ascii="仿宋" w:eastAsia="仿宋" w:hAnsi="仿宋"/>
        </w:rPr>
      </w:pPr>
      <w:r>
        <w:rPr>
          <w:rFonts w:ascii="仿宋" w:eastAsia="仿宋" w:hAnsi="仿宋"/>
          <w:b/>
          <w:bCs/>
        </w:rPr>
        <w:t>采购相关硬件</w:t>
      </w:r>
      <w:r>
        <w:rPr>
          <w:rFonts w:ascii="仿宋" w:eastAsia="仿宋" w:hAnsi="仿宋" w:hint="eastAsia"/>
          <w:b/>
          <w:bCs/>
        </w:rPr>
        <w:t>：</w:t>
      </w:r>
      <w:r>
        <w:rPr>
          <w:rFonts w:ascii="仿宋" w:eastAsia="仿宋" w:hAnsi="仿宋" w:hint="eastAsia"/>
        </w:rPr>
        <w:t>各参建方自行配备智能终端（电脑、平板或智能手机）及少量备件；</w:t>
      </w:r>
    </w:p>
    <w:p w14:paraId="5981126D" w14:textId="77777777" w:rsidR="0069046D" w:rsidRDefault="00000000">
      <w:pPr>
        <w:spacing w:line="480" w:lineRule="auto"/>
        <w:ind w:firstLineChars="200" w:firstLine="402"/>
        <w:rPr>
          <w:rFonts w:ascii="仿宋" w:eastAsia="仿宋" w:hAnsi="仿宋"/>
        </w:rPr>
      </w:pPr>
      <w:r>
        <w:rPr>
          <w:rFonts w:ascii="仿宋" w:eastAsia="仿宋" w:hAnsi="仿宋" w:hint="eastAsia"/>
          <w:b/>
          <w:bCs/>
        </w:rPr>
        <w:t>采集人员信息：</w:t>
      </w:r>
      <w:r>
        <w:rPr>
          <w:rFonts w:ascii="仿宋" w:eastAsia="仿宋" w:hAnsi="仿宋" w:hint="eastAsia"/>
        </w:rPr>
        <w:t>应积极配合平台采集必要人员信息；</w:t>
      </w:r>
    </w:p>
    <w:p w14:paraId="47ACBEFB" w14:textId="77777777" w:rsidR="0069046D" w:rsidRDefault="00000000">
      <w:pPr>
        <w:spacing w:line="480" w:lineRule="auto"/>
        <w:ind w:firstLineChars="200" w:firstLine="402"/>
        <w:rPr>
          <w:rFonts w:ascii="仿宋" w:eastAsia="仿宋" w:hAnsi="仿宋"/>
        </w:rPr>
      </w:pPr>
      <w:r>
        <w:rPr>
          <w:rFonts w:ascii="仿宋" w:eastAsia="仿宋" w:hAnsi="仿宋" w:hint="eastAsia"/>
          <w:b/>
          <w:bCs/>
        </w:rPr>
        <w:t>配合调研：</w:t>
      </w:r>
      <w:r>
        <w:rPr>
          <w:rFonts w:ascii="仿宋" w:eastAsia="仿宋" w:hAnsi="仿宋" w:hint="eastAsia"/>
        </w:rPr>
        <w:t>梳理相关业务的审批流程、角色权限、数据表单、操作规范、交付要件等；</w:t>
      </w:r>
    </w:p>
    <w:p w14:paraId="492785CA" w14:textId="77777777" w:rsidR="0069046D" w:rsidRDefault="00000000">
      <w:pPr>
        <w:spacing w:line="480" w:lineRule="auto"/>
        <w:ind w:firstLineChars="200" w:firstLine="402"/>
        <w:rPr>
          <w:rFonts w:ascii="仿宋" w:eastAsia="仿宋" w:hAnsi="仿宋"/>
        </w:rPr>
      </w:pPr>
      <w:r>
        <w:rPr>
          <w:rFonts w:ascii="仿宋" w:eastAsia="仿宋" w:hAnsi="仿宋" w:hint="eastAsia"/>
          <w:b/>
          <w:bCs/>
        </w:rPr>
        <w:t>数据安全：</w:t>
      </w:r>
      <w:r>
        <w:rPr>
          <w:rFonts w:ascii="仿宋" w:eastAsia="仿宋" w:hAnsi="仿宋" w:hint="eastAsia"/>
        </w:rPr>
        <w:t>遵守发包人工程管理平台的相关数据安全制度，严格管控所属成员的个人账号与各类电子签章，保证全部账号为专人专用；</w:t>
      </w:r>
    </w:p>
    <w:p w14:paraId="0C4471B9" w14:textId="77777777" w:rsidR="0069046D" w:rsidRDefault="00000000">
      <w:pPr>
        <w:spacing w:line="480" w:lineRule="auto"/>
        <w:ind w:firstLineChars="200" w:firstLine="402"/>
        <w:rPr>
          <w:rFonts w:ascii="仿宋" w:eastAsia="仿宋" w:hAnsi="仿宋"/>
        </w:rPr>
      </w:pPr>
      <w:r>
        <w:rPr>
          <w:rFonts w:ascii="仿宋" w:eastAsia="仿宋" w:hAnsi="仿宋" w:hint="eastAsia"/>
          <w:b/>
          <w:bCs/>
        </w:rPr>
        <w:t>完成系统对接：</w:t>
      </w:r>
      <w:r>
        <w:rPr>
          <w:rFonts w:ascii="仿宋" w:eastAsia="仿宋" w:hAnsi="仿宋" w:hint="eastAsia"/>
        </w:rPr>
        <w:t>发包人工程管理平台的标准接口制定数据对接方案，在驻地建设完成时，同系统研发单位一起完成承包人已有系统与发包人工程管理平台的数据接口搭建、测试和验收工作，保证相关数据采用结构化数据的形式进行对接；</w:t>
      </w:r>
    </w:p>
    <w:p w14:paraId="38CB89CB" w14:textId="69E0E7C0" w:rsidR="0069046D" w:rsidRDefault="00000000">
      <w:pPr>
        <w:spacing w:line="480" w:lineRule="auto"/>
        <w:ind w:firstLineChars="200" w:firstLine="402"/>
        <w:rPr>
          <w:rFonts w:ascii="仿宋" w:eastAsia="仿宋" w:hAnsi="仿宋"/>
        </w:rPr>
      </w:pPr>
      <w:r>
        <w:rPr>
          <w:rFonts w:ascii="仿宋" w:eastAsia="仿宋" w:hAnsi="仿宋" w:hint="eastAsia"/>
          <w:b/>
          <w:bCs/>
        </w:rPr>
        <w:t>业务线上化：</w:t>
      </w:r>
      <w:r>
        <w:rPr>
          <w:rFonts w:ascii="仿宋" w:eastAsia="仿宋" w:hAnsi="仿宋" w:hint="eastAsia"/>
        </w:rPr>
        <w:t>业务</w:t>
      </w:r>
      <w:proofErr w:type="gramStart"/>
      <w:r>
        <w:rPr>
          <w:rFonts w:ascii="仿宋" w:eastAsia="仿宋" w:hAnsi="仿宋" w:hint="eastAsia"/>
        </w:rPr>
        <w:t>流程需线上</w:t>
      </w:r>
      <w:proofErr w:type="gramEnd"/>
      <w:r>
        <w:rPr>
          <w:rFonts w:ascii="仿宋" w:eastAsia="仿宋" w:hAnsi="仿宋" w:hint="eastAsia"/>
        </w:rPr>
        <w:t>审核、盖章；现场作业人员通过实地测量、检查、试验或巡视的方式进行移动端填报至平台；任何依据合同需要传递或审核的业务事件都需要通过工程管理平台进行流转。</w:t>
      </w:r>
    </w:p>
    <w:p w14:paraId="59C8482A" w14:textId="6E17A300" w:rsidR="00E97BF6" w:rsidRDefault="00E97BF6" w:rsidP="00E97BF6">
      <w:pPr>
        <w:widowControl/>
        <w:spacing w:line="240" w:lineRule="auto"/>
        <w:rPr>
          <w:rFonts w:ascii="仿宋" w:eastAsia="仿宋" w:hAnsi="仿宋" w:hint="eastAsia"/>
        </w:rPr>
      </w:pPr>
      <w:r>
        <w:rPr>
          <w:rFonts w:ascii="仿宋" w:eastAsia="仿宋" w:hAnsi="仿宋"/>
        </w:rPr>
        <w:br w:type="page"/>
      </w:r>
    </w:p>
    <w:p w14:paraId="73720470" w14:textId="05DB1009" w:rsidR="0069046D" w:rsidRDefault="00000000">
      <w:pPr>
        <w:pStyle w:val="44"/>
        <w:numPr>
          <w:ilvl w:val="0"/>
          <w:numId w:val="15"/>
        </w:numPr>
        <w:spacing w:line="360" w:lineRule="auto"/>
        <w:rPr>
          <w:rFonts w:ascii="楷体" w:eastAsia="楷体" w:hAnsi="楷体"/>
        </w:rPr>
      </w:pPr>
      <w:bookmarkStart w:id="22" w:name="_Toc117612322"/>
      <w:r>
        <w:rPr>
          <w:rFonts w:ascii="楷体" w:eastAsia="楷体" w:hAnsi="楷体" w:hint="eastAsia"/>
        </w:rPr>
        <w:lastRenderedPageBreak/>
        <w:t>系统说明</w:t>
      </w:r>
      <w:bookmarkEnd w:id="22"/>
    </w:p>
    <w:p w14:paraId="782138C4" w14:textId="4F5F2D6A" w:rsidR="0069046D" w:rsidRDefault="00000000">
      <w:pPr>
        <w:pStyle w:val="20"/>
        <w:numPr>
          <w:ilvl w:val="0"/>
          <w:numId w:val="0"/>
        </w:numPr>
        <w:spacing w:line="480" w:lineRule="auto"/>
        <w:rPr>
          <w:rFonts w:asciiTheme="majorEastAsia" w:eastAsiaTheme="majorEastAsia" w:hAnsiTheme="majorEastAsia"/>
          <w:sz w:val="24"/>
          <w:szCs w:val="24"/>
        </w:rPr>
      </w:pPr>
      <w:bookmarkStart w:id="23" w:name="_Toc117612323"/>
      <w:r>
        <w:rPr>
          <w:rFonts w:asciiTheme="majorEastAsia" w:eastAsiaTheme="majorEastAsia" w:hAnsiTheme="majorEastAsia" w:hint="eastAsia"/>
          <w:sz w:val="24"/>
          <w:szCs w:val="24"/>
        </w:rPr>
        <w:t>一、平台简介</w:t>
      </w:r>
      <w:bookmarkEnd w:id="23"/>
    </w:p>
    <w:p w14:paraId="2D8BAF9D" w14:textId="3303D9DF" w:rsidR="0069046D" w:rsidRDefault="0092585B">
      <w:pPr>
        <w:pStyle w:val="afff3"/>
        <w:spacing w:line="480" w:lineRule="auto"/>
        <w:ind w:left="450" w:firstLine="400"/>
      </w:pPr>
      <w:proofErr w:type="gramStart"/>
      <w:r>
        <w:rPr>
          <w:rFonts w:hint="eastAsia"/>
        </w:rPr>
        <w:t>攀雀</w:t>
      </w:r>
      <w:proofErr w:type="gramEnd"/>
      <w:r>
        <w:rPr>
          <w:rFonts w:hint="eastAsia"/>
        </w:rPr>
        <w:t>B</w:t>
      </w:r>
      <w:r>
        <w:t>IM</w:t>
      </w:r>
      <w:r>
        <w:rPr>
          <w:rFonts w:hint="eastAsia"/>
        </w:rPr>
        <w:t>协同管理平台</w:t>
      </w:r>
      <w:r>
        <w:t>是一款基于</w:t>
      </w:r>
      <w:r>
        <w:t>BIM</w:t>
      </w:r>
      <w:r>
        <w:t>模型正向设计，实现项目实施过程中的设计审核、合约管理、进度管理、质量管理和投资管理</w:t>
      </w:r>
      <w:r>
        <w:rPr>
          <w:rFonts w:hint="eastAsia"/>
        </w:rPr>
        <w:t>等</w:t>
      </w:r>
      <w:r>
        <w:t>业务流程的</w:t>
      </w:r>
      <w:r>
        <w:rPr>
          <w:rFonts w:hint="eastAsia"/>
        </w:rPr>
        <w:t>项目</w:t>
      </w:r>
      <w:r>
        <w:t>管理平台。</w:t>
      </w:r>
    </w:p>
    <w:p w14:paraId="62DCEFFA" w14:textId="1E57E975" w:rsidR="0069046D" w:rsidRDefault="00000000">
      <w:pPr>
        <w:pStyle w:val="20"/>
        <w:numPr>
          <w:ilvl w:val="0"/>
          <w:numId w:val="0"/>
        </w:numPr>
        <w:spacing w:line="480" w:lineRule="auto"/>
        <w:rPr>
          <w:rFonts w:asciiTheme="majorEastAsia" w:eastAsiaTheme="majorEastAsia" w:hAnsiTheme="majorEastAsia"/>
          <w:sz w:val="24"/>
          <w:szCs w:val="24"/>
        </w:rPr>
      </w:pPr>
      <w:bookmarkStart w:id="24" w:name="_Toc117612324"/>
      <w:r>
        <w:rPr>
          <w:rFonts w:asciiTheme="majorEastAsia" w:eastAsiaTheme="majorEastAsia" w:hAnsiTheme="majorEastAsia" w:hint="eastAsia"/>
          <w:sz w:val="24"/>
          <w:szCs w:val="24"/>
        </w:rPr>
        <w:t>二</w:t>
      </w:r>
      <w:r>
        <w:rPr>
          <w:rFonts w:hint="eastAsia"/>
        </w:rPr>
        <w:t>、</w:t>
      </w:r>
      <w:r>
        <w:rPr>
          <w:rFonts w:asciiTheme="majorEastAsia" w:eastAsiaTheme="majorEastAsia" w:hAnsiTheme="majorEastAsia" w:hint="eastAsia"/>
          <w:sz w:val="24"/>
          <w:szCs w:val="24"/>
        </w:rPr>
        <w:t>功能介绍</w:t>
      </w:r>
      <w:bookmarkEnd w:id="24"/>
    </w:p>
    <w:p w14:paraId="50EF30C5" w14:textId="69115389" w:rsidR="0069046D" w:rsidRDefault="00000000">
      <w:pPr>
        <w:spacing w:line="480" w:lineRule="auto"/>
      </w:pPr>
      <w:r>
        <w:rPr>
          <w:rFonts w:hint="eastAsia"/>
        </w:rPr>
        <w:t xml:space="preserve"> </w:t>
      </w:r>
      <w:r>
        <w:t xml:space="preserve">       </w:t>
      </w:r>
      <w:r>
        <w:rPr>
          <w:rFonts w:hint="eastAsia"/>
        </w:rPr>
        <w:t>本次操作手册主要功能介绍包括：</w:t>
      </w:r>
      <w:r w:rsidR="008C3E7D">
        <w:rPr>
          <w:rFonts w:hint="eastAsia"/>
        </w:rPr>
        <w:t>{</w:t>
      </w:r>
      <w:r>
        <w:rPr>
          <w:rFonts w:hint="eastAsia"/>
        </w:rPr>
        <w:t>模型上传（轻量化模型上传）、设计报审、设计变更（操作讲解）、</w:t>
      </w:r>
      <w:proofErr w:type="gramStart"/>
      <w:r>
        <w:rPr>
          <w:rFonts w:hint="eastAsia"/>
        </w:rPr>
        <w:t>图模下发</w:t>
      </w:r>
      <w:proofErr w:type="gramEnd"/>
      <w:r>
        <w:rPr>
          <w:rFonts w:hint="eastAsia"/>
        </w:rPr>
        <w:t>（操作讲解）、模型深化（操作讲解）</w:t>
      </w:r>
      <w:r>
        <w:rPr>
          <w:rFonts w:hint="eastAsia"/>
        </w:rPr>
        <w:t>}</w:t>
      </w:r>
      <w:r>
        <w:rPr>
          <w:rFonts w:hint="eastAsia"/>
        </w:rPr>
        <w:t>详见《</w:t>
      </w:r>
      <w:r w:rsidR="0092585B">
        <w:rPr>
          <w:rFonts w:hint="eastAsia"/>
        </w:rPr>
        <w:t>攀雀</w:t>
      </w:r>
      <w:r>
        <w:rPr>
          <w:rFonts w:hint="eastAsia"/>
        </w:rPr>
        <w:t>B</w:t>
      </w:r>
      <w:r>
        <w:t>IM</w:t>
      </w:r>
      <w:r>
        <w:rPr>
          <w:rFonts w:hint="eastAsia"/>
        </w:rPr>
        <w:t>协调管理平台操作手册》第三章；</w:t>
      </w:r>
      <w:r>
        <w:rPr>
          <w:rFonts w:hint="eastAsia"/>
        </w:rPr>
        <w:t>{</w:t>
      </w:r>
      <w:r>
        <w:rPr>
          <w:rFonts w:hint="eastAsia"/>
        </w:rPr>
        <w:t>进度管理（进度计划上传，</w:t>
      </w:r>
      <w:r>
        <w:rPr>
          <w:rFonts w:hint="eastAsia"/>
        </w:rPr>
        <w:t>4</w:t>
      </w:r>
      <w:r>
        <w:t>D</w:t>
      </w:r>
      <w:r>
        <w:rPr>
          <w:rFonts w:hint="eastAsia"/>
        </w:rPr>
        <w:t>模拟）、质量管理（质量巡检、施工方案报审）、安全管理（安全巡检）</w:t>
      </w:r>
      <w:r>
        <w:rPr>
          <w:rFonts w:hint="eastAsia"/>
        </w:rPr>
        <w:t>}</w:t>
      </w:r>
      <w:r>
        <w:rPr>
          <w:rFonts w:hint="eastAsia"/>
        </w:rPr>
        <w:t>详见《</w:t>
      </w:r>
      <w:r w:rsidR="0092585B">
        <w:rPr>
          <w:rFonts w:hint="eastAsia"/>
        </w:rPr>
        <w:t>攀雀</w:t>
      </w:r>
      <w:r>
        <w:rPr>
          <w:rFonts w:hint="eastAsia"/>
        </w:rPr>
        <w:t>B</w:t>
      </w:r>
      <w:r>
        <w:t>IM</w:t>
      </w:r>
      <w:r>
        <w:rPr>
          <w:rFonts w:hint="eastAsia"/>
        </w:rPr>
        <w:t>协调管理平台操作手册》第四章；</w:t>
      </w:r>
    </w:p>
    <w:p w14:paraId="2A191F4D" w14:textId="3D4D2141" w:rsidR="0069046D" w:rsidRDefault="00240077">
      <w:pPr>
        <w:widowControl/>
        <w:spacing w:line="240" w:lineRule="auto"/>
        <w:rPr>
          <w:rFonts w:hint="eastAsia"/>
        </w:rPr>
      </w:pPr>
      <w:r>
        <w:br w:type="page"/>
      </w:r>
    </w:p>
    <w:p w14:paraId="6AC5FADF" w14:textId="096FD1A1" w:rsidR="0069046D" w:rsidRDefault="00000000">
      <w:pPr>
        <w:pStyle w:val="44"/>
        <w:numPr>
          <w:ilvl w:val="0"/>
          <w:numId w:val="0"/>
        </w:numPr>
        <w:spacing w:line="360" w:lineRule="auto"/>
        <w:rPr>
          <w:rFonts w:ascii="楷体" w:eastAsia="楷体" w:hAnsi="楷体"/>
        </w:rPr>
      </w:pPr>
      <w:bookmarkStart w:id="25" w:name="_Toc117612325"/>
      <w:r>
        <w:rPr>
          <w:rFonts w:ascii="楷体" w:eastAsia="楷体" w:hAnsi="楷体" w:hint="eastAsia"/>
        </w:rPr>
        <w:lastRenderedPageBreak/>
        <w:t>第</w:t>
      </w:r>
      <w:r w:rsidR="00773103">
        <w:rPr>
          <w:rFonts w:ascii="楷体" w:eastAsia="楷体" w:hAnsi="楷体" w:hint="eastAsia"/>
        </w:rPr>
        <w:t>二</w:t>
      </w:r>
      <w:r>
        <w:rPr>
          <w:rFonts w:ascii="楷体" w:eastAsia="楷体" w:hAnsi="楷体" w:hint="eastAsia"/>
        </w:rPr>
        <w:t>章 平台登录</w:t>
      </w:r>
      <w:bookmarkEnd w:id="25"/>
    </w:p>
    <w:p w14:paraId="48363592" w14:textId="0D107C8A" w:rsidR="0069046D" w:rsidRDefault="00000000">
      <w:pPr>
        <w:pStyle w:val="20"/>
        <w:numPr>
          <w:ilvl w:val="0"/>
          <w:numId w:val="0"/>
        </w:numPr>
        <w:spacing w:line="480" w:lineRule="auto"/>
        <w:rPr>
          <w:rFonts w:asciiTheme="majorEastAsia" w:eastAsiaTheme="majorEastAsia" w:hAnsiTheme="majorEastAsia"/>
          <w:sz w:val="24"/>
          <w:szCs w:val="24"/>
        </w:rPr>
      </w:pPr>
      <w:bookmarkStart w:id="26" w:name="_Toc117612326"/>
      <w:r>
        <w:rPr>
          <w:rFonts w:asciiTheme="majorEastAsia" w:eastAsiaTheme="majorEastAsia" w:hAnsiTheme="majorEastAsia" w:hint="eastAsia"/>
          <w:sz w:val="24"/>
          <w:szCs w:val="24"/>
        </w:rPr>
        <w:t>一、平台登录</w:t>
      </w:r>
      <w:bookmarkEnd w:id="26"/>
    </w:p>
    <w:p w14:paraId="62B205EB" w14:textId="4745D3E8" w:rsidR="0069046D" w:rsidRDefault="00000000">
      <w:pPr>
        <w:pStyle w:val="3"/>
        <w:numPr>
          <w:ilvl w:val="0"/>
          <w:numId w:val="0"/>
        </w:numPr>
        <w:spacing w:line="480" w:lineRule="auto"/>
        <w:rPr>
          <w:rFonts w:asciiTheme="minorEastAsia" w:eastAsiaTheme="minorEastAsia" w:hAnsiTheme="minorEastAsia"/>
          <w:sz w:val="22"/>
          <w:szCs w:val="22"/>
        </w:rPr>
      </w:pPr>
      <w:bookmarkStart w:id="27" w:name="_Toc117612327"/>
      <w:r>
        <w:rPr>
          <w:rFonts w:asciiTheme="minorEastAsia" w:eastAsiaTheme="minorEastAsia" w:hAnsiTheme="minorEastAsia"/>
          <w:sz w:val="22"/>
          <w:szCs w:val="22"/>
        </w:rPr>
        <w:t xml:space="preserve">1.1 </w:t>
      </w:r>
      <w:r>
        <w:rPr>
          <w:rFonts w:asciiTheme="minorEastAsia" w:eastAsiaTheme="minorEastAsia" w:hAnsiTheme="minorEastAsia" w:hint="eastAsia"/>
          <w:sz w:val="22"/>
          <w:szCs w:val="22"/>
        </w:rPr>
        <w:t>下载地址</w:t>
      </w:r>
      <w:bookmarkEnd w:id="27"/>
    </w:p>
    <w:p w14:paraId="6299E714" w14:textId="77777777" w:rsidR="0069046D" w:rsidRDefault="00000000">
      <w:pPr>
        <w:spacing w:line="480" w:lineRule="auto"/>
        <w:ind w:firstLineChars="200" w:firstLine="400"/>
      </w:pPr>
      <w:r>
        <w:rPr>
          <w:rFonts w:hint="eastAsia"/>
        </w:rPr>
        <w:t>登录地址：</w:t>
      </w:r>
      <w:hyperlink r:id="rId12" w:history="1">
        <w:r>
          <w:rPr>
            <w:rStyle w:val="affd"/>
          </w:rPr>
          <w:t>http://192.168.240.42/</w:t>
        </w:r>
      </w:hyperlink>
    </w:p>
    <w:p w14:paraId="4542DAE2" w14:textId="77777777" w:rsidR="0069046D" w:rsidRDefault="00000000">
      <w:pPr>
        <w:spacing w:line="480" w:lineRule="auto"/>
        <w:ind w:firstLineChars="200" w:firstLine="400"/>
      </w:pPr>
      <w:r>
        <w:rPr>
          <w:rFonts w:hint="eastAsia"/>
        </w:rPr>
        <w:t>注：平台</w:t>
      </w:r>
      <w:proofErr w:type="gramStart"/>
      <w:r>
        <w:rPr>
          <w:rFonts w:hint="eastAsia"/>
        </w:rPr>
        <w:t>登录请</w:t>
      </w:r>
      <w:proofErr w:type="gramEnd"/>
      <w:r>
        <w:rPr>
          <w:rFonts w:hint="eastAsia"/>
        </w:rPr>
        <w:t>输入正确的网址、账号、密码以及验证码等相关信息，“</w:t>
      </w:r>
      <w:r>
        <w:rPr>
          <w:rFonts w:hint="eastAsia"/>
        </w:rPr>
        <w:t>IE</w:t>
      </w:r>
      <w:r>
        <w:rPr>
          <w:rFonts w:hint="eastAsia"/>
        </w:rPr>
        <w:t>浏览器”可能会遇到加载不全等情况，所以建议不要使用，推荐使用“谷歌浏览器”，登录平台时必须使用【极速模式】，如图</w:t>
      </w:r>
      <w:r>
        <w:rPr>
          <w:rFonts w:hint="eastAsia"/>
        </w:rPr>
        <w:t>3</w:t>
      </w:r>
      <w:r>
        <w:t>.1.1</w:t>
      </w:r>
      <w:r>
        <w:rPr>
          <w:rFonts w:hint="eastAsia"/>
        </w:rPr>
        <w:t>所示；</w:t>
      </w:r>
    </w:p>
    <w:p w14:paraId="30D3EA2B" w14:textId="1A43845C" w:rsidR="0069046D" w:rsidRDefault="009D62DE">
      <w:pPr>
        <w:spacing w:line="480" w:lineRule="auto"/>
        <w:ind w:left="420" w:hanging="420"/>
      </w:pPr>
      <w:r>
        <w:rPr>
          <w:noProof/>
        </w:rPr>
        <w:drawing>
          <wp:inline distT="0" distB="0" distL="0" distR="0" wp14:anchorId="2B396EF4" wp14:editId="24F0DDE3">
            <wp:extent cx="5278755" cy="2642235"/>
            <wp:effectExtent l="0" t="0" r="0" b="5715"/>
            <wp:docPr id="48" name="图片 48" descr="城市的地标&#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城市的地标&#10;&#10;中度可信度描述已自动生成"/>
                    <pic:cNvPicPr/>
                  </pic:nvPicPr>
                  <pic:blipFill>
                    <a:blip r:embed="rId13"/>
                    <a:stretch>
                      <a:fillRect/>
                    </a:stretch>
                  </pic:blipFill>
                  <pic:spPr>
                    <a:xfrm>
                      <a:off x="0" y="0"/>
                      <a:ext cx="5278755" cy="2642235"/>
                    </a:xfrm>
                    <a:prstGeom prst="rect">
                      <a:avLst/>
                    </a:prstGeom>
                  </pic:spPr>
                </pic:pic>
              </a:graphicData>
            </a:graphic>
          </wp:inline>
        </w:drawing>
      </w:r>
    </w:p>
    <w:p w14:paraId="4CCB33D6" w14:textId="77777777" w:rsidR="0069046D" w:rsidRDefault="00000000">
      <w:pPr>
        <w:pStyle w:val="a1"/>
        <w:numPr>
          <w:ilvl w:val="0"/>
          <w:numId w:val="0"/>
        </w:numPr>
        <w:spacing w:line="480" w:lineRule="auto"/>
      </w:pPr>
      <w:r>
        <w:rPr>
          <w:rFonts w:hint="eastAsia"/>
        </w:rPr>
        <w:t>图</w:t>
      </w:r>
      <w:r>
        <w:rPr>
          <w:rFonts w:hint="eastAsia"/>
        </w:rPr>
        <w:t>1</w:t>
      </w:r>
      <w:r>
        <w:rPr>
          <w:rFonts w:hint="eastAsia"/>
        </w:rPr>
        <w:t>登录页面</w:t>
      </w:r>
    </w:p>
    <w:p w14:paraId="2A9065C5" w14:textId="77777777" w:rsidR="0069046D" w:rsidRDefault="00000000">
      <w:pPr>
        <w:spacing w:line="480" w:lineRule="auto"/>
        <w:ind w:firstLineChars="200" w:firstLine="400"/>
        <w:rPr>
          <w:color w:val="FF0000"/>
        </w:rPr>
      </w:pPr>
      <w:r>
        <w:rPr>
          <w:rFonts w:hint="eastAsia"/>
        </w:rPr>
        <w:t>账号密码：输入</w:t>
      </w:r>
      <w:r>
        <w:t>BIM</w:t>
      </w:r>
      <w:r>
        <w:rPr>
          <w:rFonts w:hint="eastAsia"/>
        </w:rPr>
        <w:t>协同平台账号密码，连续输入</w:t>
      </w:r>
      <w:r>
        <w:t>5</w:t>
      </w:r>
      <w:r>
        <w:rPr>
          <w:rFonts w:hint="eastAsia"/>
        </w:rPr>
        <w:t>次错误账号会自动锁定，请联系管理解锁或密码重置。</w:t>
      </w:r>
      <w:r>
        <w:rPr>
          <w:rFonts w:hint="eastAsia"/>
          <w:color w:val="FF0000"/>
        </w:rPr>
        <w:t>（首次</w:t>
      </w:r>
      <w:proofErr w:type="gramStart"/>
      <w:r>
        <w:rPr>
          <w:rFonts w:hint="eastAsia"/>
          <w:color w:val="FF0000"/>
        </w:rPr>
        <w:t>登录请修改</w:t>
      </w:r>
      <w:proofErr w:type="gramEnd"/>
      <w:r>
        <w:rPr>
          <w:rFonts w:hint="eastAsia"/>
          <w:color w:val="FF0000"/>
        </w:rPr>
        <w:t>密码）</w:t>
      </w:r>
    </w:p>
    <w:p w14:paraId="009D05EB" w14:textId="0F137EBE" w:rsidR="0069046D" w:rsidRDefault="00000000">
      <w:pPr>
        <w:pStyle w:val="3"/>
        <w:numPr>
          <w:ilvl w:val="0"/>
          <w:numId w:val="0"/>
        </w:numPr>
        <w:spacing w:line="480" w:lineRule="auto"/>
        <w:ind w:left="840" w:hanging="840"/>
        <w:rPr>
          <w:rFonts w:asciiTheme="minorEastAsia" w:eastAsiaTheme="minorEastAsia" w:hAnsiTheme="minorEastAsia"/>
          <w:sz w:val="22"/>
          <w:szCs w:val="22"/>
        </w:rPr>
      </w:pPr>
      <w:bookmarkStart w:id="28" w:name="_Toc117612328"/>
      <w:r>
        <w:rPr>
          <w:rFonts w:asciiTheme="minorEastAsia" w:eastAsiaTheme="minorEastAsia" w:hAnsiTheme="minorEastAsia"/>
          <w:sz w:val="22"/>
          <w:szCs w:val="22"/>
        </w:rPr>
        <w:t xml:space="preserve">1.2 </w:t>
      </w:r>
      <w:r>
        <w:rPr>
          <w:rFonts w:asciiTheme="minorEastAsia" w:eastAsiaTheme="minorEastAsia" w:hAnsiTheme="minorEastAsia" w:hint="eastAsia"/>
          <w:sz w:val="22"/>
          <w:szCs w:val="22"/>
        </w:rPr>
        <w:t>修改密码</w:t>
      </w:r>
      <w:bookmarkEnd w:id="28"/>
    </w:p>
    <w:p w14:paraId="22F8C990" w14:textId="77777777" w:rsidR="0069046D" w:rsidRDefault="00000000">
      <w:pPr>
        <w:spacing w:line="480" w:lineRule="auto"/>
      </w:pPr>
      <w:r>
        <w:rPr>
          <w:rFonts w:hint="eastAsia"/>
        </w:rPr>
        <w:t xml:space="preserve"> </w:t>
      </w:r>
      <w:r>
        <w:t xml:space="preserve">   1</w:t>
      </w:r>
      <w:r>
        <w:rPr>
          <w:rFonts w:hint="eastAsia"/>
        </w:rPr>
        <w:t>）修改密码：点击右上角进入到个人中心页面，如图</w:t>
      </w:r>
      <w:r>
        <w:rPr>
          <w:rFonts w:hint="eastAsia"/>
        </w:rPr>
        <w:t>2</w:t>
      </w:r>
      <w:r>
        <w:rPr>
          <w:rFonts w:hint="eastAsia"/>
        </w:rPr>
        <w:t>所示。</w:t>
      </w:r>
    </w:p>
    <w:p w14:paraId="3D594DD7" w14:textId="5B1FD173" w:rsidR="0069046D" w:rsidRDefault="009D62DE">
      <w:pPr>
        <w:spacing w:line="480" w:lineRule="auto"/>
        <w:jc w:val="center"/>
        <w:rPr>
          <w:rFonts w:ascii="Times New Roman" w:eastAsia="黑体" w:hAnsi="宋体"/>
          <w:szCs w:val="21"/>
        </w:rPr>
      </w:pPr>
      <w:r>
        <w:rPr>
          <w:noProof/>
        </w:rPr>
        <w:lastRenderedPageBreak/>
        <w:drawing>
          <wp:inline distT="0" distB="0" distL="0" distR="0" wp14:anchorId="6EB30B3B" wp14:editId="6C5EF914">
            <wp:extent cx="5278755" cy="2642235"/>
            <wp:effectExtent l="0" t="0" r="0" b="5715"/>
            <wp:docPr id="56" name="图片 5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形用户界面, 应用程序&#10;&#10;描述已自动生成"/>
                    <pic:cNvPicPr/>
                  </pic:nvPicPr>
                  <pic:blipFill>
                    <a:blip r:embed="rId14"/>
                    <a:stretch>
                      <a:fillRect/>
                    </a:stretch>
                  </pic:blipFill>
                  <pic:spPr>
                    <a:xfrm>
                      <a:off x="0" y="0"/>
                      <a:ext cx="5278755" cy="2642235"/>
                    </a:xfrm>
                    <a:prstGeom prst="rect">
                      <a:avLst/>
                    </a:prstGeom>
                  </pic:spPr>
                </pic:pic>
              </a:graphicData>
            </a:graphic>
          </wp:inline>
        </w:drawing>
      </w:r>
      <w:r>
        <w:rPr>
          <w:rFonts w:ascii="Times New Roman" w:eastAsia="黑体" w:hAnsi="宋体" w:hint="eastAsia"/>
          <w:szCs w:val="21"/>
        </w:rPr>
        <w:t>图</w:t>
      </w:r>
      <w:r>
        <w:rPr>
          <w:rFonts w:ascii="Times New Roman" w:eastAsia="黑体" w:hAnsi="宋体" w:hint="eastAsia"/>
          <w:szCs w:val="21"/>
        </w:rPr>
        <w:t>2</w:t>
      </w:r>
      <w:r>
        <w:rPr>
          <w:rFonts w:ascii="Times New Roman" w:eastAsia="黑体" w:hAnsi="宋体"/>
          <w:szCs w:val="21"/>
        </w:rPr>
        <w:t xml:space="preserve"> </w:t>
      </w:r>
      <w:r>
        <w:rPr>
          <w:rFonts w:ascii="Times New Roman" w:eastAsia="黑体" w:hAnsi="宋体" w:hint="eastAsia"/>
          <w:szCs w:val="21"/>
        </w:rPr>
        <w:t>密码修改</w:t>
      </w:r>
    </w:p>
    <w:p w14:paraId="260BFCBF" w14:textId="77777777" w:rsidR="0069046D" w:rsidRDefault="00000000">
      <w:pPr>
        <w:spacing w:line="480" w:lineRule="auto"/>
        <w:ind w:firstLine="405"/>
        <w:rPr>
          <w:rFonts w:ascii="Times New Roman" w:eastAsia="黑体" w:hAnsi="宋体"/>
          <w:szCs w:val="21"/>
        </w:rPr>
      </w:pPr>
      <w:r>
        <w:rPr>
          <w:rFonts w:ascii="Times New Roman" w:eastAsia="黑体" w:hAnsi="宋体"/>
          <w:szCs w:val="21"/>
        </w:rPr>
        <w:t>2</w:t>
      </w:r>
      <w:r>
        <w:rPr>
          <w:rFonts w:ascii="Times New Roman" w:eastAsia="黑体" w:hAnsi="宋体" w:hint="eastAsia"/>
          <w:szCs w:val="21"/>
        </w:rPr>
        <w:t>）</w:t>
      </w:r>
      <w:r>
        <w:rPr>
          <w:rFonts w:ascii="仿宋" w:eastAsia="仿宋" w:hAnsi="仿宋" w:hint="eastAsia"/>
          <w:szCs w:val="20"/>
        </w:rPr>
        <w:t>点击密码设置后跳转到修改密码界面，输入旧密码及新密码，新密码需再次输入确认，输入完成后点击保存，完成密码改。</w:t>
      </w:r>
    </w:p>
    <w:p w14:paraId="34EC000F" w14:textId="2E7B6A1E" w:rsidR="0069046D" w:rsidRDefault="009D62DE">
      <w:pPr>
        <w:spacing w:line="480" w:lineRule="auto"/>
        <w:rPr>
          <w:rFonts w:ascii="Times New Roman" w:eastAsia="黑体" w:hAnsi="宋体"/>
          <w:szCs w:val="21"/>
        </w:rPr>
      </w:pPr>
      <w:r>
        <w:rPr>
          <w:noProof/>
        </w:rPr>
        <w:drawing>
          <wp:inline distT="0" distB="0" distL="0" distR="0" wp14:anchorId="4FA2D245" wp14:editId="3BE8A941">
            <wp:extent cx="5278755" cy="2642235"/>
            <wp:effectExtent l="0" t="0" r="0" b="5715"/>
            <wp:docPr id="57" name="图片 57"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图形用户界面, 应用程序, Teams&#10;&#10;描述已自动生成"/>
                    <pic:cNvPicPr/>
                  </pic:nvPicPr>
                  <pic:blipFill>
                    <a:blip r:embed="rId15"/>
                    <a:stretch>
                      <a:fillRect/>
                    </a:stretch>
                  </pic:blipFill>
                  <pic:spPr>
                    <a:xfrm>
                      <a:off x="0" y="0"/>
                      <a:ext cx="5278755" cy="2642235"/>
                    </a:xfrm>
                    <a:prstGeom prst="rect">
                      <a:avLst/>
                    </a:prstGeom>
                  </pic:spPr>
                </pic:pic>
              </a:graphicData>
            </a:graphic>
          </wp:inline>
        </w:drawing>
      </w:r>
    </w:p>
    <w:p w14:paraId="5CCAFCAA"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3</w:t>
      </w:r>
      <w:r>
        <w:rPr>
          <w:rFonts w:ascii="Times New Roman" w:eastAsia="黑体" w:hAnsi="宋体"/>
          <w:szCs w:val="21"/>
        </w:rPr>
        <w:t xml:space="preserve"> </w:t>
      </w:r>
      <w:r>
        <w:rPr>
          <w:rFonts w:ascii="Times New Roman" w:eastAsia="黑体" w:hAnsi="宋体" w:hint="eastAsia"/>
          <w:szCs w:val="21"/>
        </w:rPr>
        <w:t>密码修改</w:t>
      </w:r>
    </w:p>
    <w:p w14:paraId="724BEEF4" w14:textId="2C1AF92C" w:rsidR="0069046D" w:rsidRDefault="00000000">
      <w:pPr>
        <w:pStyle w:val="3"/>
        <w:numPr>
          <w:ilvl w:val="0"/>
          <w:numId w:val="0"/>
        </w:numPr>
        <w:spacing w:line="480" w:lineRule="auto"/>
        <w:rPr>
          <w:rFonts w:asciiTheme="minorEastAsia" w:eastAsiaTheme="minorEastAsia" w:hAnsiTheme="minorEastAsia"/>
          <w:sz w:val="22"/>
          <w:szCs w:val="22"/>
        </w:rPr>
      </w:pPr>
      <w:bookmarkStart w:id="29" w:name="_Toc117612329"/>
      <w:r>
        <w:rPr>
          <w:rFonts w:asciiTheme="minorEastAsia" w:eastAsiaTheme="minorEastAsia" w:hAnsiTheme="minorEastAsia" w:hint="eastAsia"/>
          <w:sz w:val="22"/>
          <w:szCs w:val="22"/>
        </w:rPr>
        <w:t>1</w:t>
      </w:r>
      <w:r>
        <w:rPr>
          <w:rFonts w:asciiTheme="minorEastAsia" w:eastAsiaTheme="minorEastAsia" w:hAnsiTheme="minorEastAsia"/>
          <w:sz w:val="22"/>
          <w:szCs w:val="22"/>
        </w:rPr>
        <w:t xml:space="preserve">.3 </w:t>
      </w:r>
      <w:r>
        <w:rPr>
          <w:rFonts w:asciiTheme="minorEastAsia" w:eastAsiaTheme="minorEastAsia" w:hAnsiTheme="minorEastAsia" w:hint="eastAsia"/>
          <w:sz w:val="22"/>
          <w:szCs w:val="22"/>
        </w:rPr>
        <w:t>功能设置</w:t>
      </w:r>
      <w:bookmarkEnd w:id="29"/>
    </w:p>
    <w:p w14:paraId="661B07BD" w14:textId="77777777" w:rsidR="0069046D" w:rsidRDefault="00000000">
      <w:pPr>
        <w:ind w:firstLine="405"/>
      </w:pPr>
      <w:r>
        <w:rPr>
          <w:rFonts w:hint="eastAsia"/>
        </w:rPr>
        <w:t>1</w:t>
      </w:r>
      <w:r>
        <w:rPr>
          <w:rFonts w:hint="eastAsia"/>
        </w:rPr>
        <w:t>）点击项目卡片项目信息按钮，跳转至项目卡片项目信息界面，如图</w:t>
      </w:r>
      <w:r>
        <w:rPr>
          <w:rFonts w:hint="eastAsia"/>
        </w:rPr>
        <w:t>4</w:t>
      </w:r>
      <w:r>
        <w:rPr>
          <w:rFonts w:hint="eastAsia"/>
        </w:rPr>
        <w:t>、图</w:t>
      </w:r>
      <w:r>
        <w:rPr>
          <w:rFonts w:hint="eastAsia"/>
        </w:rPr>
        <w:t>5</w:t>
      </w:r>
      <w:r>
        <w:rPr>
          <w:rFonts w:hint="eastAsia"/>
        </w:rPr>
        <w:t>所示；</w:t>
      </w:r>
    </w:p>
    <w:p w14:paraId="3604DCAA" w14:textId="28BA1FBD" w:rsidR="0069046D" w:rsidRDefault="00C91CAF">
      <w:r>
        <w:rPr>
          <w:noProof/>
        </w:rPr>
        <w:lastRenderedPageBreak/>
        <w:drawing>
          <wp:inline distT="0" distB="0" distL="0" distR="0" wp14:anchorId="076054C1" wp14:editId="1C6009A1">
            <wp:extent cx="5278755" cy="2642235"/>
            <wp:effectExtent l="0" t="0" r="0" b="5715"/>
            <wp:docPr id="82" name="图片 82"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图形用户界面, 应用程序, Word&#10;&#10;描述已自动生成"/>
                    <pic:cNvPicPr/>
                  </pic:nvPicPr>
                  <pic:blipFill>
                    <a:blip r:embed="rId16"/>
                    <a:stretch>
                      <a:fillRect/>
                    </a:stretch>
                  </pic:blipFill>
                  <pic:spPr>
                    <a:xfrm>
                      <a:off x="0" y="0"/>
                      <a:ext cx="5278755" cy="2642235"/>
                    </a:xfrm>
                    <a:prstGeom prst="rect">
                      <a:avLst/>
                    </a:prstGeom>
                  </pic:spPr>
                </pic:pic>
              </a:graphicData>
            </a:graphic>
          </wp:inline>
        </w:drawing>
      </w:r>
    </w:p>
    <w:p w14:paraId="73923B06"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4</w:t>
      </w:r>
      <w:r>
        <w:rPr>
          <w:rFonts w:ascii="Times New Roman" w:eastAsia="黑体" w:hAnsi="宋体"/>
          <w:szCs w:val="21"/>
        </w:rPr>
        <w:t xml:space="preserve"> </w:t>
      </w:r>
      <w:r>
        <w:rPr>
          <w:rFonts w:ascii="Times New Roman" w:eastAsia="黑体" w:hAnsi="宋体" w:hint="eastAsia"/>
          <w:szCs w:val="21"/>
        </w:rPr>
        <w:t>项目卡片</w:t>
      </w:r>
    </w:p>
    <w:p w14:paraId="4BEF4A24" w14:textId="77777777" w:rsidR="0069046D" w:rsidRDefault="00000000">
      <w:pPr>
        <w:spacing w:line="480" w:lineRule="auto"/>
        <w:ind w:firstLineChars="200" w:firstLine="400"/>
      </w:pPr>
      <w:r>
        <w:t>2</w:t>
      </w:r>
      <w:r>
        <w:rPr>
          <w:rFonts w:hint="eastAsia"/>
        </w:rPr>
        <w:t>）</w:t>
      </w:r>
      <w:proofErr w:type="gramStart"/>
      <w:r>
        <w:rPr>
          <w:rFonts w:hint="eastAsia"/>
        </w:rPr>
        <w:t>点击点击</w:t>
      </w:r>
      <w:proofErr w:type="gramEnd"/>
      <w:r>
        <w:rPr>
          <w:rFonts w:hint="eastAsia"/>
        </w:rPr>
        <w:t>设置配置设计管理功能，开启设计管理功能（设计报审、</w:t>
      </w:r>
      <w:proofErr w:type="gramStart"/>
      <w:r>
        <w:rPr>
          <w:rFonts w:hint="eastAsia"/>
        </w:rPr>
        <w:t>图模下发</w:t>
      </w:r>
      <w:proofErr w:type="gramEnd"/>
      <w:r>
        <w:rPr>
          <w:rFonts w:hint="eastAsia"/>
        </w:rPr>
        <w:t>），并设置相关发起人，审批人，以及此功能可见人员。设置完成后点击保存即可生效；如图</w:t>
      </w:r>
      <w:r>
        <w:rPr>
          <w:rFonts w:hint="eastAsia"/>
        </w:rPr>
        <w:t>6</w:t>
      </w:r>
      <w:r>
        <w:rPr>
          <w:rFonts w:hint="eastAsia"/>
        </w:rPr>
        <w:t>、图</w:t>
      </w:r>
      <w:r>
        <w:rPr>
          <w:rFonts w:hint="eastAsia"/>
        </w:rPr>
        <w:t>7</w:t>
      </w:r>
      <w:r>
        <w:rPr>
          <w:rFonts w:hint="eastAsia"/>
        </w:rPr>
        <w:t>图</w:t>
      </w:r>
      <w:r>
        <w:rPr>
          <w:rFonts w:hint="eastAsia"/>
        </w:rPr>
        <w:t>8</w:t>
      </w:r>
      <w:r>
        <w:rPr>
          <w:rFonts w:hint="eastAsia"/>
        </w:rPr>
        <w:t>所示；</w:t>
      </w:r>
    </w:p>
    <w:p w14:paraId="35FC35C0" w14:textId="6F24C8BC" w:rsidR="0069046D" w:rsidRDefault="0069046D">
      <w:pPr>
        <w:spacing w:line="480" w:lineRule="auto"/>
        <w:ind w:firstLineChars="200" w:firstLine="400"/>
        <w:rPr>
          <w:rFonts w:ascii="Times New Roman" w:eastAsia="黑体" w:hAnsi="宋体"/>
          <w:szCs w:val="21"/>
        </w:rPr>
      </w:pPr>
    </w:p>
    <w:p w14:paraId="27A6C518" w14:textId="3D3B0CB0" w:rsidR="0069046D" w:rsidRDefault="00C91CAF">
      <w:r>
        <w:rPr>
          <w:noProof/>
        </w:rPr>
        <w:drawing>
          <wp:inline distT="0" distB="0" distL="0" distR="0" wp14:anchorId="1D628A04" wp14:editId="03BD8FD7">
            <wp:extent cx="5278755" cy="2642235"/>
            <wp:effectExtent l="0" t="0" r="0" b="5715"/>
            <wp:docPr id="83" name="图片 8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形用户界面, 文本, 应用程序&#10;&#10;描述已自动生成"/>
                    <pic:cNvPicPr/>
                  </pic:nvPicPr>
                  <pic:blipFill>
                    <a:blip r:embed="rId17"/>
                    <a:stretch>
                      <a:fillRect/>
                    </a:stretch>
                  </pic:blipFill>
                  <pic:spPr>
                    <a:xfrm>
                      <a:off x="0" y="0"/>
                      <a:ext cx="5278755" cy="2642235"/>
                    </a:xfrm>
                    <a:prstGeom prst="rect">
                      <a:avLst/>
                    </a:prstGeom>
                  </pic:spPr>
                </pic:pic>
              </a:graphicData>
            </a:graphic>
          </wp:inline>
        </w:drawing>
      </w:r>
    </w:p>
    <w:p w14:paraId="43E3E1FD"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5</w:t>
      </w:r>
      <w:r>
        <w:rPr>
          <w:rFonts w:ascii="Times New Roman" w:eastAsia="黑体" w:hAnsi="宋体"/>
          <w:szCs w:val="21"/>
        </w:rPr>
        <w:t xml:space="preserve"> </w:t>
      </w:r>
      <w:r>
        <w:rPr>
          <w:rFonts w:ascii="Times New Roman" w:eastAsia="黑体" w:hAnsi="宋体" w:hint="eastAsia"/>
          <w:szCs w:val="21"/>
        </w:rPr>
        <w:t>项目信息</w:t>
      </w:r>
    </w:p>
    <w:p w14:paraId="18619090" w14:textId="7CA50D0A" w:rsidR="0069046D" w:rsidRDefault="00C91CAF">
      <w:pPr>
        <w:spacing w:line="480" w:lineRule="auto"/>
        <w:jc w:val="center"/>
        <w:rPr>
          <w:rFonts w:ascii="Times New Roman" w:eastAsia="黑体" w:hAnsi="宋体"/>
          <w:szCs w:val="21"/>
        </w:rPr>
      </w:pPr>
      <w:r>
        <w:rPr>
          <w:noProof/>
        </w:rPr>
        <w:lastRenderedPageBreak/>
        <w:drawing>
          <wp:inline distT="0" distB="0" distL="0" distR="0" wp14:anchorId="62F2268D" wp14:editId="5CC3A0B2">
            <wp:extent cx="5278755" cy="2642235"/>
            <wp:effectExtent l="0" t="0" r="0" b="5715"/>
            <wp:docPr id="84" name="图片 8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图形用户界面, 应用程序&#10;&#10;描述已自动生成"/>
                    <pic:cNvPicPr/>
                  </pic:nvPicPr>
                  <pic:blipFill>
                    <a:blip r:embed="rId18"/>
                    <a:stretch>
                      <a:fillRect/>
                    </a:stretch>
                  </pic:blipFill>
                  <pic:spPr>
                    <a:xfrm>
                      <a:off x="0" y="0"/>
                      <a:ext cx="5278755" cy="2642235"/>
                    </a:xfrm>
                    <a:prstGeom prst="rect">
                      <a:avLst/>
                    </a:prstGeom>
                  </pic:spPr>
                </pic:pic>
              </a:graphicData>
            </a:graphic>
          </wp:inline>
        </w:drawing>
      </w:r>
    </w:p>
    <w:p w14:paraId="71F39C22" w14:textId="3122129A" w:rsidR="0069046D" w:rsidRDefault="00C91CAF">
      <w:pPr>
        <w:spacing w:line="480" w:lineRule="auto"/>
        <w:jc w:val="center"/>
        <w:rPr>
          <w:rFonts w:ascii="Times New Roman" w:eastAsia="黑体" w:hAnsi="宋体"/>
          <w:szCs w:val="21"/>
        </w:rPr>
      </w:pPr>
      <w:r>
        <w:rPr>
          <w:noProof/>
        </w:rPr>
        <w:drawing>
          <wp:anchor distT="0" distB="0" distL="114300" distR="114300" simplePos="0" relativeHeight="251660288" behindDoc="0" locked="0" layoutInCell="1" allowOverlap="1" wp14:anchorId="391E7119" wp14:editId="3D9F084A">
            <wp:simplePos x="0" y="0"/>
            <wp:positionH relativeFrom="column">
              <wp:posOffset>0</wp:posOffset>
            </wp:positionH>
            <wp:positionV relativeFrom="paragraph">
              <wp:posOffset>327660</wp:posOffset>
            </wp:positionV>
            <wp:extent cx="5278755" cy="147955"/>
            <wp:effectExtent l="0" t="0" r="0" b="4445"/>
            <wp:wrapNone/>
            <wp:docPr id="85" name="图片 8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图形用户界面, 应用程序&#10;&#10;描述已自动生成"/>
                    <pic:cNvPicPr/>
                  </pic:nvPicPr>
                  <pic:blipFill rotWithShape="1">
                    <a:blip r:embed="rId18"/>
                    <a:srcRect b="94399"/>
                    <a:stretch/>
                  </pic:blipFill>
                  <pic:spPr bwMode="auto">
                    <a:xfrm>
                      <a:off x="0" y="0"/>
                      <a:ext cx="5278755" cy="14795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eastAsia="黑体" w:hAnsi="宋体" w:hint="eastAsia"/>
          <w:szCs w:val="21"/>
        </w:rPr>
        <w:t>图</w:t>
      </w:r>
      <w:r>
        <w:rPr>
          <w:rFonts w:ascii="Times New Roman" w:eastAsia="黑体" w:hAnsi="宋体" w:hint="eastAsia"/>
          <w:szCs w:val="21"/>
        </w:rPr>
        <w:t>6</w:t>
      </w:r>
      <w:r>
        <w:rPr>
          <w:rFonts w:ascii="Times New Roman" w:eastAsia="黑体" w:hAnsi="宋体"/>
          <w:szCs w:val="21"/>
        </w:rPr>
        <w:t xml:space="preserve"> </w:t>
      </w:r>
      <w:r>
        <w:rPr>
          <w:rFonts w:ascii="Times New Roman" w:eastAsia="黑体" w:hAnsi="宋体" w:hint="eastAsia"/>
          <w:szCs w:val="21"/>
        </w:rPr>
        <w:t>目录可见</w:t>
      </w:r>
    </w:p>
    <w:p w14:paraId="29B9AA8E" w14:textId="05ABF6A7" w:rsidR="0069046D" w:rsidRDefault="00000000">
      <w:pPr>
        <w:spacing w:line="480" w:lineRule="auto"/>
        <w:jc w:val="center"/>
        <w:rPr>
          <w:rFonts w:ascii="Times New Roman" w:eastAsia="黑体" w:hAnsi="宋体"/>
          <w:szCs w:val="21"/>
        </w:rPr>
      </w:pPr>
      <w:r>
        <w:rPr>
          <w:noProof/>
        </w:rPr>
        <w:drawing>
          <wp:inline distT="0" distB="0" distL="0" distR="0" wp14:anchorId="49E1B82F" wp14:editId="72BE922B">
            <wp:extent cx="5278755" cy="259842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9"/>
                    <a:stretch>
                      <a:fillRect/>
                    </a:stretch>
                  </pic:blipFill>
                  <pic:spPr>
                    <a:xfrm>
                      <a:off x="0" y="0"/>
                      <a:ext cx="5278755" cy="2598420"/>
                    </a:xfrm>
                    <a:prstGeom prst="rect">
                      <a:avLst/>
                    </a:prstGeom>
                  </pic:spPr>
                </pic:pic>
              </a:graphicData>
            </a:graphic>
          </wp:inline>
        </w:drawing>
      </w:r>
    </w:p>
    <w:p w14:paraId="52D0DA22"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7</w:t>
      </w:r>
      <w:r>
        <w:rPr>
          <w:rFonts w:ascii="Times New Roman" w:eastAsia="黑体" w:hAnsi="宋体"/>
          <w:szCs w:val="21"/>
        </w:rPr>
        <w:t xml:space="preserve"> </w:t>
      </w:r>
      <w:r>
        <w:rPr>
          <w:rFonts w:ascii="Times New Roman" w:eastAsia="黑体" w:hAnsi="宋体" w:hint="eastAsia"/>
          <w:szCs w:val="21"/>
        </w:rPr>
        <w:t>审批流设置</w:t>
      </w:r>
    </w:p>
    <w:p w14:paraId="314D2E4F" w14:textId="52D42C50" w:rsidR="0069046D" w:rsidRDefault="00C91CAF">
      <w:pPr>
        <w:spacing w:line="480" w:lineRule="auto"/>
        <w:jc w:val="center"/>
        <w:rPr>
          <w:rFonts w:ascii="Times New Roman" w:eastAsia="黑体" w:hAnsi="宋体"/>
          <w:szCs w:val="21"/>
        </w:rPr>
      </w:pPr>
      <w:r>
        <w:rPr>
          <w:noProof/>
        </w:rPr>
        <w:lastRenderedPageBreak/>
        <w:drawing>
          <wp:anchor distT="0" distB="0" distL="114300" distR="114300" simplePos="0" relativeHeight="251662336" behindDoc="0" locked="0" layoutInCell="1" allowOverlap="1" wp14:anchorId="30B4DAC5" wp14:editId="68A8DA0A">
            <wp:simplePos x="0" y="0"/>
            <wp:positionH relativeFrom="column">
              <wp:posOffset>0</wp:posOffset>
            </wp:positionH>
            <wp:positionV relativeFrom="paragraph">
              <wp:posOffset>1270</wp:posOffset>
            </wp:positionV>
            <wp:extent cx="5278755" cy="147955"/>
            <wp:effectExtent l="0" t="0" r="0" b="4445"/>
            <wp:wrapNone/>
            <wp:docPr id="86" name="图片 8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图形用户界面, 应用程序&#10;&#10;描述已自动生成"/>
                    <pic:cNvPicPr/>
                  </pic:nvPicPr>
                  <pic:blipFill rotWithShape="1">
                    <a:blip r:embed="rId18"/>
                    <a:srcRect b="94399"/>
                    <a:stretch/>
                  </pic:blipFill>
                  <pic:spPr bwMode="auto">
                    <a:xfrm>
                      <a:off x="0" y="0"/>
                      <a:ext cx="5278755" cy="14795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56EE10AD" wp14:editId="06029963">
            <wp:extent cx="5278755" cy="2598420"/>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20"/>
                    <a:stretch>
                      <a:fillRect/>
                    </a:stretch>
                  </pic:blipFill>
                  <pic:spPr>
                    <a:xfrm>
                      <a:off x="0" y="0"/>
                      <a:ext cx="5278755" cy="2598420"/>
                    </a:xfrm>
                    <a:prstGeom prst="rect">
                      <a:avLst/>
                    </a:prstGeom>
                  </pic:spPr>
                </pic:pic>
              </a:graphicData>
            </a:graphic>
          </wp:inline>
        </w:drawing>
      </w:r>
    </w:p>
    <w:p w14:paraId="78F64C03"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8</w:t>
      </w:r>
      <w:r>
        <w:rPr>
          <w:rFonts w:ascii="Times New Roman" w:eastAsia="黑体" w:hAnsi="宋体"/>
          <w:szCs w:val="21"/>
        </w:rPr>
        <w:t xml:space="preserve"> </w:t>
      </w:r>
      <w:proofErr w:type="gramStart"/>
      <w:r>
        <w:rPr>
          <w:rFonts w:ascii="Times New Roman" w:eastAsia="黑体" w:hAnsi="宋体" w:hint="eastAsia"/>
          <w:szCs w:val="21"/>
        </w:rPr>
        <w:t>图模下发</w:t>
      </w:r>
      <w:proofErr w:type="gramEnd"/>
    </w:p>
    <w:p w14:paraId="1BCEFB97" w14:textId="258C856D" w:rsidR="0069046D" w:rsidRDefault="00000000">
      <w:pPr>
        <w:pStyle w:val="3"/>
        <w:numPr>
          <w:ilvl w:val="0"/>
          <w:numId w:val="0"/>
        </w:numPr>
        <w:spacing w:line="480" w:lineRule="auto"/>
        <w:rPr>
          <w:rFonts w:asciiTheme="minorEastAsia" w:eastAsiaTheme="minorEastAsia" w:hAnsiTheme="minorEastAsia"/>
          <w:sz w:val="22"/>
          <w:szCs w:val="22"/>
        </w:rPr>
      </w:pPr>
      <w:bookmarkStart w:id="30" w:name="_Toc117612330"/>
      <w:r>
        <w:rPr>
          <w:rFonts w:asciiTheme="minorEastAsia" w:eastAsiaTheme="minorEastAsia" w:hAnsiTheme="minorEastAsia" w:hint="eastAsia"/>
          <w:sz w:val="22"/>
          <w:szCs w:val="22"/>
        </w:rPr>
        <w:t>1</w:t>
      </w:r>
      <w:r>
        <w:rPr>
          <w:rFonts w:asciiTheme="minorEastAsia" w:eastAsiaTheme="minorEastAsia" w:hAnsiTheme="minorEastAsia"/>
          <w:sz w:val="22"/>
          <w:szCs w:val="22"/>
        </w:rPr>
        <w:t xml:space="preserve">.4 </w:t>
      </w:r>
      <w:r>
        <w:rPr>
          <w:rFonts w:asciiTheme="minorEastAsia" w:eastAsiaTheme="minorEastAsia" w:hAnsiTheme="minorEastAsia" w:hint="eastAsia"/>
          <w:sz w:val="22"/>
          <w:szCs w:val="22"/>
        </w:rPr>
        <w:t>选择项目</w:t>
      </w:r>
      <w:bookmarkEnd w:id="30"/>
    </w:p>
    <w:p w14:paraId="6E9683EE" w14:textId="77777777" w:rsidR="0069046D" w:rsidRDefault="00000000">
      <w:pPr>
        <w:pStyle w:val="afff1"/>
        <w:ind w:firstLine="400"/>
      </w:pPr>
      <w:r>
        <w:rPr>
          <w:rFonts w:hint="eastAsia"/>
        </w:rPr>
        <w:t>登录平台之后请选择“动投测试项目”，该</w:t>
      </w:r>
      <w:proofErr w:type="gramStart"/>
      <w:r>
        <w:rPr>
          <w:rFonts w:hint="eastAsia"/>
        </w:rPr>
        <w:t>一级项目</w:t>
      </w:r>
      <w:proofErr w:type="gramEnd"/>
      <w:r>
        <w:rPr>
          <w:rFonts w:hint="eastAsia"/>
        </w:rPr>
        <w:t>卡片是单项工程。</w:t>
      </w:r>
    </w:p>
    <w:p w14:paraId="1F502485" w14:textId="4761E750" w:rsidR="0069046D" w:rsidRDefault="00C91CAF">
      <w:r>
        <w:rPr>
          <w:noProof/>
        </w:rPr>
        <w:drawing>
          <wp:inline distT="0" distB="0" distL="0" distR="0" wp14:anchorId="11F3BED5" wp14:editId="057D12F0">
            <wp:extent cx="5278755" cy="2642235"/>
            <wp:effectExtent l="0" t="0" r="0" b="5715"/>
            <wp:docPr id="87" name="图片 8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图形用户界面, 应用程序&#10;&#10;描述已自动生成"/>
                    <pic:cNvPicPr/>
                  </pic:nvPicPr>
                  <pic:blipFill>
                    <a:blip r:embed="rId21"/>
                    <a:stretch>
                      <a:fillRect/>
                    </a:stretch>
                  </pic:blipFill>
                  <pic:spPr>
                    <a:xfrm>
                      <a:off x="0" y="0"/>
                      <a:ext cx="5278755" cy="2642235"/>
                    </a:xfrm>
                    <a:prstGeom prst="rect">
                      <a:avLst/>
                    </a:prstGeom>
                  </pic:spPr>
                </pic:pic>
              </a:graphicData>
            </a:graphic>
          </wp:inline>
        </w:drawing>
      </w:r>
    </w:p>
    <w:p w14:paraId="6095BAE3" w14:textId="77777777" w:rsidR="0069046D" w:rsidRDefault="00000000">
      <w:pPr>
        <w:pStyle w:val="afff1"/>
        <w:ind w:firstLine="400"/>
      </w:pPr>
      <w:r>
        <w:rPr>
          <w:rFonts w:hint="eastAsia"/>
        </w:rPr>
        <w:t>点击进入二级项目卡片，此处指单位工程项目。不同的账号组，所查看到的项目的权限是不同的。</w:t>
      </w:r>
    </w:p>
    <w:p w14:paraId="34BF79CA" w14:textId="3AF7BC2B" w:rsidR="00C91CAF" w:rsidRDefault="00C91CAF" w:rsidP="00C91CAF">
      <w:pPr>
        <w:pStyle w:val="44"/>
        <w:numPr>
          <w:ilvl w:val="0"/>
          <w:numId w:val="0"/>
        </w:numPr>
        <w:spacing w:line="360" w:lineRule="auto"/>
        <w:rPr>
          <w:rFonts w:ascii="楷体" w:eastAsia="楷体" w:hAnsi="楷体"/>
        </w:rPr>
      </w:pPr>
      <w:bookmarkStart w:id="31" w:name="_Toc108533943"/>
      <w:bookmarkStart w:id="32" w:name="_Toc117612331"/>
      <w:r>
        <w:rPr>
          <w:rFonts w:ascii="楷体" w:eastAsia="楷体" w:hAnsi="楷体" w:hint="eastAsia"/>
        </w:rPr>
        <w:lastRenderedPageBreak/>
        <w:t>第三章 设计管理</w:t>
      </w:r>
      <w:bookmarkEnd w:id="31"/>
      <w:bookmarkEnd w:id="32"/>
    </w:p>
    <w:p w14:paraId="30B00889" w14:textId="4F12DF35" w:rsidR="00C91CAF" w:rsidRDefault="00C91CAF" w:rsidP="00C91CAF">
      <w:pPr>
        <w:pStyle w:val="20"/>
        <w:numPr>
          <w:ilvl w:val="0"/>
          <w:numId w:val="0"/>
        </w:numPr>
        <w:spacing w:line="480" w:lineRule="auto"/>
        <w:rPr>
          <w:rFonts w:asciiTheme="majorEastAsia" w:eastAsiaTheme="majorEastAsia" w:hAnsiTheme="majorEastAsia"/>
          <w:sz w:val="24"/>
          <w:szCs w:val="24"/>
        </w:rPr>
      </w:pPr>
      <w:bookmarkStart w:id="33" w:name="_Toc108533944"/>
      <w:bookmarkStart w:id="34" w:name="_Toc117612332"/>
      <w:r>
        <w:rPr>
          <w:rFonts w:asciiTheme="majorEastAsia" w:eastAsiaTheme="majorEastAsia" w:hAnsiTheme="majorEastAsia" w:hint="eastAsia"/>
          <w:sz w:val="24"/>
          <w:szCs w:val="24"/>
        </w:rPr>
        <w:t>一、本地化组件</w:t>
      </w:r>
      <w:bookmarkEnd w:id="33"/>
      <w:bookmarkEnd w:id="34"/>
    </w:p>
    <w:p w14:paraId="6C44348D" w14:textId="20652914"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35" w:name="_Toc108533945"/>
      <w:bookmarkStart w:id="36" w:name="_Toc117612333"/>
      <w:r>
        <w:rPr>
          <w:rFonts w:asciiTheme="minorEastAsia" w:eastAsiaTheme="minorEastAsia" w:hAnsiTheme="minorEastAsia" w:hint="eastAsia"/>
          <w:sz w:val="22"/>
          <w:szCs w:val="22"/>
        </w:rPr>
        <w:t>1</w:t>
      </w:r>
      <w:r>
        <w:rPr>
          <w:rFonts w:asciiTheme="minorEastAsia" w:eastAsiaTheme="minorEastAsia" w:hAnsiTheme="minorEastAsia"/>
          <w:sz w:val="22"/>
          <w:szCs w:val="22"/>
        </w:rPr>
        <w:t xml:space="preserve">.1 </w:t>
      </w:r>
      <w:r>
        <w:rPr>
          <w:rFonts w:asciiTheme="minorEastAsia" w:eastAsiaTheme="minorEastAsia" w:hAnsiTheme="minorEastAsia" w:hint="eastAsia"/>
          <w:sz w:val="22"/>
          <w:szCs w:val="22"/>
        </w:rPr>
        <w:t>本地化下载</w:t>
      </w:r>
      <w:bookmarkEnd w:id="35"/>
      <w:bookmarkEnd w:id="36"/>
    </w:p>
    <w:p w14:paraId="0FA0FBB0" w14:textId="1306A0F4" w:rsidR="00C91CAF" w:rsidRDefault="00C91CAF" w:rsidP="00C91CAF">
      <w:pPr>
        <w:ind w:firstLine="405"/>
      </w:pPr>
      <w:r>
        <w:rPr>
          <w:rFonts w:hint="eastAsia"/>
        </w:rPr>
        <w:t>1</w:t>
      </w:r>
      <w:r>
        <w:rPr>
          <w:rFonts w:hint="eastAsia"/>
        </w:rPr>
        <w:t>）进入项目后，在图纸模型管理</w:t>
      </w:r>
      <w:r>
        <w:rPr>
          <w:rFonts w:hint="eastAsia"/>
        </w:rPr>
        <w:t>-</w:t>
      </w:r>
      <w:r>
        <w:rPr>
          <w:rFonts w:hint="eastAsia"/>
        </w:rPr>
        <w:t>设计目录侧边栏中，点击模型上传，弹出窗口下载“需</w:t>
      </w:r>
      <w:r w:rsidR="00E865BC">
        <w:rPr>
          <w:rFonts w:hint="eastAsia"/>
        </w:rPr>
        <w:t>安装轻量化</w:t>
      </w:r>
      <w:r>
        <w:rPr>
          <w:rFonts w:hint="eastAsia"/>
        </w:rPr>
        <w:t>组件”窗口，点击立即安装；如下图所示；（若已下载，则可点击打开</w:t>
      </w:r>
      <w:r w:rsidR="00B916BD">
        <w:rPr>
          <w:rFonts w:hint="eastAsia"/>
        </w:rPr>
        <w:t>轻量化组件</w:t>
      </w:r>
      <w:r>
        <w:rPr>
          <w:rFonts w:hint="eastAsia"/>
        </w:rPr>
        <w:t>即可）</w:t>
      </w:r>
    </w:p>
    <w:p w14:paraId="46EC2E43" w14:textId="77777777" w:rsidR="00C91CAF" w:rsidRDefault="00C91CAF" w:rsidP="00C91CAF">
      <w:pPr>
        <w:ind w:firstLineChars="200" w:firstLine="400"/>
        <w:rPr>
          <w:szCs w:val="21"/>
        </w:rPr>
      </w:pPr>
      <w:r>
        <w:rPr>
          <w:rFonts w:hint="eastAsia"/>
          <w:szCs w:val="21"/>
        </w:rPr>
        <w:t>2</w:t>
      </w:r>
      <w:r>
        <w:rPr>
          <w:rFonts w:hint="eastAsia"/>
          <w:szCs w:val="21"/>
        </w:rPr>
        <w:t>）下载完成，点击安装即可；</w:t>
      </w:r>
    </w:p>
    <w:p w14:paraId="6DB789EB" w14:textId="61BA0621"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37" w:name="_Toc108533946"/>
      <w:bookmarkStart w:id="38" w:name="_Toc117612334"/>
      <w:r>
        <w:rPr>
          <w:rFonts w:asciiTheme="minorEastAsia" w:eastAsiaTheme="minorEastAsia" w:hAnsiTheme="minorEastAsia"/>
          <w:sz w:val="22"/>
          <w:szCs w:val="22"/>
        </w:rPr>
        <w:t xml:space="preserve">1.2 </w:t>
      </w:r>
      <w:r>
        <w:rPr>
          <w:rFonts w:asciiTheme="minorEastAsia" w:eastAsiaTheme="minorEastAsia" w:hAnsiTheme="minorEastAsia" w:hint="eastAsia"/>
          <w:sz w:val="22"/>
          <w:szCs w:val="22"/>
        </w:rPr>
        <w:t>本地化组件登录</w:t>
      </w:r>
      <w:bookmarkEnd w:id="37"/>
      <w:bookmarkEnd w:id="38"/>
    </w:p>
    <w:p w14:paraId="3532E473" w14:textId="77777777" w:rsidR="00C91CAF" w:rsidRDefault="00C91CAF" w:rsidP="00C91CAF">
      <w:pPr>
        <w:ind w:firstLine="405"/>
      </w:pPr>
      <w:r>
        <w:rPr>
          <w:rFonts w:hint="eastAsia"/>
        </w:rPr>
        <w:t>1</w:t>
      </w:r>
      <w:r>
        <w:rPr>
          <w:rFonts w:hint="eastAsia"/>
        </w:rPr>
        <w:t>）运行轻量化本地组件，点击左下角切换服务器，跳转至添加服务器护界面，添加服务器链接和环境即可（</w:t>
      </w:r>
      <w:r>
        <w:fldChar w:fldCharType="begin"/>
      </w:r>
      <w:r>
        <w:instrText>HYPERLINK "http://192.168.240.42/</w:instrText>
      </w:r>
      <w:r>
        <w:instrText>、</w:instrText>
      </w:r>
      <w:r>
        <w:instrText>bdipCloud</w:instrText>
      </w:r>
      <w:r>
        <w:instrText>）如图</w:instrText>
      </w:r>
      <w:r>
        <w:instrText>2"</w:instrText>
      </w:r>
      <w:r>
        <w:fldChar w:fldCharType="separate"/>
      </w:r>
      <w:r>
        <w:rPr>
          <w:rStyle w:val="affd"/>
        </w:rPr>
        <w:t>http://192.168.240.42/</w:t>
      </w:r>
      <w:r>
        <w:rPr>
          <w:rStyle w:val="affd"/>
        </w:rPr>
        <w:t>、</w:t>
      </w:r>
      <w:r>
        <w:rPr>
          <w:rStyle w:val="affd"/>
        </w:rPr>
        <w:t>bdipCloud</w:t>
      </w:r>
      <w:r>
        <w:rPr>
          <w:rStyle w:val="affd"/>
          <w:rFonts w:hint="eastAsia"/>
        </w:rPr>
        <w:t>）</w:t>
      </w:r>
      <w:r>
        <w:rPr>
          <w:rStyle w:val="affd"/>
        </w:rPr>
        <w:fldChar w:fldCharType="end"/>
      </w:r>
      <w:r>
        <w:rPr>
          <w:rFonts w:hint="eastAsia"/>
        </w:rPr>
        <w:t>如下图下图所示；</w:t>
      </w:r>
    </w:p>
    <w:p w14:paraId="7C72CECA" w14:textId="1FBBD323" w:rsidR="00C91CAF" w:rsidRDefault="00F40994" w:rsidP="00C91CAF">
      <w:pPr>
        <w:jc w:val="center"/>
      </w:pPr>
      <w:r>
        <w:rPr>
          <w:noProof/>
        </w:rPr>
        <w:drawing>
          <wp:inline distT="0" distB="0" distL="0" distR="0" wp14:anchorId="039F9AFE" wp14:editId="1D09BB5F">
            <wp:extent cx="4095750" cy="3238500"/>
            <wp:effectExtent l="0" t="0" r="0" b="0"/>
            <wp:docPr id="405" name="图片 405"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descr="图形用户界面, 网站&#10;&#10;描述已自动生成"/>
                    <pic:cNvPicPr/>
                  </pic:nvPicPr>
                  <pic:blipFill>
                    <a:blip r:embed="rId22"/>
                    <a:stretch>
                      <a:fillRect/>
                    </a:stretch>
                  </pic:blipFill>
                  <pic:spPr>
                    <a:xfrm>
                      <a:off x="0" y="0"/>
                      <a:ext cx="4095750" cy="3238500"/>
                    </a:xfrm>
                    <a:prstGeom prst="rect">
                      <a:avLst/>
                    </a:prstGeom>
                  </pic:spPr>
                </pic:pic>
              </a:graphicData>
            </a:graphic>
          </wp:inline>
        </w:drawing>
      </w:r>
    </w:p>
    <w:p w14:paraId="5B74125E"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登录界面</w:t>
      </w:r>
    </w:p>
    <w:p w14:paraId="0EF18B13" w14:textId="5A4A9972" w:rsidR="00C91CAF" w:rsidRDefault="00F40994" w:rsidP="00C91CAF">
      <w:pPr>
        <w:jc w:val="center"/>
        <w:rPr>
          <w:rFonts w:ascii="楷体" w:eastAsia="楷体" w:hAnsi="楷体"/>
          <w:b/>
          <w:bCs/>
          <w:szCs w:val="20"/>
        </w:rPr>
      </w:pPr>
      <w:r>
        <w:rPr>
          <w:noProof/>
        </w:rPr>
        <w:lastRenderedPageBreak/>
        <w:drawing>
          <wp:inline distT="0" distB="0" distL="0" distR="0" wp14:anchorId="7AED9F86" wp14:editId="090DD437">
            <wp:extent cx="4095750" cy="3238500"/>
            <wp:effectExtent l="0" t="0" r="0" b="0"/>
            <wp:docPr id="406" name="图片 406"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descr="图形用户界面, 网站&#10;&#10;描述已自动生成"/>
                    <pic:cNvPicPr/>
                  </pic:nvPicPr>
                  <pic:blipFill>
                    <a:blip r:embed="rId23"/>
                    <a:stretch>
                      <a:fillRect/>
                    </a:stretch>
                  </pic:blipFill>
                  <pic:spPr>
                    <a:xfrm>
                      <a:off x="0" y="0"/>
                      <a:ext cx="4095750" cy="3238500"/>
                    </a:xfrm>
                    <a:prstGeom prst="rect">
                      <a:avLst/>
                    </a:prstGeom>
                  </pic:spPr>
                </pic:pic>
              </a:graphicData>
            </a:graphic>
          </wp:inline>
        </w:drawing>
      </w:r>
    </w:p>
    <w:p w14:paraId="63711318"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服务器界面</w:t>
      </w:r>
    </w:p>
    <w:p w14:paraId="03F66C98"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2）服务器及账号密码输入完成后，点击登录即可进入轻量化本地组件使用界面；</w:t>
      </w:r>
    </w:p>
    <w:p w14:paraId="1FB0B3C6" w14:textId="645269AC" w:rsidR="00C91CAF" w:rsidRDefault="00F40994" w:rsidP="00C91CAF">
      <w:pPr>
        <w:rPr>
          <w:rFonts w:ascii="仿宋" w:eastAsia="仿宋" w:hAnsi="仿宋"/>
          <w:szCs w:val="20"/>
        </w:rPr>
      </w:pPr>
      <w:r>
        <w:rPr>
          <w:noProof/>
        </w:rPr>
        <w:drawing>
          <wp:inline distT="0" distB="0" distL="0" distR="0" wp14:anchorId="48ACE17F" wp14:editId="49B448ED">
            <wp:extent cx="5278755" cy="3415665"/>
            <wp:effectExtent l="0" t="0" r="0" b="0"/>
            <wp:docPr id="407" name="图片 407"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图形用户界面, 应用程序, Word&#10;&#10;描述已自动生成"/>
                    <pic:cNvPicPr/>
                  </pic:nvPicPr>
                  <pic:blipFill>
                    <a:blip r:embed="rId24"/>
                    <a:stretch>
                      <a:fillRect/>
                    </a:stretch>
                  </pic:blipFill>
                  <pic:spPr>
                    <a:xfrm>
                      <a:off x="0" y="0"/>
                      <a:ext cx="5278755" cy="3415665"/>
                    </a:xfrm>
                    <a:prstGeom prst="rect">
                      <a:avLst/>
                    </a:prstGeom>
                  </pic:spPr>
                </pic:pic>
              </a:graphicData>
            </a:graphic>
          </wp:inline>
        </w:drawing>
      </w:r>
    </w:p>
    <w:p w14:paraId="58ED8161" w14:textId="3417C679"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39" w:name="_Toc117612335"/>
      <w:r>
        <w:rPr>
          <w:rFonts w:asciiTheme="minorEastAsia" w:eastAsiaTheme="minorEastAsia" w:hAnsiTheme="minorEastAsia" w:hint="eastAsia"/>
          <w:sz w:val="22"/>
          <w:szCs w:val="22"/>
        </w:rPr>
        <w:t>1</w:t>
      </w:r>
      <w:r>
        <w:rPr>
          <w:rFonts w:asciiTheme="minorEastAsia" w:eastAsiaTheme="minorEastAsia" w:hAnsiTheme="minorEastAsia"/>
          <w:sz w:val="22"/>
          <w:szCs w:val="22"/>
        </w:rPr>
        <w:t xml:space="preserve">.3 </w:t>
      </w:r>
      <w:r>
        <w:rPr>
          <w:rFonts w:asciiTheme="minorEastAsia" w:eastAsiaTheme="minorEastAsia" w:hAnsiTheme="minorEastAsia" w:hint="eastAsia"/>
          <w:sz w:val="22"/>
          <w:szCs w:val="22"/>
        </w:rPr>
        <w:t>本地化组件设置</w:t>
      </w:r>
      <w:bookmarkEnd w:id="39"/>
    </w:p>
    <w:p w14:paraId="2A8946E6" w14:textId="77777777" w:rsidR="00C91CAF" w:rsidRDefault="00C91CAF" w:rsidP="00C91CAF">
      <w:pPr>
        <w:rPr>
          <w:b/>
          <w:bCs/>
        </w:rPr>
      </w:pPr>
      <w:r>
        <w:rPr>
          <w:rFonts w:hint="eastAsia"/>
          <w:b/>
          <w:bCs/>
        </w:rPr>
        <w:t>D</w:t>
      </w:r>
      <w:r>
        <w:rPr>
          <w:b/>
          <w:bCs/>
        </w:rPr>
        <w:t>WG</w:t>
      </w:r>
      <w:r>
        <w:rPr>
          <w:rFonts w:hint="eastAsia"/>
          <w:b/>
          <w:bCs/>
        </w:rPr>
        <w:t>设置：</w:t>
      </w:r>
    </w:p>
    <w:p w14:paraId="6F71A52B"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1）登录上轻量化本地组件，点击右上角设置，选择D</w:t>
      </w:r>
      <w:r>
        <w:rPr>
          <w:rFonts w:ascii="仿宋" w:eastAsia="仿宋" w:hAnsi="仿宋"/>
          <w:szCs w:val="20"/>
        </w:rPr>
        <w:t>WG</w:t>
      </w:r>
      <w:r>
        <w:rPr>
          <w:rFonts w:ascii="仿宋" w:eastAsia="仿宋" w:hAnsi="仿宋" w:hint="eastAsia"/>
          <w:szCs w:val="20"/>
        </w:rPr>
        <w:t>图纸设置；如、下图所示；</w:t>
      </w:r>
    </w:p>
    <w:p w14:paraId="75DA44A0" w14:textId="42508400" w:rsidR="00C91CAF" w:rsidRDefault="00F40994" w:rsidP="00C91CAF">
      <w:r>
        <w:rPr>
          <w:noProof/>
        </w:rPr>
        <w:lastRenderedPageBreak/>
        <w:drawing>
          <wp:inline distT="0" distB="0" distL="0" distR="0" wp14:anchorId="25E4BB09" wp14:editId="1F2E840C">
            <wp:extent cx="5278755" cy="3415665"/>
            <wp:effectExtent l="0" t="0" r="0" b="0"/>
            <wp:docPr id="408" name="图片 408"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图形用户界面, 应用程序, Word&#10;&#10;描述已自动生成"/>
                    <pic:cNvPicPr/>
                  </pic:nvPicPr>
                  <pic:blipFill>
                    <a:blip r:embed="rId25"/>
                    <a:stretch>
                      <a:fillRect/>
                    </a:stretch>
                  </pic:blipFill>
                  <pic:spPr>
                    <a:xfrm>
                      <a:off x="0" y="0"/>
                      <a:ext cx="5278755" cy="3415665"/>
                    </a:xfrm>
                    <a:prstGeom prst="rect">
                      <a:avLst/>
                    </a:prstGeom>
                  </pic:spPr>
                </pic:pic>
              </a:graphicData>
            </a:graphic>
          </wp:inline>
        </w:drawing>
      </w:r>
    </w:p>
    <w:p w14:paraId="51879E71"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设置</w:t>
      </w:r>
    </w:p>
    <w:p w14:paraId="5AD639AE" w14:textId="62B3DE42" w:rsidR="00C91CAF" w:rsidRDefault="00F40994" w:rsidP="00C91CAF">
      <w:pPr>
        <w:spacing w:line="480" w:lineRule="auto"/>
        <w:jc w:val="center"/>
        <w:rPr>
          <w:rFonts w:ascii="Times New Roman" w:eastAsia="黑体" w:hAnsi="宋体"/>
          <w:szCs w:val="21"/>
        </w:rPr>
      </w:pPr>
      <w:r>
        <w:rPr>
          <w:noProof/>
        </w:rPr>
        <w:drawing>
          <wp:inline distT="0" distB="0" distL="0" distR="0" wp14:anchorId="29628430" wp14:editId="5DEBDA9C">
            <wp:extent cx="5278755" cy="3415665"/>
            <wp:effectExtent l="0" t="0" r="0" b="0"/>
            <wp:docPr id="409" name="图片 409"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descr="图形用户界面, 应用程序, Teams&#10;&#10;描述已自动生成"/>
                    <pic:cNvPicPr/>
                  </pic:nvPicPr>
                  <pic:blipFill>
                    <a:blip r:embed="rId26"/>
                    <a:stretch>
                      <a:fillRect/>
                    </a:stretch>
                  </pic:blipFill>
                  <pic:spPr>
                    <a:xfrm>
                      <a:off x="0" y="0"/>
                      <a:ext cx="5278755" cy="3415665"/>
                    </a:xfrm>
                    <a:prstGeom prst="rect">
                      <a:avLst/>
                    </a:prstGeom>
                  </pic:spPr>
                </pic:pic>
              </a:graphicData>
            </a:graphic>
          </wp:inline>
        </w:drawing>
      </w:r>
    </w:p>
    <w:p w14:paraId="676F9FE0"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DWG</w:t>
      </w:r>
      <w:r>
        <w:rPr>
          <w:rFonts w:ascii="Times New Roman" w:eastAsia="黑体" w:hAnsi="宋体" w:hint="eastAsia"/>
          <w:szCs w:val="21"/>
        </w:rPr>
        <w:t>设置</w:t>
      </w:r>
    </w:p>
    <w:p w14:paraId="40554225" w14:textId="77777777" w:rsidR="00C91CAF" w:rsidRDefault="00C91CAF" w:rsidP="00C91CAF">
      <w:pPr>
        <w:ind w:firstLine="405"/>
      </w:pPr>
      <w:r>
        <w:rPr>
          <w:rFonts w:hint="eastAsia"/>
        </w:rPr>
        <w:t>2</w:t>
      </w:r>
      <w:r>
        <w:rPr>
          <w:rFonts w:hint="eastAsia"/>
        </w:rPr>
        <w:t>）在</w:t>
      </w:r>
      <w:r>
        <w:rPr>
          <w:rFonts w:hint="eastAsia"/>
        </w:rPr>
        <w:t>D</w:t>
      </w:r>
      <w:r>
        <w:t>WG</w:t>
      </w:r>
      <w:r>
        <w:rPr>
          <w:rFonts w:hint="eastAsia"/>
        </w:rPr>
        <w:t>设置栏中，默认</w:t>
      </w:r>
      <w:r>
        <w:rPr>
          <w:rFonts w:hint="eastAsia"/>
        </w:rPr>
        <w:t>2</w:t>
      </w:r>
      <w:r>
        <w:t>D</w:t>
      </w:r>
      <w:r>
        <w:rPr>
          <w:rFonts w:hint="eastAsia"/>
        </w:rPr>
        <w:t>图纸，如有需要可切换</w:t>
      </w:r>
      <w:r>
        <w:t>3D</w:t>
      </w:r>
      <w:r>
        <w:rPr>
          <w:rFonts w:hint="eastAsia"/>
        </w:rPr>
        <w:t>模型两者二选其一；以及“不可见图层设置”“不可打印图层设置”“自动优化线型”“布局（</w:t>
      </w:r>
      <w:r>
        <w:rPr>
          <w:rFonts w:hint="eastAsia"/>
        </w:rPr>
        <w:t>2</w:t>
      </w:r>
      <w:r>
        <w:t>D</w:t>
      </w:r>
      <w:r>
        <w:rPr>
          <w:rFonts w:hint="eastAsia"/>
        </w:rPr>
        <w:t>图纸）”设置；若</w:t>
      </w:r>
      <w:proofErr w:type="gramStart"/>
      <w:r>
        <w:rPr>
          <w:rFonts w:hint="eastAsia"/>
        </w:rPr>
        <w:t>不勾选布局</w:t>
      </w:r>
      <w:proofErr w:type="gramEnd"/>
      <w:r>
        <w:rPr>
          <w:rFonts w:hint="eastAsia"/>
        </w:rPr>
        <w:t>，则上传图纸仅为</w:t>
      </w:r>
      <w:r>
        <w:rPr>
          <w:rFonts w:hint="eastAsia"/>
        </w:rPr>
        <w:t>C</w:t>
      </w:r>
      <w:r>
        <w:t>AD</w:t>
      </w:r>
      <w:r>
        <w:rPr>
          <w:rFonts w:hint="eastAsia"/>
        </w:rPr>
        <w:t>中模型布局当前界面，无法切换布局；</w:t>
      </w:r>
      <w:proofErr w:type="gramStart"/>
      <w:r>
        <w:rPr>
          <w:rFonts w:hint="eastAsia"/>
        </w:rPr>
        <w:t>反之勾选则</w:t>
      </w:r>
      <w:proofErr w:type="gramEnd"/>
      <w:r>
        <w:rPr>
          <w:rFonts w:hint="eastAsia"/>
        </w:rPr>
        <w:t>可在平台切换布</w:t>
      </w:r>
      <w:r>
        <w:rPr>
          <w:rFonts w:hint="eastAsia"/>
        </w:rPr>
        <w:lastRenderedPageBreak/>
        <w:t>局；视图中“默认视图”设置。</w:t>
      </w:r>
      <w:r>
        <w:rPr>
          <w:rFonts w:hint="eastAsia"/>
        </w:rPr>
        <w:t xml:space="preserve"> </w:t>
      </w:r>
      <w:r>
        <w:rPr>
          <w:rFonts w:hint="eastAsia"/>
        </w:rPr>
        <w:t>如、图</w:t>
      </w:r>
      <w:r>
        <w:rPr>
          <w:rFonts w:hint="eastAsia"/>
        </w:rPr>
        <w:t>4</w:t>
      </w:r>
      <w:r>
        <w:rPr>
          <w:rFonts w:hint="eastAsia"/>
        </w:rPr>
        <w:t>下图所示；</w:t>
      </w:r>
    </w:p>
    <w:p w14:paraId="21D76341" w14:textId="456908C6" w:rsidR="00C91CAF" w:rsidRDefault="00F40994" w:rsidP="00C91CAF">
      <w:r>
        <w:rPr>
          <w:noProof/>
        </w:rPr>
        <w:drawing>
          <wp:inline distT="0" distB="0" distL="0" distR="0" wp14:anchorId="69826826" wp14:editId="5FE230A3">
            <wp:extent cx="5278755" cy="3415665"/>
            <wp:effectExtent l="0" t="0" r="0" b="0"/>
            <wp:docPr id="410" name="图片 41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图形用户界面, 应用程序&#10;&#10;描述已自动生成"/>
                    <pic:cNvPicPr/>
                  </pic:nvPicPr>
                  <pic:blipFill>
                    <a:blip r:embed="rId27"/>
                    <a:stretch>
                      <a:fillRect/>
                    </a:stretch>
                  </pic:blipFill>
                  <pic:spPr>
                    <a:xfrm>
                      <a:off x="0" y="0"/>
                      <a:ext cx="5278755" cy="3415665"/>
                    </a:xfrm>
                    <a:prstGeom prst="rect">
                      <a:avLst/>
                    </a:prstGeom>
                  </pic:spPr>
                </pic:pic>
              </a:graphicData>
            </a:graphic>
          </wp:inline>
        </w:drawing>
      </w:r>
    </w:p>
    <w:p w14:paraId="5F0777F9" w14:textId="77777777" w:rsidR="00C91CAF" w:rsidRDefault="00C91CAF" w:rsidP="00C91CAF">
      <w:pPr>
        <w:jc w:val="center"/>
      </w:pPr>
      <w:r>
        <w:t xml:space="preserve"> </w:t>
      </w:r>
      <w:r>
        <w:rPr>
          <w:rFonts w:hint="eastAsia"/>
        </w:rPr>
        <w:t>轻量化组件布局</w:t>
      </w:r>
    </w:p>
    <w:p w14:paraId="3C92709C" w14:textId="77777777" w:rsidR="00C91CAF" w:rsidRDefault="00C91CAF" w:rsidP="00C91CAF">
      <w:pPr>
        <w:jc w:val="center"/>
      </w:pPr>
      <w:r>
        <w:rPr>
          <w:noProof/>
        </w:rPr>
        <w:drawing>
          <wp:inline distT="0" distB="0" distL="0" distR="0" wp14:anchorId="04177E65" wp14:editId="1458AAC8">
            <wp:extent cx="5278755" cy="4223385"/>
            <wp:effectExtent l="0" t="0" r="0" b="5715"/>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78755" cy="4223385"/>
                    </a:xfrm>
                    <a:prstGeom prst="rect">
                      <a:avLst/>
                    </a:prstGeom>
                    <a:noFill/>
                    <a:ln>
                      <a:noFill/>
                    </a:ln>
                  </pic:spPr>
                </pic:pic>
              </a:graphicData>
            </a:graphic>
          </wp:inline>
        </w:drawing>
      </w:r>
    </w:p>
    <w:p w14:paraId="58F6F2C0" w14:textId="77777777" w:rsidR="00C91CAF" w:rsidRDefault="00C91CAF" w:rsidP="00C91CAF">
      <w:pPr>
        <w:jc w:val="center"/>
      </w:pPr>
      <w:r>
        <w:rPr>
          <w:rFonts w:hint="eastAsia"/>
        </w:rPr>
        <w:t>图</w:t>
      </w:r>
      <w:r>
        <w:t>4 CAD</w:t>
      </w:r>
      <w:r>
        <w:rPr>
          <w:rFonts w:hint="eastAsia"/>
        </w:rPr>
        <w:t>布局</w:t>
      </w:r>
    </w:p>
    <w:p w14:paraId="14CBA70A" w14:textId="77777777" w:rsidR="00C91CAF" w:rsidRDefault="00C91CAF" w:rsidP="00C91CAF">
      <w:pPr>
        <w:ind w:firstLine="405"/>
      </w:pPr>
      <w:r>
        <w:lastRenderedPageBreak/>
        <w:t>3</w:t>
      </w:r>
      <w:r>
        <w:rPr>
          <w:rFonts w:hint="eastAsia"/>
        </w:rPr>
        <w:t>）图纸上</w:t>
      </w:r>
      <w:proofErr w:type="gramStart"/>
      <w:r>
        <w:rPr>
          <w:rFonts w:hint="eastAsia"/>
        </w:rPr>
        <w:t>传成功</w:t>
      </w:r>
      <w:proofErr w:type="gramEnd"/>
      <w:r>
        <w:rPr>
          <w:rFonts w:hint="eastAsia"/>
        </w:rPr>
        <w:t>后可在左上角切换布局查看；切换布局后，需双击屏幕查看当前布局图纸如图</w:t>
      </w:r>
      <w:r>
        <w:rPr>
          <w:rFonts w:hint="eastAsia"/>
        </w:rPr>
        <w:t>5</w:t>
      </w:r>
      <w:r>
        <w:rPr>
          <w:rFonts w:hint="eastAsia"/>
        </w:rPr>
        <w:t>、图</w:t>
      </w:r>
      <w:r>
        <w:rPr>
          <w:rFonts w:hint="eastAsia"/>
        </w:rPr>
        <w:t>6</w:t>
      </w:r>
      <w:r>
        <w:rPr>
          <w:rFonts w:hint="eastAsia"/>
        </w:rPr>
        <w:t>下图所示；</w:t>
      </w:r>
    </w:p>
    <w:p w14:paraId="63D3E4B3" w14:textId="77777777" w:rsidR="00C91CAF" w:rsidRDefault="00C91CAF" w:rsidP="00C91CAF">
      <w:r>
        <w:rPr>
          <w:noProof/>
        </w:rPr>
        <w:drawing>
          <wp:inline distT="0" distB="0" distL="0" distR="0" wp14:anchorId="289C7613" wp14:editId="156A9251">
            <wp:extent cx="5278755" cy="2298700"/>
            <wp:effectExtent l="0" t="0" r="0" b="635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29"/>
                    <a:stretch>
                      <a:fillRect/>
                    </a:stretch>
                  </pic:blipFill>
                  <pic:spPr>
                    <a:xfrm>
                      <a:off x="0" y="0"/>
                      <a:ext cx="5278755" cy="2298700"/>
                    </a:xfrm>
                    <a:prstGeom prst="rect">
                      <a:avLst/>
                    </a:prstGeom>
                  </pic:spPr>
                </pic:pic>
              </a:graphicData>
            </a:graphic>
          </wp:inline>
        </w:drawing>
      </w:r>
    </w:p>
    <w:p w14:paraId="52F99E76" w14:textId="77777777" w:rsidR="00C91CAF" w:rsidRDefault="00C91CAF" w:rsidP="00C91CAF">
      <w:pPr>
        <w:jc w:val="center"/>
      </w:pPr>
      <w:r>
        <w:rPr>
          <w:rFonts w:hint="eastAsia"/>
        </w:rPr>
        <w:t>图</w:t>
      </w:r>
      <w:r>
        <w:t xml:space="preserve">5 </w:t>
      </w:r>
      <w:r>
        <w:rPr>
          <w:rFonts w:hint="eastAsia"/>
        </w:rPr>
        <w:t>切换布局</w:t>
      </w:r>
    </w:p>
    <w:p w14:paraId="4D41033C" w14:textId="77777777" w:rsidR="00C91CAF" w:rsidRDefault="00C91CAF" w:rsidP="00C91CAF">
      <w:pPr>
        <w:jc w:val="center"/>
      </w:pPr>
      <w:r>
        <w:rPr>
          <w:noProof/>
        </w:rPr>
        <w:drawing>
          <wp:inline distT="0" distB="0" distL="0" distR="0" wp14:anchorId="347BF7FB" wp14:editId="12E527C3">
            <wp:extent cx="5278755" cy="2756535"/>
            <wp:effectExtent l="0" t="0" r="0" b="5715"/>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278755" cy="2756535"/>
                    </a:xfrm>
                    <a:prstGeom prst="rect">
                      <a:avLst/>
                    </a:prstGeom>
                    <a:noFill/>
                    <a:ln>
                      <a:noFill/>
                    </a:ln>
                  </pic:spPr>
                </pic:pic>
              </a:graphicData>
            </a:graphic>
          </wp:inline>
        </w:drawing>
      </w:r>
    </w:p>
    <w:p w14:paraId="522603FD" w14:textId="77777777" w:rsidR="00C91CAF" w:rsidRDefault="00C91CAF" w:rsidP="00C91CAF">
      <w:pPr>
        <w:jc w:val="center"/>
      </w:pPr>
      <w:r>
        <w:rPr>
          <w:rFonts w:hint="eastAsia"/>
        </w:rPr>
        <w:t>图</w:t>
      </w:r>
      <w:r>
        <w:rPr>
          <w:rFonts w:hint="eastAsia"/>
        </w:rPr>
        <w:t>6</w:t>
      </w:r>
      <w:r>
        <w:t xml:space="preserve"> </w:t>
      </w:r>
      <w:r>
        <w:rPr>
          <w:rFonts w:hint="eastAsia"/>
        </w:rPr>
        <w:t>双击查看</w:t>
      </w:r>
    </w:p>
    <w:p w14:paraId="1773F008" w14:textId="024A841C"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40" w:name="_Toc117612336"/>
      <w:r>
        <w:rPr>
          <w:rFonts w:asciiTheme="minorEastAsia" w:eastAsiaTheme="minorEastAsia" w:hAnsiTheme="minorEastAsia" w:hint="eastAsia"/>
          <w:sz w:val="22"/>
          <w:szCs w:val="22"/>
        </w:rPr>
        <w:t>1</w:t>
      </w:r>
      <w:r>
        <w:rPr>
          <w:rFonts w:asciiTheme="minorEastAsia" w:eastAsiaTheme="minorEastAsia" w:hAnsiTheme="minorEastAsia"/>
          <w:sz w:val="22"/>
          <w:szCs w:val="22"/>
        </w:rPr>
        <w:t xml:space="preserve">.4 </w:t>
      </w:r>
      <w:r>
        <w:rPr>
          <w:rFonts w:asciiTheme="minorEastAsia" w:eastAsiaTheme="minorEastAsia" w:hAnsiTheme="minorEastAsia" w:hint="eastAsia"/>
          <w:sz w:val="22"/>
          <w:szCs w:val="22"/>
        </w:rPr>
        <w:t>天正格式转换</w:t>
      </w:r>
      <w:bookmarkEnd w:id="40"/>
    </w:p>
    <w:p w14:paraId="55CC24B1" w14:textId="77777777" w:rsidR="00C91CAF" w:rsidRDefault="00C91CAF" w:rsidP="00C91CAF">
      <w:pPr>
        <w:ind w:firstLine="405"/>
      </w:pPr>
      <w:r>
        <w:t>1</w:t>
      </w:r>
      <w:r>
        <w:rPr>
          <w:rFonts w:hint="eastAsia"/>
        </w:rPr>
        <w:t>）若上传图纸为天正图纸格式，图纸在上传</w:t>
      </w:r>
      <w:r>
        <w:t>BIM</w:t>
      </w:r>
      <w:r>
        <w:rPr>
          <w:rFonts w:hint="eastAsia"/>
        </w:rPr>
        <w:t>协调管理平台转换前，需要在天正的环境下对图纸稍作处理，否则可能会丢失部分实体；</w:t>
      </w:r>
    </w:p>
    <w:p w14:paraId="13A88693" w14:textId="77777777" w:rsidR="00C91CAF" w:rsidRDefault="00C91CAF" w:rsidP="00C91CAF">
      <w:pPr>
        <w:ind w:firstLine="405"/>
      </w:pPr>
      <w:r>
        <w:t>1.</w:t>
      </w:r>
      <w:r>
        <w:rPr>
          <w:rFonts w:hint="eastAsia"/>
        </w:rPr>
        <w:t>如果已安装天正软件；先在天正软件高级选项里设置启用代理对象，然后打开图纸另存；如所诉；</w:t>
      </w:r>
    </w:p>
    <w:p w14:paraId="433F7AF0" w14:textId="77777777" w:rsidR="00C91CAF" w:rsidRDefault="00C91CAF" w:rsidP="00C91CAF">
      <w:r>
        <w:rPr>
          <w:noProof/>
        </w:rPr>
        <w:lastRenderedPageBreak/>
        <w:drawing>
          <wp:inline distT="0" distB="0" distL="0" distR="0" wp14:anchorId="7C331391" wp14:editId="4E829690">
            <wp:extent cx="5278755" cy="1607185"/>
            <wp:effectExtent l="0" t="0" r="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1"/>
                    <a:stretch>
                      <a:fillRect/>
                    </a:stretch>
                  </pic:blipFill>
                  <pic:spPr>
                    <a:xfrm>
                      <a:off x="0" y="0"/>
                      <a:ext cx="5278755" cy="1607185"/>
                    </a:xfrm>
                    <a:prstGeom prst="rect">
                      <a:avLst/>
                    </a:prstGeom>
                  </pic:spPr>
                </pic:pic>
              </a:graphicData>
            </a:graphic>
          </wp:inline>
        </w:drawing>
      </w:r>
    </w:p>
    <w:p w14:paraId="755C123D"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天正设置</w:t>
      </w:r>
    </w:p>
    <w:p w14:paraId="6834B22F" w14:textId="77777777" w:rsidR="00C91CAF" w:rsidRDefault="00C91CAF" w:rsidP="00C91CAF">
      <w:pPr>
        <w:ind w:firstLine="405"/>
      </w:pPr>
      <w:r>
        <w:t>2.</w:t>
      </w:r>
      <w:r>
        <w:rPr>
          <w:rFonts w:hint="eastAsia"/>
        </w:rPr>
        <w:t>如果</w:t>
      </w:r>
      <w:proofErr w:type="gramStart"/>
      <w:r>
        <w:rPr>
          <w:rFonts w:hint="eastAsia"/>
        </w:rPr>
        <w:t>没有装天正</w:t>
      </w:r>
      <w:proofErr w:type="gramEnd"/>
      <w:r>
        <w:rPr>
          <w:rFonts w:hint="eastAsia"/>
        </w:rPr>
        <w:t>软件；安装天正的免费图纸浏览插件，然后在</w:t>
      </w:r>
      <w:r>
        <w:rPr>
          <w:rFonts w:hint="eastAsia"/>
        </w:rPr>
        <w:t xml:space="preserve"> AutoCAD </w:t>
      </w:r>
      <w:r>
        <w:rPr>
          <w:rFonts w:hint="eastAsia"/>
        </w:rPr>
        <w:t>中打开图纸，选中所有实体后执行</w:t>
      </w:r>
      <w:r>
        <w:rPr>
          <w:rFonts w:hint="eastAsia"/>
        </w:rPr>
        <w:t xml:space="preserve"> TEXPLODE </w:t>
      </w:r>
      <w:r>
        <w:rPr>
          <w:rFonts w:hint="eastAsia"/>
        </w:rPr>
        <w:t>命令（该命令将天正实体炸开为普通实体）后另存。天正免费图纸浏览插件支持</w:t>
      </w:r>
      <w:r>
        <w:rPr>
          <w:rFonts w:hint="eastAsia"/>
        </w:rPr>
        <w:t xml:space="preserve"> AutoCAD 2010-2017 </w:t>
      </w:r>
      <w:r>
        <w:rPr>
          <w:rFonts w:hint="eastAsia"/>
        </w:rPr>
        <w:t>平台；</w:t>
      </w:r>
    </w:p>
    <w:p w14:paraId="48A49103" w14:textId="77777777" w:rsidR="00C91CAF" w:rsidRDefault="00C91CAF" w:rsidP="00C91CAF">
      <w:r>
        <w:rPr>
          <w:rFonts w:hint="eastAsia"/>
          <w:b/>
          <w:bCs/>
        </w:rPr>
        <w:t>下载地址</w:t>
      </w:r>
      <w:r>
        <w:rPr>
          <w:rFonts w:hint="eastAsia"/>
        </w:rPr>
        <w:t xml:space="preserve">: </w:t>
      </w:r>
      <w:r>
        <w:t>http://tangent.com.cn/download/gongju/970.html</w:t>
      </w:r>
    </w:p>
    <w:p w14:paraId="6C5BF50E" w14:textId="63C20263" w:rsidR="00C91CAF" w:rsidRDefault="00C91CAF" w:rsidP="00C91CAF">
      <w:pPr>
        <w:pStyle w:val="20"/>
        <w:numPr>
          <w:ilvl w:val="0"/>
          <w:numId w:val="0"/>
        </w:numPr>
        <w:spacing w:line="480" w:lineRule="auto"/>
        <w:rPr>
          <w:rFonts w:asciiTheme="majorEastAsia" w:eastAsiaTheme="majorEastAsia" w:hAnsiTheme="majorEastAsia"/>
          <w:sz w:val="24"/>
          <w:szCs w:val="24"/>
        </w:rPr>
      </w:pPr>
      <w:bookmarkStart w:id="41" w:name="_Toc108533947"/>
      <w:bookmarkStart w:id="42" w:name="_Toc117612337"/>
      <w:r>
        <w:rPr>
          <w:rFonts w:asciiTheme="majorEastAsia" w:eastAsiaTheme="majorEastAsia" w:hAnsiTheme="majorEastAsia" w:hint="eastAsia"/>
          <w:sz w:val="24"/>
          <w:szCs w:val="24"/>
        </w:rPr>
        <w:t>二、模型轻量化</w:t>
      </w:r>
      <w:bookmarkEnd w:id="41"/>
      <w:bookmarkEnd w:id="42"/>
    </w:p>
    <w:p w14:paraId="1ED5198B" w14:textId="28F959D3"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43" w:name="_Toc108533948"/>
      <w:bookmarkStart w:id="44" w:name="_Toc117612338"/>
      <w:r>
        <w:rPr>
          <w:rFonts w:asciiTheme="minorEastAsia" w:eastAsiaTheme="minorEastAsia" w:hAnsiTheme="minorEastAsia" w:hint="eastAsia"/>
          <w:sz w:val="22"/>
          <w:szCs w:val="22"/>
        </w:rPr>
        <w:t>2</w:t>
      </w:r>
      <w:r>
        <w:rPr>
          <w:rFonts w:asciiTheme="minorEastAsia" w:eastAsiaTheme="minorEastAsia" w:hAnsiTheme="minorEastAsia"/>
          <w:sz w:val="22"/>
          <w:szCs w:val="22"/>
        </w:rPr>
        <w:t xml:space="preserve">.1 </w:t>
      </w:r>
      <w:r>
        <w:rPr>
          <w:rFonts w:asciiTheme="minorEastAsia" w:eastAsiaTheme="minorEastAsia" w:hAnsiTheme="minorEastAsia" w:hint="eastAsia"/>
          <w:sz w:val="22"/>
          <w:szCs w:val="22"/>
        </w:rPr>
        <w:t>模型目录</w:t>
      </w:r>
      <w:bookmarkEnd w:id="43"/>
      <w:bookmarkEnd w:id="44"/>
    </w:p>
    <w:p w14:paraId="70419BEC" w14:textId="520A3C2A" w:rsidR="00C91CAF" w:rsidRDefault="00C91CAF" w:rsidP="00C91CAF">
      <w:pPr>
        <w:ind w:firstLine="405"/>
      </w:pPr>
      <w:r>
        <w:t>1</w:t>
      </w:r>
      <w:r>
        <w:rPr>
          <w:rFonts w:hint="eastAsia"/>
        </w:rPr>
        <w:t>）模型目录为存放模型的文件夹，点击模型列表，添加对应存放模型的目录（可新增、删除、移动、重命名等操作）如下图所示；</w:t>
      </w:r>
    </w:p>
    <w:p w14:paraId="20078FF1" w14:textId="6DB2FFDB" w:rsidR="00C91CAF" w:rsidRDefault="008B6DB6" w:rsidP="00C91CAF">
      <w:r>
        <w:rPr>
          <w:noProof/>
        </w:rPr>
        <w:drawing>
          <wp:anchor distT="0" distB="0" distL="114300" distR="114300" simplePos="0" relativeHeight="251670528" behindDoc="0" locked="0" layoutInCell="1" allowOverlap="1" wp14:anchorId="56A39669" wp14:editId="3B7DA91A">
            <wp:simplePos x="0" y="0"/>
            <wp:positionH relativeFrom="column">
              <wp:posOffset>2988</wp:posOffset>
            </wp:positionH>
            <wp:positionV relativeFrom="paragraph">
              <wp:posOffset>1285</wp:posOffset>
            </wp:positionV>
            <wp:extent cx="5276589" cy="144145"/>
            <wp:effectExtent l="0" t="0" r="635" b="8255"/>
            <wp:wrapNone/>
            <wp:docPr id="265" name="图片 265"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91CAF">
        <w:rPr>
          <w:noProof/>
        </w:rPr>
        <w:drawing>
          <wp:inline distT="0" distB="0" distL="0" distR="0" wp14:anchorId="02D6F9F1" wp14:editId="23A0B7C7">
            <wp:extent cx="5278755" cy="259842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3"/>
                    <a:stretch>
                      <a:fillRect/>
                    </a:stretch>
                  </pic:blipFill>
                  <pic:spPr>
                    <a:xfrm>
                      <a:off x="0" y="0"/>
                      <a:ext cx="5278755" cy="2598420"/>
                    </a:xfrm>
                    <a:prstGeom prst="rect">
                      <a:avLst/>
                    </a:prstGeom>
                  </pic:spPr>
                </pic:pic>
              </a:graphicData>
            </a:graphic>
          </wp:inline>
        </w:drawing>
      </w:r>
    </w:p>
    <w:p w14:paraId="5D29D6E8"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模型目录</w:t>
      </w:r>
    </w:p>
    <w:p w14:paraId="292671A0" w14:textId="77777777" w:rsidR="00C91CAF" w:rsidRDefault="00C91CAF" w:rsidP="00C91CAF">
      <w:pPr>
        <w:ind w:firstLine="405"/>
      </w:pPr>
    </w:p>
    <w:p w14:paraId="42E1DDD1" w14:textId="5CFABDB2"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45" w:name="_Toc108533949"/>
      <w:bookmarkStart w:id="46" w:name="_Toc117612339"/>
      <w:r>
        <w:rPr>
          <w:rFonts w:asciiTheme="minorEastAsia" w:eastAsiaTheme="minorEastAsia" w:hAnsiTheme="minorEastAsia"/>
          <w:sz w:val="22"/>
          <w:szCs w:val="22"/>
        </w:rPr>
        <w:t xml:space="preserve">2.2 </w:t>
      </w:r>
      <w:r>
        <w:rPr>
          <w:rFonts w:asciiTheme="minorEastAsia" w:eastAsiaTheme="minorEastAsia" w:hAnsiTheme="minorEastAsia" w:hint="eastAsia"/>
          <w:sz w:val="22"/>
          <w:szCs w:val="22"/>
        </w:rPr>
        <w:t>模型上传</w:t>
      </w:r>
      <w:bookmarkEnd w:id="45"/>
      <w:bookmarkEnd w:id="46"/>
    </w:p>
    <w:p w14:paraId="6E077AD5" w14:textId="77777777" w:rsidR="00C91CAF" w:rsidRDefault="00C91CAF" w:rsidP="00C91CAF">
      <w:pPr>
        <w:pStyle w:val="4"/>
        <w:numPr>
          <w:ilvl w:val="0"/>
          <w:numId w:val="0"/>
        </w:numPr>
        <w:rPr>
          <w:rFonts w:asciiTheme="minorEastAsia" w:eastAsiaTheme="minorEastAsia" w:hAnsiTheme="minorEastAsia"/>
          <w:szCs w:val="20"/>
        </w:rPr>
      </w:pPr>
      <w:r>
        <w:rPr>
          <w:rFonts w:asciiTheme="minorEastAsia" w:eastAsiaTheme="minorEastAsia" w:hAnsiTheme="minorEastAsia"/>
          <w:szCs w:val="20"/>
        </w:rPr>
        <w:t xml:space="preserve">2.2.1 </w:t>
      </w:r>
      <w:r>
        <w:rPr>
          <w:rFonts w:asciiTheme="minorEastAsia" w:eastAsiaTheme="minorEastAsia" w:hAnsiTheme="minorEastAsia" w:hint="eastAsia"/>
          <w:szCs w:val="20"/>
        </w:rPr>
        <w:t>本地模型上传</w:t>
      </w:r>
    </w:p>
    <w:p w14:paraId="30002A67" w14:textId="77777777" w:rsidR="00C91CAF" w:rsidRDefault="00C91CAF" w:rsidP="00C91CAF">
      <w:pPr>
        <w:ind w:firstLineChars="200" w:firstLine="400"/>
      </w:pPr>
      <w:r>
        <w:rPr>
          <w:rFonts w:hint="eastAsia"/>
        </w:rPr>
        <w:t>1</w:t>
      </w:r>
      <w:r>
        <w:rPr>
          <w:rFonts w:hint="eastAsia"/>
        </w:rPr>
        <w:t>）在本地化组件使用页面，选择左侧模型存放目录（设计目录）</w:t>
      </w:r>
      <w:r>
        <w:rPr>
          <w:rFonts w:hint="eastAsia"/>
        </w:rPr>
        <w:t>/</w:t>
      </w:r>
      <w:r>
        <w:rPr>
          <w:rFonts w:hint="eastAsia"/>
        </w:rPr>
        <w:t>新建目录（一级目录：项目层级；二级目录：项目内层级）点击又侧模型上传（单个模型上传）</w:t>
      </w:r>
      <w:r>
        <w:rPr>
          <w:rFonts w:hint="eastAsia"/>
        </w:rPr>
        <w:t>/</w:t>
      </w:r>
      <w:r>
        <w:rPr>
          <w:rFonts w:hint="eastAsia"/>
        </w:rPr>
        <w:t>模型上传文件夹（以</w:t>
      </w:r>
      <w:r>
        <w:rPr>
          <w:rFonts w:hint="eastAsia"/>
        </w:rPr>
        <w:lastRenderedPageBreak/>
        <w:t>文件夹的形式批量上传），跳出窗口选择模型</w:t>
      </w:r>
      <w:r>
        <w:rPr>
          <w:rFonts w:hint="eastAsia"/>
        </w:rPr>
        <w:t>/</w:t>
      </w:r>
      <w:r>
        <w:rPr>
          <w:rFonts w:hint="eastAsia"/>
        </w:rPr>
        <w:t>模型文件夹即可；如下图所示；</w:t>
      </w:r>
    </w:p>
    <w:p w14:paraId="11676FFC" w14:textId="180551CE" w:rsidR="00C91CAF" w:rsidRDefault="00F40994" w:rsidP="00C91CAF">
      <w:r>
        <w:rPr>
          <w:noProof/>
        </w:rPr>
        <w:drawing>
          <wp:anchor distT="0" distB="0" distL="114300" distR="114300" simplePos="0" relativeHeight="251782144" behindDoc="0" locked="0" layoutInCell="1" allowOverlap="1" wp14:anchorId="1F1FF832" wp14:editId="70946D1F">
            <wp:simplePos x="0" y="0"/>
            <wp:positionH relativeFrom="column">
              <wp:posOffset>966445</wp:posOffset>
            </wp:positionH>
            <wp:positionV relativeFrom="paragraph">
              <wp:posOffset>78794</wp:posOffset>
            </wp:positionV>
            <wp:extent cx="1757416" cy="1064673"/>
            <wp:effectExtent l="0" t="0" r="0" b="2540"/>
            <wp:wrapNone/>
            <wp:docPr id="411" name="图片 411"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图形用户界面, 应用程序, Word&#10;&#10;描述已自动生成"/>
                    <pic:cNvPicPr/>
                  </pic:nvPicPr>
                  <pic:blipFill rotWithShape="1">
                    <a:blip r:embed="rId34"/>
                    <a:srcRect l="373" t="580" r="42154" b="45349"/>
                    <a:stretch/>
                  </pic:blipFill>
                  <pic:spPr bwMode="auto">
                    <a:xfrm>
                      <a:off x="0" y="0"/>
                      <a:ext cx="1757783" cy="1064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CAF">
        <w:rPr>
          <w:noProof/>
        </w:rPr>
        <w:drawing>
          <wp:inline distT="0" distB="0" distL="0" distR="0" wp14:anchorId="73A1DE60" wp14:editId="23DD0CAB">
            <wp:extent cx="5278755" cy="257238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5"/>
                    <a:stretch>
                      <a:fillRect/>
                    </a:stretch>
                  </pic:blipFill>
                  <pic:spPr>
                    <a:xfrm>
                      <a:off x="0" y="0"/>
                      <a:ext cx="5278755" cy="2572385"/>
                    </a:xfrm>
                    <a:prstGeom prst="rect">
                      <a:avLst/>
                    </a:prstGeom>
                  </pic:spPr>
                </pic:pic>
              </a:graphicData>
            </a:graphic>
          </wp:inline>
        </w:drawing>
      </w:r>
    </w:p>
    <w:p w14:paraId="483FE3B9"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选择模型</w:t>
      </w:r>
      <w:r>
        <w:rPr>
          <w:rFonts w:ascii="Times New Roman" w:eastAsia="黑体" w:hAnsi="宋体" w:hint="eastAsia"/>
          <w:szCs w:val="21"/>
        </w:rPr>
        <w:t>/</w:t>
      </w:r>
      <w:r>
        <w:rPr>
          <w:rFonts w:ascii="Times New Roman" w:eastAsia="黑体" w:hAnsi="宋体" w:hint="eastAsia"/>
          <w:szCs w:val="21"/>
        </w:rPr>
        <w:t>模型文件</w:t>
      </w:r>
    </w:p>
    <w:p w14:paraId="56100D7E" w14:textId="77777777" w:rsidR="00C91CAF" w:rsidRDefault="00C91CAF" w:rsidP="00C91CAF">
      <w:pPr>
        <w:ind w:firstLineChars="200" w:firstLine="400"/>
      </w:pPr>
      <w:r>
        <w:rPr>
          <w:rFonts w:hint="eastAsia"/>
        </w:rPr>
        <w:t>2</w:t>
      </w:r>
      <w:r>
        <w:rPr>
          <w:rFonts w:hint="eastAsia"/>
        </w:rPr>
        <w:t>）上</w:t>
      </w:r>
      <w:proofErr w:type="gramStart"/>
      <w:r>
        <w:rPr>
          <w:rFonts w:hint="eastAsia"/>
        </w:rPr>
        <w:t>传成功</w:t>
      </w:r>
      <w:proofErr w:type="gramEnd"/>
      <w:r>
        <w:rPr>
          <w:rFonts w:hint="eastAsia"/>
        </w:rPr>
        <w:t>后稍等约十秒左右跳出模型上</w:t>
      </w:r>
      <w:proofErr w:type="gramStart"/>
      <w:r>
        <w:rPr>
          <w:rFonts w:hint="eastAsia"/>
        </w:rPr>
        <w:t>传成功</w:t>
      </w:r>
      <w:proofErr w:type="gramEnd"/>
      <w:r>
        <w:rPr>
          <w:rFonts w:hint="eastAsia"/>
        </w:rPr>
        <w:t>提示；点击分享在线查看或取消关闭；如下图所示；</w:t>
      </w:r>
    </w:p>
    <w:p w14:paraId="40E27A15" w14:textId="6C17962E" w:rsidR="00C91CAF" w:rsidRDefault="008B6DB6" w:rsidP="00C91CAF">
      <w:r>
        <w:rPr>
          <w:noProof/>
        </w:rPr>
        <w:drawing>
          <wp:anchor distT="0" distB="0" distL="114300" distR="114300" simplePos="0" relativeHeight="251672576" behindDoc="0" locked="0" layoutInCell="1" allowOverlap="1" wp14:anchorId="2CAF1883" wp14:editId="544C1FB9">
            <wp:simplePos x="0" y="0"/>
            <wp:positionH relativeFrom="column">
              <wp:posOffset>-358</wp:posOffset>
            </wp:positionH>
            <wp:positionV relativeFrom="paragraph">
              <wp:posOffset>38</wp:posOffset>
            </wp:positionV>
            <wp:extent cx="5276589" cy="144145"/>
            <wp:effectExtent l="0" t="0" r="635" b="8255"/>
            <wp:wrapNone/>
            <wp:docPr id="266" name="图片 266"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237BA">
        <w:rPr>
          <w:noProof/>
        </w:rPr>
        <w:drawing>
          <wp:inline distT="0" distB="0" distL="0" distR="0" wp14:anchorId="5FE960AA" wp14:editId="17878CA3">
            <wp:extent cx="5278755" cy="2605405"/>
            <wp:effectExtent l="0" t="0" r="0" b="4445"/>
            <wp:docPr id="657" name="图片 65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descr="图形用户界面, 应用程序&#10;&#10;描述已自动生成"/>
                    <pic:cNvPicPr/>
                  </pic:nvPicPr>
                  <pic:blipFill>
                    <a:blip r:embed="rId36"/>
                    <a:stretch>
                      <a:fillRect/>
                    </a:stretch>
                  </pic:blipFill>
                  <pic:spPr>
                    <a:xfrm>
                      <a:off x="0" y="0"/>
                      <a:ext cx="5278755" cy="2605405"/>
                    </a:xfrm>
                    <a:prstGeom prst="rect">
                      <a:avLst/>
                    </a:prstGeom>
                  </pic:spPr>
                </pic:pic>
              </a:graphicData>
            </a:graphic>
          </wp:inline>
        </w:drawing>
      </w:r>
    </w:p>
    <w:p w14:paraId="4B725344"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上传成功</w:t>
      </w:r>
    </w:p>
    <w:p w14:paraId="7BF13729" w14:textId="77777777" w:rsidR="00C91CAF" w:rsidRDefault="00C91CAF" w:rsidP="00C91CAF">
      <w:pPr>
        <w:pStyle w:val="4"/>
        <w:numPr>
          <w:ilvl w:val="2"/>
          <w:numId w:val="20"/>
        </w:numPr>
        <w:ind w:left="1260" w:hanging="420"/>
        <w:rPr>
          <w:rFonts w:asciiTheme="minorEastAsia" w:eastAsiaTheme="minorEastAsia" w:hAnsiTheme="minorEastAsia"/>
          <w:szCs w:val="20"/>
        </w:rPr>
      </w:pPr>
      <w:r>
        <w:rPr>
          <w:rFonts w:asciiTheme="minorEastAsia" w:eastAsiaTheme="minorEastAsia" w:hAnsiTheme="minorEastAsia" w:hint="eastAsia"/>
          <w:szCs w:val="20"/>
        </w:rPr>
        <w:t>基于B</w:t>
      </w:r>
      <w:r>
        <w:rPr>
          <w:rFonts w:asciiTheme="minorEastAsia" w:eastAsiaTheme="minorEastAsia" w:hAnsiTheme="minorEastAsia"/>
          <w:szCs w:val="20"/>
        </w:rPr>
        <w:t>IM</w:t>
      </w:r>
      <w:r>
        <w:rPr>
          <w:rFonts w:asciiTheme="minorEastAsia" w:eastAsiaTheme="minorEastAsia" w:hAnsiTheme="minorEastAsia" w:hint="eastAsia"/>
          <w:szCs w:val="20"/>
        </w:rPr>
        <w:t>软件上传</w:t>
      </w:r>
    </w:p>
    <w:p w14:paraId="6FDE0977" w14:textId="77777777" w:rsidR="00C91CAF" w:rsidRDefault="00C91CAF" w:rsidP="00C91CAF">
      <w:r>
        <w:rPr>
          <w:rFonts w:hint="eastAsia"/>
        </w:rPr>
        <w:t>（</w:t>
      </w:r>
      <w:proofErr w:type="spellStart"/>
      <w:r>
        <w:rPr>
          <w:rFonts w:hint="eastAsia"/>
        </w:rPr>
        <w:t>revit</w:t>
      </w:r>
      <w:proofErr w:type="spellEnd"/>
      <w:r>
        <w:t>/ Navisworks</w:t>
      </w:r>
      <w:r>
        <w:rPr>
          <w:rFonts w:hint="eastAsia"/>
        </w:rPr>
        <w:t>）</w:t>
      </w:r>
    </w:p>
    <w:p w14:paraId="341E17E3" w14:textId="77777777" w:rsidR="00C91CAF" w:rsidRDefault="00C91CAF" w:rsidP="00C91CAF">
      <w:r>
        <w:rPr>
          <w:rFonts w:hint="eastAsia"/>
        </w:rPr>
        <w:t xml:space="preserve"> </w:t>
      </w:r>
      <w:r>
        <w:t xml:space="preserve">   1</w:t>
      </w:r>
      <w:r>
        <w:rPr>
          <w:rFonts w:hint="eastAsia"/>
        </w:rPr>
        <w:t>）</w:t>
      </w:r>
      <w:bookmarkStart w:id="47" w:name="_Hlk107677700"/>
      <w:r>
        <w:rPr>
          <w:rFonts w:hint="eastAsia"/>
        </w:rPr>
        <w:t>使用</w:t>
      </w:r>
      <w:proofErr w:type="spellStart"/>
      <w:r>
        <w:rPr>
          <w:rFonts w:hint="eastAsia"/>
        </w:rPr>
        <w:t>revit</w:t>
      </w:r>
      <w:proofErr w:type="spellEnd"/>
      <w:r>
        <w:rPr>
          <w:rFonts w:hint="eastAsia"/>
        </w:rPr>
        <w:t>将模型打开，在导航栏中，选择轻量化本地组件，点击轻量化上传；弹出窗口，选择上传设置；</w:t>
      </w:r>
      <w:bookmarkEnd w:id="47"/>
      <w:r>
        <w:rPr>
          <w:rFonts w:hint="eastAsia"/>
        </w:rPr>
        <w:t>如图</w:t>
      </w:r>
      <w:r>
        <w:t>4</w:t>
      </w:r>
      <w:r>
        <w:rPr>
          <w:rFonts w:hint="eastAsia"/>
        </w:rPr>
        <w:t>下图所示；</w:t>
      </w:r>
    </w:p>
    <w:p w14:paraId="01872A79" w14:textId="3E095677" w:rsidR="00C91CAF" w:rsidRDefault="002237BA" w:rsidP="00C91CAF">
      <w:r>
        <w:rPr>
          <w:noProof/>
        </w:rPr>
        <w:lastRenderedPageBreak/>
        <w:drawing>
          <wp:inline distT="0" distB="0" distL="0" distR="0" wp14:anchorId="0746DDA3" wp14:editId="4E1D58EE">
            <wp:extent cx="5278755" cy="2886710"/>
            <wp:effectExtent l="0" t="0" r="0" b="8890"/>
            <wp:docPr id="656" name="图片 656"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56" descr="图形用户界面&#10;&#10;描述已自动生成"/>
                    <pic:cNvPicPr/>
                  </pic:nvPicPr>
                  <pic:blipFill>
                    <a:blip r:embed="rId37"/>
                    <a:stretch>
                      <a:fillRect/>
                    </a:stretch>
                  </pic:blipFill>
                  <pic:spPr>
                    <a:xfrm>
                      <a:off x="0" y="0"/>
                      <a:ext cx="5278755" cy="2886710"/>
                    </a:xfrm>
                    <a:prstGeom prst="rect">
                      <a:avLst/>
                    </a:prstGeom>
                  </pic:spPr>
                </pic:pic>
              </a:graphicData>
            </a:graphic>
          </wp:inline>
        </w:drawing>
      </w:r>
    </w:p>
    <w:p w14:paraId="3975109D"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4 </w:t>
      </w:r>
      <w:r>
        <w:rPr>
          <w:rFonts w:ascii="Times New Roman" w:eastAsia="黑体" w:hAnsi="宋体" w:hint="eastAsia"/>
          <w:szCs w:val="21"/>
        </w:rPr>
        <w:t>上传设置</w:t>
      </w:r>
    </w:p>
    <w:p w14:paraId="5B0B3AC4" w14:textId="77777777" w:rsidR="00C91CAF" w:rsidRDefault="00C91CAF" w:rsidP="00C91CAF">
      <w:pPr>
        <w:ind w:firstLineChars="200" w:firstLine="400"/>
        <w:rPr>
          <w:rFonts w:ascii="仿宋" w:eastAsia="仿宋" w:hAnsi="仿宋"/>
          <w:szCs w:val="20"/>
        </w:rPr>
      </w:pPr>
      <w:r>
        <w:rPr>
          <w:rFonts w:ascii="仿宋" w:eastAsia="仿宋" w:hAnsi="仿宋"/>
          <w:szCs w:val="20"/>
        </w:rPr>
        <w:t>2</w:t>
      </w:r>
      <w:r>
        <w:rPr>
          <w:rFonts w:ascii="仿宋" w:eastAsia="仿宋" w:hAnsi="仿宋" w:hint="eastAsia"/>
          <w:szCs w:val="20"/>
        </w:rPr>
        <w:t>）同本地上传同理，选择模型存放目录。若需上传后有二三维联动功能则选择自选，跳出选择联动视图选项，选择相应可漫游视图即可；如图</w:t>
      </w:r>
      <w:r>
        <w:rPr>
          <w:rFonts w:ascii="仿宋" w:eastAsia="仿宋" w:hAnsi="仿宋"/>
          <w:szCs w:val="20"/>
        </w:rPr>
        <w:t>5</w:t>
      </w:r>
      <w:r>
        <w:rPr>
          <w:rFonts w:ascii="仿宋" w:eastAsia="仿宋" w:hAnsi="仿宋" w:hint="eastAsia"/>
          <w:szCs w:val="20"/>
        </w:rPr>
        <w:t>下图所示</w:t>
      </w:r>
      <w:r>
        <w:rPr>
          <w:rFonts w:ascii="仿宋" w:eastAsia="仿宋" w:hAnsi="仿宋"/>
          <w:szCs w:val="20"/>
        </w:rPr>
        <w:t>；</w:t>
      </w:r>
    </w:p>
    <w:p w14:paraId="58DA4D70" w14:textId="6AF49DE2" w:rsidR="00C91CAF" w:rsidRDefault="002237BA" w:rsidP="00C91CAF">
      <w:pPr>
        <w:rPr>
          <w:rFonts w:ascii="仿宋" w:eastAsia="仿宋" w:hAnsi="仿宋"/>
          <w:szCs w:val="20"/>
        </w:rPr>
      </w:pPr>
      <w:r>
        <w:rPr>
          <w:noProof/>
        </w:rPr>
        <w:drawing>
          <wp:inline distT="0" distB="0" distL="0" distR="0" wp14:anchorId="4559E32F" wp14:editId="1ECA503A">
            <wp:extent cx="5278755" cy="2889885"/>
            <wp:effectExtent l="0" t="0" r="0" b="5715"/>
            <wp:docPr id="655" name="图片 65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descr="图形用户界面, 应用程序&#10;&#10;描述已自动生成"/>
                    <pic:cNvPicPr/>
                  </pic:nvPicPr>
                  <pic:blipFill>
                    <a:blip r:embed="rId38"/>
                    <a:stretch>
                      <a:fillRect/>
                    </a:stretch>
                  </pic:blipFill>
                  <pic:spPr>
                    <a:xfrm>
                      <a:off x="0" y="0"/>
                      <a:ext cx="5278755" cy="2889885"/>
                    </a:xfrm>
                    <a:prstGeom prst="rect">
                      <a:avLst/>
                    </a:prstGeom>
                  </pic:spPr>
                </pic:pic>
              </a:graphicData>
            </a:graphic>
          </wp:inline>
        </w:drawing>
      </w:r>
    </w:p>
    <w:p w14:paraId="49D9B287"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5 </w:t>
      </w:r>
      <w:r>
        <w:rPr>
          <w:rFonts w:ascii="Times New Roman" w:eastAsia="黑体" w:hAnsi="宋体"/>
          <w:szCs w:val="21"/>
        </w:rPr>
        <w:t>选择上传视图</w:t>
      </w:r>
    </w:p>
    <w:p w14:paraId="3FA2D403" w14:textId="77777777" w:rsidR="00C91CAF" w:rsidRDefault="00C91CAF" w:rsidP="00C91CAF">
      <w:pPr>
        <w:spacing w:line="480" w:lineRule="auto"/>
        <w:ind w:firstLineChars="200" w:firstLine="400"/>
      </w:pPr>
      <w:r>
        <w:rPr>
          <w:rFonts w:hint="eastAsia"/>
        </w:rPr>
        <w:t>3</w:t>
      </w:r>
      <w:r>
        <w:t>）选择完成后点击</w:t>
      </w:r>
      <w:proofErr w:type="gramStart"/>
      <w:r>
        <w:t>上传即可</w:t>
      </w:r>
      <w:proofErr w:type="gramEnd"/>
      <w:r>
        <w:t>，</w:t>
      </w:r>
      <w:r>
        <w:rPr>
          <w:rFonts w:hint="eastAsia"/>
        </w:rPr>
        <w:t>上</w:t>
      </w:r>
      <w:proofErr w:type="gramStart"/>
      <w:r>
        <w:rPr>
          <w:rFonts w:hint="eastAsia"/>
        </w:rPr>
        <w:t>传成功</w:t>
      </w:r>
      <w:proofErr w:type="gramEnd"/>
      <w:r>
        <w:rPr>
          <w:rFonts w:hint="eastAsia"/>
        </w:rPr>
        <w:t>后稍等约十秒左右跳出模型上</w:t>
      </w:r>
      <w:proofErr w:type="gramStart"/>
      <w:r>
        <w:rPr>
          <w:rFonts w:hint="eastAsia"/>
        </w:rPr>
        <w:t>传成功</w:t>
      </w:r>
      <w:proofErr w:type="gramEnd"/>
      <w:r>
        <w:rPr>
          <w:rFonts w:hint="eastAsia"/>
        </w:rPr>
        <w:t>提示；点击分享在线查看或取消关闭；如图</w:t>
      </w:r>
      <w:r>
        <w:t>6</w:t>
      </w:r>
      <w:r>
        <w:rPr>
          <w:rFonts w:hint="eastAsia"/>
        </w:rPr>
        <w:t>、图</w:t>
      </w:r>
      <w:r>
        <w:t>7</w:t>
      </w:r>
      <w:r>
        <w:rPr>
          <w:rFonts w:hint="eastAsia"/>
        </w:rPr>
        <w:t>下图所示；</w:t>
      </w:r>
    </w:p>
    <w:p w14:paraId="64AC514D" w14:textId="64ACC08B" w:rsidR="00C91CAF" w:rsidRDefault="002237BA" w:rsidP="00C91CAF">
      <w:pPr>
        <w:spacing w:line="480" w:lineRule="auto"/>
      </w:pPr>
      <w:r>
        <w:rPr>
          <w:noProof/>
        </w:rPr>
        <w:lastRenderedPageBreak/>
        <w:drawing>
          <wp:inline distT="0" distB="0" distL="0" distR="0" wp14:anchorId="52638DF4" wp14:editId="48EA4AE4">
            <wp:extent cx="5278755" cy="2884170"/>
            <wp:effectExtent l="0" t="0" r="0" b="0"/>
            <wp:docPr id="654" name="图片 65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descr="图形用户界面, 应用程序&#10;&#10;描述已自动生成"/>
                    <pic:cNvPicPr/>
                  </pic:nvPicPr>
                  <pic:blipFill>
                    <a:blip r:embed="rId39"/>
                    <a:stretch>
                      <a:fillRect/>
                    </a:stretch>
                  </pic:blipFill>
                  <pic:spPr>
                    <a:xfrm>
                      <a:off x="0" y="0"/>
                      <a:ext cx="5278755" cy="2884170"/>
                    </a:xfrm>
                    <a:prstGeom prst="rect">
                      <a:avLst/>
                    </a:prstGeom>
                  </pic:spPr>
                </pic:pic>
              </a:graphicData>
            </a:graphic>
          </wp:inline>
        </w:drawing>
      </w:r>
    </w:p>
    <w:p w14:paraId="41B7EB7D"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6 </w:t>
      </w:r>
      <w:r>
        <w:rPr>
          <w:rFonts w:ascii="Times New Roman" w:eastAsia="黑体" w:hAnsi="宋体" w:hint="eastAsia"/>
          <w:szCs w:val="21"/>
        </w:rPr>
        <w:t>轻量化上传</w:t>
      </w:r>
    </w:p>
    <w:p w14:paraId="47D1DF32" w14:textId="39D35176" w:rsidR="00C91CAF" w:rsidRDefault="008B6DB6" w:rsidP="00C91CAF">
      <w:pPr>
        <w:spacing w:line="480" w:lineRule="auto"/>
        <w:jc w:val="center"/>
        <w:rPr>
          <w:rFonts w:ascii="Times New Roman" w:eastAsia="黑体" w:hAnsi="宋体"/>
          <w:szCs w:val="21"/>
        </w:rPr>
      </w:pPr>
      <w:r>
        <w:rPr>
          <w:noProof/>
        </w:rPr>
        <w:drawing>
          <wp:anchor distT="0" distB="0" distL="114300" distR="114300" simplePos="0" relativeHeight="251674624" behindDoc="0" locked="0" layoutInCell="1" allowOverlap="1" wp14:anchorId="6A49B6FB" wp14:editId="28FDAA27">
            <wp:simplePos x="0" y="0"/>
            <wp:positionH relativeFrom="column">
              <wp:posOffset>-358</wp:posOffset>
            </wp:positionH>
            <wp:positionV relativeFrom="paragraph">
              <wp:posOffset>38</wp:posOffset>
            </wp:positionV>
            <wp:extent cx="5276589" cy="144145"/>
            <wp:effectExtent l="0" t="0" r="635" b="8255"/>
            <wp:wrapNone/>
            <wp:docPr id="267" name="图片 267"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237BA">
        <w:rPr>
          <w:noProof/>
        </w:rPr>
        <w:drawing>
          <wp:inline distT="0" distB="0" distL="0" distR="0" wp14:anchorId="7AE900CB" wp14:editId="1C9794EA">
            <wp:extent cx="5278755" cy="2605405"/>
            <wp:effectExtent l="0" t="0" r="0" b="4445"/>
            <wp:docPr id="653" name="图片 65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descr="图形用户界面, 应用程序&#10;&#10;描述已自动生成"/>
                    <pic:cNvPicPr/>
                  </pic:nvPicPr>
                  <pic:blipFill>
                    <a:blip r:embed="rId36"/>
                    <a:stretch>
                      <a:fillRect/>
                    </a:stretch>
                  </pic:blipFill>
                  <pic:spPr>
                    <a:xfrm>
                      <a:off x="0" y="0"/>
                      <a:ext cx="5278755" cy="2605405"/>
                    </a:xfrm>
                    <a:prstGeom prst="rect">
                      <a:avLst/>
                    </a:prstGeom>
                  </pic:spPr>
                </pic:pic>
              </a:graphicData>
            </a:graphic>
          </wp:inline>
        </w:drawing>
      </w:r>
    </w:p>
    <w:p w14:paraId="596C5143"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7 </w:t>
      </w:r>
      <w:r>
        <w:rPr>
          <w:rFonts w:ascii="Times New Roman" w:eastAsia="黑体" w:hAnsi="宋体" w:hint="eastAsia"/>
          <w:szCs w:val="21"/>
        </w:rPr>
        <w:t>上传成功</w:t>
      </w:r>
    </w:p>
    <w:p w14:paraId="2B7657D9" w14:textId="77777777" w:rsidR="00C91CAF" w:rsidRDefault="00C91CAF" w:rsidP="00C91CAF">
      <w:pPr>
        <w:pStyle w:val="3"/>
        <w:numPr>
          <w:ilvl w:val="1"/>
          <w:numId w:val="20"/>
        </w:numPr>
        <w:spacing w:line="480" w:lineRule="auto"/>
        <w:ind w:left="840" w:hanging="420"/>
        <w:rPr>
          <w:rFonts w:asciiTheme="minorEastAsia" w:eastAsiaTheme="minorEastAsia" w:hAnsiTheme="minorEastAsia"/>
          <w:sz w:val="22"/>
          <w:szCs w:val="22"/>
        </w:rPr>
      </w:pPr>
      <w:bookmarkStart w:id="48" w:name="_Toc108533950"/>
      <w:bookmarkStart w:id="49" w:name="_Toc117612340"/>
      <w:r>
        <w:rPr>
          <w:rFonts w:asciiTheme="minorEastAsia" w:eastAsiaTheme="minorEastAsia" w:hAnsiTheme="minorEastAsia" w:hint="eastAsia"/>
          <w:sz w:val="22"/>
          <w:szCs w:val="22"/>
        </w:rPr>
        <w:t>图纸上传</w:t>
      </w:r>
      <w:bookmarkStart w:id="50" w:name="_Hlk107907101"/>
      <w:bookmarkEnd w:id="48"/>
      <w:bookmarkEnd w:id="49"/>
    </w:p>
    <w:p w14:paraId="7614F7DF" w14:textId="77777777" w:rsidR="00C91CAF" w:rsidRDefault="00C91CAF" w:rsidP="00C91CAF">
      <w:pPr>
        <w:rPr>
          <w:b/>
          <w:bCs/>
        </w:rPr>
      </w:pPr>
      <w:r>
        <w:rPr>
          <w:rFonts w:hint="eastAsia"/>
          <w:b/>
          <w:bCs/>
        </w:rPr>
        <w:t>备注：</w:t>
      </w:r>
      <w:r>
        <w:rPr>
          <w:rFonts w:hint="eastAsia"/>
        </w:rPr>
        <w:t>若上传图纸为天正格式请详见</w:t>
      </w:r>
      <w:r>
        <w:rPr>
          <w:rFonts w:hint="eastAsia"/>
          <w:b/>
          <w:bCs/>
        </w:rPr>
        <w:t>第四章</w:t>
      </w:r>
      <w:r>
        <w:rPr>
          <w:rFonts w:hint="eastAsia"/>
          <w:b/>
          <w:bCs/>
        </w:rPr>
        <w:t>1</w:t>
      </w:r>
      <w:r>
        <w:rPr>
          <w:b/>
          <w:bCs/>
        </w:rPr>
        <w:t>.4</w:t>
      </w:r>
      <w:r>
        <w:rPr>
          <w:rFonts w:hint="eastAsia"/>
          <w:b/>
          <w:bCs/>
        </w:rPr>
        <w:t>天正</w:t>
      </w:r>
      <w:proofErr w:type="gramStart"/>
      <w:r>
        <w:rPr>
          <w:rFonts w:hint="eastAsia"/>
          <w:b/>
          <w:bCs/>
        </w:rPr>
        <w:t>格式格式</w:t>
      </w:r>
      <w:proofErr w:type="gramEnd"/>
      <w:r>
        <w:rPr>
          <w:rFonts w:hint="eastAsia"/>
          <w:b/>
          <w:bCs/>
        </w:rPr>
        <w:t>转换</w:t>
      </w:r>
      <w:r>
        <w:rPr>
          <w:rFonts w:hint="eastAsia"/>
        </w:rPr>
        <w:t>操作</w:t>
      </w:r>
      <w:r>
        <w:rPr>
          <w:rFonts w:hint="eastAsia"/>
          <w:b/>
          <w:bCs/>
        </w:rPr>
        <w:t>；</w:t>
      </w:r>
    </w:p>
    <w:bookmarkEnd w:id="50"/>
    <w:p w14:paraId="1D761043" w14:textId="77777777" w:rsidR="00C91CAF" w:rsidRDefault="00C91CAF" w:rsidP="00C91CAF">
      <w:pPr>
        <w:ind w:firstLineChars="100" w:firstLine="200"/>
      </w:pPr>
      <w:r>
        <w:t xml:space="preserve">  </w:t>
      </w:r>
      <w:r>
        <w:rPr>
          <w:rFonts w:hint="eastAsia"/>
        </w:rPr>
        <w:t>1</w:t>
      </w:r>
      <w:r>
        <w:rPr>
          <w:rFonts w:hint="eastAsia"/>
        </w:rPr>
        <w:t>）打开本地化，在本地化组件使用页面，选择左侧图纸存放目录</w:t>
      </w:r>
      <w:r>
        <w:rPr>
          <w:rFonts w:hint="eastAsia"/>
        </w:rPr>
        <w:t>/</w:t>
      </w:r>
      <w:r>
        <w:rPr>
          <w:rFonts w:hint="eastAsia"/>
        </w:rPr>
        <w:t>新建目录（一级目录：项目层级；二级目录：项目内层级）点击又侧模型上传（单个图纸上传）</w:t>
      </w:r>
      <w:r>
        <w:rPr>
          <w:rFonts w:hint="eastAsia"/>
        </w:rPr>
        <w:t>/</w:t>
      </w:r>
      <w:r>
        <w:rPr>
          <w:rFonts w:hint="eastAsia"/>
        </w:rPr>
        <w:t>图纸上传文件夹（以文件夹的形式批量上传），跳出窗口选择图纸</w:t>
      </w:r>
      <w:r>
        <w:rPr>
          <w:rFonts w:hint="eastAsia"/>
        </w:rPr>
        <w:t>/</w:t>
      </w:r>
      <w:r>
        <w:rPr>
          <w:rFonts w:hint="eastAsia"/>
        </w:rPr>
        <w:t>图纸文件夹即可；如下图所示；</w:t>
      </w:r>
    </w:p>
    <w:p w14:paraId="555AA3B2" w14:textId="5A09120C" w:rsidR="00C91CAF" w:rsidRDefault="00F40994" w:rsidP="00C91CAF">
      <w:r>
        <w:rPr>
          <w:noProof/>
        </w:rPr>
        <w:lastRenderedPageBreak/>
        <w:drawing>
          <wp:anchor distT="0" distB="0" distL="114300" distR="114300" simplePos="0" relativeHeight="251783168" behindDoc="0" locked="0" layoutInCell="1" allowOverlap="1" wp14:anchorId="1F8A16CB" wp14:editId="3B3BEA3E">
            <wp:simplePos x="0" y="0"/>
            <wp:positionH relativeFrom="column">
              <wp:posOffset>1278950</wp:posOffset>
            </wp:positionH>
            <wp:positionV relativeFrom="paragraph">
              <wp:posOffset>376555</wp:posOffset>
            </wp:positionV>
            <wp:extent cx="187414" cy="215153"/>
            <wp:effectExtent l="0" t="0" r="3175" b="0"/>
            <wp:wrapNone/>
            <wp:docPr id="413" name="图片 413"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图形用户界面, 应用程序, Word&#10;&#10;描述已自动生成"/>
                    <pic:cNvPicPr/>
                  </pic:nvPicPr>
                  <pic:blipFill rotWithShape="1">
                    <a:blip r:embed="rId34"/>
                    <a:srcRect l="1020" t="2437" r="92630" b="86241"/>
                    <a:stretch/>
                  </pic:blipFill>
                  <pic:spPr bwMode="auto">
                    <a:xfrm>
                      <a:off x="0" y="0"/>
                      <a:ext cx="187414" cy="2151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6DB6">
        <w:rPr>
          <w:noProof/>
        </w:rPr>
        <w:drawing>
          <wp:anchor distT="0" distB="0" distL="114300" distR="114300" simplePos="0" relativeHeight="251676672" behindDoc="0" locked="0" layoutInCell="1" allowOverlap="1" wp14:anchorId="0F4F7291" wp14:editId="75EAE08A">
            <wp:simplePos x="0" y="0"/>
            <wp:positionH relativeFrom="column">
              <wp:posOffset>-358</wp:posOffset>
            </wp:positionH>
            <wp:positionV relativeFrom="paragraph">
              <wp:posOffset>-1861</wp:posOffset>
            </wp:positionV>
            <wp:extent cx="5276589" cy="144145"/>
            <wp:effectExtent l="0" t="0" r="635" b="8255"/>
            <wp:wrapNone/>
            <wp:docPr id="268" name="图片 268"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91CAF">
        <w:rPr>
          <w:noProof/>
        </w:rPr>
        <w:drawing>
          <wp:inline distT="0" distB="0" distL="0" distR="0" wp14:anchorId="7DF2C636" wp14:editId="65AB0212">
            <wp:extent cx="5278755" cy="259842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0"/>
                    <a:stretch>
                      <a:fillRect/>
                    </a:stretch>
                  </pic:blipFill>
                  <pic:spPr>
                    <a:xfrm>
                      <a:off x="0" y="0"/>
                      <a:ext cx="5278755" cy="2598420"/>
                    </a:xfrm>
                    <a:prstGeom prst="rect">
                      <a:avLst/>
                    </a:prstGeom>
                  </pic:spPr>
                </pic:pic>
              </a:graphicData>
            </a:graphic>
          </wp:inline>
        </w:drawing>
      </w:r>
      <w:r w:rsidRPr="00F40994">
        <w:rPr>
          <w:noProof/>
        </w:rPr>
        <w:t xml:space="preserve"> </w:t>
      </w:r>
    </w:p>
    <w:p w14:paraId="1146B6D6"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8</w:t>
      </w:r>
      <w:r>
        <w:rPr>
          <w:rFonts w:ascii="Times New Roman" w:eastAsia="黑体" w:hAnsi="宋体"/>
          <w:szCs w:val="21"/>
        </w:rPr>
        <w:t xml:space="preserve"> </w:t>
      </w:r>
      <w:r>
        <w:rPr>
          <w:rFonts w:ascii="Times New Roman" w:eastAsia="黑体" w:hAnsi="宋体" w:hint="eastAsia"/>
          <w:szCs w:val="21"/>
        </w:rPr>
        <w:t>图纸上传</w:t>
      </w:r>
    </w:p>
    <w:p w14:paraId="60E0FB0B" w14:textId="77777777" w:rsidR="00C91CAF" w:rsidRDefault="00C91CAF" w:rsidP="00C91CAF">
      <w:pPr>
        <w:ind w:firstLineChars="200" w:firstLine="400"/>
      </w:pPr>
      <w:r>
        <w:rPr>
          <w:rFonts w:hint="eastAsia"/>
        </w:rPr>
        <w:t>2</w:t>
      </w:r>
      <w:r>
        <w:rPr>
          <w:rFonts w:hint="eastAsia"/>
        </w:rPr>
        <w:t>）点击上传后跳转至上传上传等待页面，上</w:t>
      </w:r>
      <w:proofErr w:type="gramStart"/>
      <w:r>
        <w:rPr>
          <w:rFonts w:hint="eastAsia"/>
        </w:rPr>
        <w:t>传成功</w:t>
      </w:r>
      <w:proofErr w:type="gramEnd"/>
      <w:r>
        <w:rPr>
          <w:rFonts w:hint="eastAsia"/>
        </w:rPr>
        <w:t>后跳出窗口，上</w:t>
      </w:r>
      <w:proofErr w:type="gramStart"/>
      <w:r>
        <w:rPr>
          <w:rFonts w:hint="eastAsia"/>
        </w:rPr>
        <w:t>传成功</w:t>
      </w:r>
      <w:proofErr w:type="gramEnd"/>
      <w:r>
        <w:rPr>
          <w:rFonts w:hint="eastAsia"/>
        </w:rPr>
        <w:t>及上传个数且在平台模型列表对应目录查看图纸；如图</w:t>
      </w:r>
      <w:r>
        <w:rPr>
          <w:rFonts w:hint="eastAsia"/>
        </w:rPr>
        <w:t>9</w:t>
      </w:r>
      <w:r>
        <w:rPr>
          <w:rFonts w:hint="eastAsia"/>
        </w:rPr>
        <w:t>、</w:t>
      </w:r>
      <w:r>
        <w:t>0</w:t>
      </w:r>
      <w:r>
        <w:rPr>
          <w:rFonts w:hint="eastAsia"/>
        </w:rPr>
        <w:t>下图所示；</w:t>
      </w:r>
    </w:p>
    <w:p w14:paraId="320BC3E4" w14:textId="7B9EE546" w:rsidR="00C91CAF" w:rsidRDefault="00F40994" w:rsidP="00C91CAF">
      <w:pPr>
        <w:spacing w:line="480" w:lineRule="auto"/>
        <w:jc w:val="center"/>
        <w:rPr>
          <w:rFonts w:ascii="Times New Roman" w:eastAsia="黑体" w:hAnsi="宋体"/>
          <w:szCs w:val="21"/>
        </w:rPr>
      </w:pPr>
      <w:r>
        <w:rPr>
          <w:noProof/>
        </w:rPr>
        <w:drawing>
          <wp:anchor distT="0" distB="0" distL="114300" distR="114300" simplePos="0" relativeHeight="251785216" behindDoc="0" locked="0" layoutInCell="1" allowOverlap="1" wp14:anchorId="19CEAE09" wp14:editId="602D4AB5">
            <wp:simplePos x="0" y="0"/>
            <wp:positionH relativeFrom="column">
              <wp:posOffset>66819</wp:posOffset>
            </wp:positionH>
            <wp:positionV relativeFrom="paragraph">
              <wp:posOffset>104953</wp:posOffset>
            </wp:positionV>
            <wp:extent cx="331578" cy="380655"/>
            <wp:effectExtent l="0" t="0" r="0" b="635"/>
            <wp:wrapNone/>
            <wp:docPr id="414" name="图片 414"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图形用户界面, 应用程序, Word&#10;&#10;描述已自动生成"/>
                    <pic:cNvPicPr/>
                  </pic:nvPicPr>
                  <pic:blipFill rotWithShape="1">
                    <a:blip r:embed="rId34"/>
                    <a:srcRect l="1020" t="2437" r="92630" b="86241"/>
                    <a:stretch/>
                  </pic:blipFill>
                  <pic:spPr bwMode="auto">
                    <a:xfrm>
                      <a:off x="0" y="0"/>
                      <a:ext cx="331578" cy="38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CAF">
        <w:rPr>
          <w:noProof/>
        </w:rPr>
        <w:drawing>
          <wp:inline distT="0" distB="0" distL="0" distR="0" wp14:anchorId="6C7B6180" wp14:editId="54585A18">
            <wp:extent cx="5278755" cy="341566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1"/>
                    <a:stretch>
                      <a:fillRect/>
                    </a:stretch>
                  </pic:blipFill>
                  <pic:spPr>
                    <a:xfrm>
                      <a:off x="0" y="0"/>
                      <a:ext cx="5278755" cy="3415665"/>
                    </a:xfrm>
                    <a:prstGeom prst="rect">
                      <a:avLst/>
                    </a:prstGeom>
                  </pic:spPr>
                </pic:pic>
              </a:graphicData>
            </a:graphic>
          </wp:inline>
        </w:drawing>
      </w:r>
    </w:p>
    <w:p w14:paraId="0866D514"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9</w:t>
      </w:r>
      <w:r>
        <w:rPr>
          <w:rFonts w:ascii="Times New Roman" w:eastAsia="黑体" w:hAnsi="宋体"/>
          <w:szCs w:val="21"/>
        </w:rPr>
        <w:t xml:space="preserve"> </w:t>
      </w:r>
      <w:r>
        <w:rPr>
          <w:rFonts w:ascii="Times New Roman" w:eastAsia="黑体" w:hAnsi="宋体" w:hint="eastAsia"/>
          <w:szCs w:val="21"/>
        </w:rPr>
        <w:t>等待页面</w:t>
      </w:r>
    </w:p>
    <w:p w14:paraId="6C090C2C" w14:textId="12A28438" w:rsidR="00C91CAF" w:rsidRDefault="00834233" w:rsidP="00C91CAF">
      <w:pPr>
        <w:spacing w:line="480" w:lineRule="auto"/>
        <w:jc w:val="center"/>
        <w:rPr>
          <w:rFonts w:ascii="Times New Roman" w:eastAsia="黑体" w:hAnsi="宋体"/>
          <w:szCs w:val="21"/>
        </w:rPr>
      </w:pPr>
      <w:r>
        <w:rPr>
          <w:noProof/>
        </w:rPr>
        <w:lastRenderedPageBreak/>
        <w:drawing>
          <wp:anchor distT="0" distB="0" distL="114300" distR="114300" simplePos="0" relativeHeight="251786240" behindDoc="0" locked="0" layoutInCell="1" allowOverlap="1" wp14:anchorId="7FB70F0A" wp14:editId="7852857A">
            <wp:simplePos x="0" y="0"/>
            <wp:positionH relativeFrom="column">
              <wp:posOffset>67175</wp:posOffset>
            </wp:positionH>
            <wp:positionV relativeFrom="paragraph">
              <wp:posOffset>114854</wp:posOffset>
            </wp:positionV>
            <wp:extent cx="292735" cy="313590"/>
            <wp:effectExtent l="0" t="0" r="0" b="0"/>
            <wp:wrapNone/>
            <wp:docPr id="415" name="图片 415"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图标&#10;&#10;描述已自动生成"/>
                    <pic:cNvPicPr/>
                  </pic:nvPicPr>
                  <pic:blipFill rotWithShape="1">
                    <a:blip r:embed="rId42"/>
                    <a:srcRect l="11117" t="15592" r="10088"/>
                    <a:stretch/>
                  </pic:blipFill>
                  <pic:spPr bwMode="auto">
                    <a:xfrm>
                      <a:off x="0" y="0"/>
                      <a:ext cx="292735" cy="313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CAF">
        <w:rPr>
          <w:noProof/>
        </w:rPr>
        <w:drawing>
          <wp:inline distT="0" distB="0" distL="0" distR="0" wp14:anchorId="5C852874" wp14:editId="7B6DCCE5">
            <wp:extent cx="5278755" cy="341566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3"/>
                    <a:stretch>
                      <a:fillRect/>
                    </a:stretch>
                  </pic:blipFill>
                  <pic:spPr>
                    <a:xfrm>
                      <a:off x="0" y="0"/>
                      <a:ext cx="5278755" cy="3415665"/>
                    </a:xfrm>
                    <a:prstGeom prst="rect">
                      <a:avLst/>
                    </a:prstGeom>
                  </pic:spPr>
                </pic:pic>
              </a:graphicData>
            </a:graphic>
          </wp:inline>
        </w:drawing>
      </w:r>
    </w:p>
    <w:p w14:paraId="3224DEC2"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0 </w:t>
      </w:r>
      <w:r>
        <w:rPr>
          <w:rFonts w:ascii="Times New Roman" w:eastAsia="黑体" w:hAnsi="宋体" w:hint="eastAsia"/>
          <w:szCs w:val="21"/>
        </w:rPr>
        <w:t>上传成功</w:t>
      </w:r>
    </w:p>
    <w:p w14:paraId="4B828C2C" w14:textId="0562519D" w:rsidR="00C91CAF" w:rsidRDefault="00C91CAF" w:rsidP="00C91CAF">
      <w:pPr>
        <w:pStyle w:val="20"/>
        <w:numPr>
          <w:ilvl w:val="0"/>
          <w:numId w:val="0"/>
        </w:numPr>
        <w:spacing w:line="480" w:lineRule="auto"/>
        <w:rPr>
          <w:rFonts w:asciiTheme="majorEastAsia" w:eastAsiaTheme="majorEastAsia" w:hAnsiTheme="majorEastAsia"/>
          <w:sz w:val="24"/>
          <w:szCs w:val="24"/>
        </w:rPr>
      </w:pPr>
      <w:bookmarkStart w:id="51" w:name="_Toc108533951"/>
      <w:bookmarkStart w:id="52" w:name="_Toc117612341"/>
      <w:r>
        <w:rPr>
          <w:rFonts w:asciiTheme="majorEastAsia" w:eastAsiaTheme="majorEastAsia" w:hAnsiTheme="majorEastAsia" w:hint="eastAsia"/>
          <w:sz w:val="24"/>
          <w:szCs w:val="24"/>
        </w:rPr>
        <w:t>三、设计报审</w:t>
      </w:r>
      <w:bookmarkEnd w:id="51"/>
      <w:bookmarkEnd w:id="52"/>
    </w:p>
    <w:p w14:paraId="6A4849B3" w14:textId="628434C0"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53" w:name="_Toc108533952"/>
      <w:bookmarkStart w:id="54" w:name="_Toc117612342"/>
      <w:r>
        <w:rPr>
          <w:rFonts w:asciiTheme="minorEastAsia" w:eastAsiaTheme="minorEastAsia" w:hAnsiTheme="minorEastAsia" w:hint="eastAsia"/>
          <w:sz w:val="22"/>
          <w:szCs w:val="22"/>
        </w:rPr>
        <w:t>3</w:t>
      </w:r>
      <w:r>
        <w:rPr>
          <w:rFonts w:asciiTheme="minorEastAsia" w:eastAsiaTheme="minorEastAsia" w:hAnsiTheme="minorEastAsia"/>
          <w:sz w:val="22"/>
          <w:szCs w:val="22"/>
        </w:rPr>
        <w:t xml:space="preserve">.1 </w:t>
      </w:r>
      <w:r>
        <w:rPr>
          <w:rFonts w:asciiTheme="minorEastAsia" w:eastAsiaTheme="minorEastAsia" w:hAnsiTheme="minorEastAsia" w:hint="eastAsia"/>
          <w:sz w:val="22"/>
          <w:szCs w:val="22"/>
        </w:rPr>
        <w:t>模型报审</w:t>
      </w:r>
      <w:bookmarkEnd w:id="53"/>
      <w:bookmarkEnd w:id="54"/>
    </w:p>
    <w:p w14:paraId="7240506F" w14:textId="77777777" w:rsidR="00C91CAF" w:rsidRDefault="00C91CAF" w:rsidP="00C91CAF">
      <w:r>
        <w:rPr>
          <w:noProof/>
        </w:rPr>
        <w:drawing>
          <wp:inline distT="0" distB="0" distL="0" distR="0" wp14:anchorId="3E5A5677" wp14:editId="2AB3F503">
            <wp:extent cx="5278755" cy="145669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4"/>
                    <a:stretch>
                      <a:fillRect/>
                    </a:stretch>
                  </pic:blipFill>
                  <pic:spPr>
                    <a:xfrm>
                      <a:off x="0" y="0"/>
                      <a:ext cx="5278755" cy="1456690"/>
                    </a:xfrm>
                    <a:prstGeom prst="rect">
                      <a:avLst/>
                    </a:prstGeom>
                  </pic:spPr>
                </pic:pic>
              </a:graphicData>
            </a:graphic>
          </wp:inline>
        </w:drawing>
      </w:r>
    </w:p>
    <w:p w14:paraId="285AAE8F"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1）模型上</w:t>
      </w:r>
      <w:proofErr w:type="gramStart"/>
      <w:r>
        <w:rPr>
          <w:rFonts w:ascii="仿宋" w:eastAsia="仿宋" w:hAnsi="仿宋" w:hint="eastAsia"/>
          <w:szCs w:val="20"/>
        </w:rPr>
        <w:t>传成功</w:t>
      </w:r>
      <w:proofErr w:type="gramEnd"/>
      <w:r>
        <w:rPr>
          <w:rFonts w:ascii="仿宋" w:eastAsia="仿宋" w:hAnsi="仿宋" w:hint="eastAsia"/>
          <w:szCs w:val="20"/>
        </w:rPr>
        <w:t>后可在图纸模型管理-设计目录中点击查看已上传模型（此时模型状态为待报审状态，版本为V</w:t>
      </w:r>
      <w:r>
        <w:rPr>
          <w:rFonts w:ascii="仿宋" w:eastAsia="仿宋" w:hAnsi="仿宋"/>
          <w:szCs w:val="20"/>
        </w:rPr>
        <w:t>1</w:t>
      </w:r>
      <w:r>
        <w:rPr>
          <w:rFonts w:ascii="仿宋" w:eastAsia="仿宋" w:hAnsi="仿宋" w:hint="eastAsia"/>
          <w:szCs w:val="20"/>
        </w:rPr>
        <w:t>仅上传人账号可查看）如下图所示；</w:t>
      </w:r>
    </w:p>
    <w:p w14:paraId="39E75DB8" w14:textId="0C692350" w:rsidR="00C91CAF" w:rsidRDefault="008B6DB6" w:rsidP="00C91CAF">
      <w:pPr>
        <w:rPr>
          <w:rFonts w:ascii="仿宋" w:eastAsia="仿宋" w:hAnsi="仿宋"/>
          <w:szCs w:val="20"/>
        </w:rPr>
      </w:pPr>
      <w:r>
        <w:rPr>
          <w:noProof/>
        </w:rPr>
        <w:lastRenderedPageBreak/>
        <w:drawing>
          <wp:anchor distT="0" distB="0" distL="114300" distR="114300" simplePos="0" relativeHeight="251678720" behindDoc="0" locked="0" layoutInCell="1" allowOverlap="1" wp14:anchorId="387C5CC0" wp14:editId="15FEFD6E">
            <wp:simplePos x="0" y="0"/>
            <wp:positionH relativeFrom="column">
              <wp:posOffset>-358</wp:posOffset>
            </wp:positionH>
            <wp:positionV relativeFrom="paragraph">
              <wp:posOffset>-1767</wp:posOffset>
            </wp:positionV>
            <wp:extent cx="5276589" cy="144145"/>
            <wp:effectExtent l="0" t="0" r="635" b="8255"/>
            <wp:wrapNone/>
            <wp:docPr id="269" name="图片 269"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91CAF">
        <w:rPr>
          <w:noProof/>
        </w:rPr>
        <w:drawing>
          <wp:inline distT="0" distB="0" distL="0" distR="0" wp14:anchorId="54CB4F80" wp14:editId="16B5D26B">
            <wp:extent cx="5278755" cy="259842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45"/>
                    <a:stretch>
                      <a:fillRect/>
                    </a:stretch>
                  </pic:blipFill>
                  <pic:spPr>
                    <a:xfrm>
                      <a:off x="0" y="0"/>
                      <a:ext cx="5278755" cy="2598420"/>
                    </a:xfrm>
                    <a:prstGeom prst="rect">
                      <a:avLst/>
                    </a:prstGeom>
                  </pic:spPr>
                </pic:pic>
              </a:graphicData>
            </a:graphic>
          </wp:inline>
        </w:drawing>
      </w:r>
    </w:p>
    <w:p w14:paraId="7C033767"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模型列表</w:t>
      </w:r>
    </w:p>
    <w:p w14:paraId="22716946"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2）勾选模型点击上导航栏，提交报审按钮，跳转至新页面设计报审流程，流程中可以点击查看报审模型，且必须选择审核项才可提交；如、下图所示；</w:t>
      </w:r>
    </w:p>
    <w:p w14:paraId="73E069D5" w14:textId="1AE99A6C" w:rsidR="00C91CAF" w:rsidRDefault="008B6DB6" w:rsidP="00C91CAF">
      <w:pPr>
        <w:rPr>
          <w:rFonts w:ascii="仿宋" w:eastAsia="仿宋" w:hAnsi="仿宋"/>
          <w:szCs w:val="20"/>
        </w:rPr>
      </w:pPr>
      <w:r>
        <w:rPr>
          <w:noProof/>
        </w:rPr>
        <w:drawing>
          <wp:anchor distT="0" distB="0" distL="114300" distR="114300" simplePos="0" relativeHeight="251680768" behindDoc="0" locked="0" layoutInCell="1" allowOverlap="1" wp14:anchorId="0ED5D384" wp14:editId="3C201DDC">
            <wp:simplePos x="0" y="0"/>
            <wp:positionH relativeFrom="column">
              <wp:posOffset>-358</wp:posOffset>
            </wp:positionH>
            <wp:positionV relativeFrom="paragraph">
              <wp:posOffset>38</wp:posOffset>
            </wp:positionV>
            <wp:extent cx="5276589" cy="144145"/>
            <wp:effectExtent l="0" t="0" r="635" b="8255"/>
            <wp:wrapNone/>
            <wp:docPr id="270" name="图片 270"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91CAF">
        <w:rPr>
          <w:noProof/>
        </w:rPr>
        <w:drawing>
          <wp:inline distT="0" distB="0" distL="0" distR="0" wp14:anchorId="58562272" wp14:editId="7B744581">
            <wp:extent cx="5278755" cy="2602230"/>
            <wp:effectExtent l="0" t="0" r="0" b="762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6"/>
                    <a:stretch>
                      <a:fillRect/>
                    </a:stretch>
                  </pic:blipFill>
                  <pic:spPr>
                    <a:xfrm>
                      <a:off x="0" y="0"/>
                      <a:ext cx="5278755" cy="2602230"/>
                    </a:xfrm>
                    <a:prstGeom prst="rect">
                      <a:avLst/>
                    </a:prstGeom>
                  </pic:spPr>
                </pic:pic>
              </a:graphicData>
            </a:graphic>
          </wp:inline>
        </w:drawing>
      </w:r>
    </w:p>
    <w:p w14:paraId="0349148E"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提交报审</w:t>
      </w:r>
    </w:p>
    <w:p w14:paraId="25A64EF3" w14:textId="77777777" w:rsidR="00C91CAF" w:rsidRDefault="00C91CAF" w:rsidP="00C91CAF">
      <w:pPr>
        <w:spacing w:line="480" w:lineRule="auto"/>
        <w:jc w:val="center"/>
        <w:rPr>
          <w:rFonts w:ascii="Times New Roman" w:eastAsia="黑体" w:hAnsi="宋体"/>
          <w:szCs w:val="21"/>
        </w:rPr>
      </w:pPr>
      <w:r>
        <w:rPr>
          <w:noProof/>
        </w:rPr>
        <w:lastRenderedPageBreak/>
        <w:drawing>
          <wp:inline distT="0" distB="0" distL="0" distR="0" wp14:anchorId="369B5AC1" wp14:editId="00F55F61">
            <wp:extent cx="5278755" cy="2663825"/>
            <wp:effectExtent l="0" t="0" r="0" b="317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7"/>
                    <a:stretch>
                      <a:fillRect/>
                    </a:stretch>
                  </pic:blipFill>
                  <pic:spPr>
                    <a:xfrm>
                      <a:off x="0" y="0"/>
                      <a:ext cx="5278755" cy="2663825"/>
                    </a:xfrm>
                    <a:prstGeom prst="rect">
                      <a:avLst/>
                    </a:prstGeom>
                  </pic:spPr>
                </pic:pic>
              </a:graphicData>
            </a:graphic>
          </wp:inline>
        </w:drawing>
      </w:r>
    </w:p>
    <w:p w14:paraId="782F7F11"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报审流程</w:t>
      </w:r>
    </w:p>
    <w:p w14:paraId="512AA842" w14:textId="3CACC61F" w:rsidR="00C91CAF" w:rsidRDefault="00C91CAF" w:rsidP="00C91CAF">
      <w:pPr>
        <w:ind w:firstLineChars="200" w:firstLine="400"/>
        <w:rPr>
          <w:rFonts w:ascii="仿宋" w:eastAsia="仿宋" w:hAnsi="仿宋"/>
          <w:szCs w:val="20"/>
        </w:rPr>
      </w:pPr>
      <w:r>
        <w:rPr>
          <w:rFonts w:ascii="仿宋" w:eastAsia="仿宋" w:hAnsi="仿宋"/>
          <w:szCs w:val="20"/>
        </w:rPr>
        <w:t>3</w:t>
      </w:r>
      <w:r>
        <w:rPr>
          <w:rFonts w:ascii="仿宋" w:eastAsia="仿宋" w:hAnsi="仿宋" w:hint="eastAsia"/>
          <w:szCs w:val="20"/>
        </w:rPr>
        <w:t>）提交流程后，此时模型状态变更为报审中，且流程已流转至模型审核人</w:t>
      </w:r>
      <w:r w:rsidR="002237BA">
        <w:rPr>
          <w:rFonts w:ascii="仿宋" w:eastAsia="仿宋" w:hAnsi="仿宋" w:hint="eastAsia"/>
          <w:szCs w:val="20"/>
        </w:rPr>
        <w:t>.</w:t>
      </w:r>
      <w:r>
        <w:rPr>
          <w:rFonts w:ascii="仿宋" w:eastAsia="仿宋" w:hAnsi="仿宋" w:hint="eastAsia"/>
          <w:szCs w:val="20"/>
        </w:rPr>
        <w:t>如图4下图所示；</w:t>
      </w:r>
    </w:p>
    <w:p w14:paraId="6C85DA32" w14:textId="2A9F6F64" w:rsidR="00C91CAF" w:rsidRDefault="008B6DB6" w:rsidP="00C91CAF">
      <w:pPr>
        <w:rPr>
          <w:rFonts w:ascii="仿宋" w:eastAsia="仿宋" w:hAnsi="仿宋"/>
          <w:szCs w:val="20"/>
        </w:rPr>
      </w:pPr>
      <w:r>
        <w:rPr>
          <w:noProof/>
        </w:rPr>
        <w:drawing>
          <wp:anchor distT="0" distB="0" distL="114300" distR="114300" simplePos="0" relativeHeight="251682816" behindDoc="0" locked="0" layoutInCell="1" allowOverlap="1" wp14:anchorId="41811C0E" wp14:editId="111E1EEE">
            <wp:simplePos x="0" y="0"/>
            <wp:positionH relativeFrom="column">
              <wp:posOffset>-358</wp:posOffset>
            </wp:positionH>
            <wp:positionV relativeFrom="paragraph">
              <wp:posOffset>38</wp:posOffset>
            </wp:positionV>
            <wp:extent cx="5276589" cy="144145"/>
            <wp:effectExtent l="0" t="0" r="635" b="8255"/>
            <wp:wrapNone/>
            <wp:docPr id="271" name="图片 271"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91CAF">
        <w:rPr>
          <w:noProof/>
        </w:rPr>
        <w:drawing>
          <wp:inline distT="0" distB="0" distL="0" distR="0" wp14:anchorId="6058C7BB" wp14:editId="48F33351">
            <wp:extent cx="5278755" cy="259207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48"/>
                    <a:stretch>
                      <a:fillRect/>
                    </a:stretch>
                  </pic:blipFill>
                  <pic:spPr>
                    <a:xfrm>
                      <a:off x="0" y="0"/>
                      <a:ext cx="5278755" cy="2592070"/>
                    </a:xfrm>
                    <a:prstGeom prst="rect">
                      <a:avLst/>
                    </a:prstGeom>
                  </pic:spPr>
                </pic:pic>
              </a:graphicData>
            </a:graphic>
          </wp:inline>
        </w:drawing>
      </w:r>
    </w:p>
    <w:p w14:paraId="6610916B"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4</w:t>
      </w:r>
      <w:r>
        <w:rPr>
          <w:rFonts w:ascii="Times New Roman" w:eastAsia="黑体" w:hAnsi="宋体"/>
          <w:szCs w:val="21"/>
        </w:rPr>
        <w:t xml:space="preserve"> </w:t>
      </w:r>
      <w:r>
        <w:rPr>
          <w:rFonts w:ascii="Times New Roman" w:eastAsia="黑体" w:hAnsi="宋体" w:hint="eastAsia"/>
          <w:szCs w:val="21"/>
        </w:rPr>
        <w:t>待报审状态</w:t>
      </w:r>
    </w:p>
    <w:p w14:paraId="24A7AD62"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4）模型审核人可点击模型查看报审流程，审核完审定项后将流程审批（审核人在代办中可查看到达流程）至归档，此时模型状态变更为已报审状态，随之模型查看权限也变更为所有人；如图5、图6下图所示；</w:t>
      </w:r>
    </w:p>
    <w:p w14:paraId="4FB35793" w14:textId="77777777" w:rsidR="00C91CAF" w:rsidRDefault="00C91CAF" w:rsidP="00C91CAF">
      <w:pPr>
        <w:rPr>
          <w:rFonts w:ascii="仿宋" w:eastAsia="仿宋" w:hAnsi="仿宋"/>
          <w:szCs w:val="20"/>
        </w:rPr>
      </w:pPr>
      <w:r>
        <w:rPr>
          <w:noProof/>
        </w:rPr>
        <w:lastRenderedPageBreak/>
        <w:drawing>
          <wp:inline distT="0" distB="0" distL="0" distR="0" wp14:anchorId="35047C53" wp14:editId="08224416">
            <wp:extent cx="5278755" cy="2663825"/>
            <wp:effectExtent l="0" t="0" r="0" b="3175"/>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9"/>
                    <a:stretch>
                      <a:fillRect/>
                    </a:stretch>
                  </pic:blipFill>
                  <pic:spPr>
                    <a:xfrm>
                      <a:off x="0" y="0"/>
                      <a:ext cx="5278755" cy="2663825"/>
                    </a:xfrm>
                    <a:prstGeom prst="rect">
                      <a:avLst/>
                    </a:prstGeom>
                  </pic:spPr>
                </pic:pic>
              </a:graphicData>
            </a:graphic>
          </wp:inline>
        </w:drawing>
      </w:r>
    </w:p>
    <w:p w14:paraId="2E338D7A"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5 </w:t>
      </w:r>
      <w:r>
        <w:rPr>
          <w:rFonts w:ascii="Times New Roman" w:eastAsia="黑体" w:hAnsi="宋体" w:hint="eastAsia"/>
          <w:szCs w:val="21"/>
        </w:rPr>
        <w:t>审核人界面</w:t>
      </w:r>
    </w:p>
    <w:p w14:paraId="0AC74A74" w14:textId="6CBDFCF5" w:rsidR="00C91CAF" w:rsidRDefault="008B6DB6" w:rsidP="00C91CAF">
      <w:pPr>
        <w:spacing w:line="480" w:lineRule="auto"/>
        <w:jc w:val="center"/>
        <w:rPr>
          <w:rFonts w:ascii="Times New Roman" w:eastAsia="黑体" w:hAnsi="宋体"/>
          <w:szCs w:val="21"/>
        </w:rPr>
      </w:pPr>
      <w:r>
        <w:rPr>
          <w:noProof/>
        </w:rPr>
        <w:drawing>
          <wp:anchor distT="0" distB="0" distL="114300" distR="114300" simplePos="0" relativeHeight="251684864" behindDoc="0" locked="0" layoutInCell="1" allowOverlap="1" wp14:anchorId="4F9E2862" wp14:editId="4E15B6BF">
            <wp:simplePos x="0" y="0"/>
            <wp:positionH relativeFrom="column">
              <wp:posOffset>-358</wp:posOffset>
            </wp:positionH>
            <wp:positionV relativeFrom="paragraph">
              <wp:posOffset>38</wp:posOffset>
            </wp:positionV>
            <wp:extent cx="4431671" cy="144145"/>
            <wp:effectExtent l="0" t="0" r="6985" b="8255"/>
            <wp:wrapNone/>
            <wp:docPr id="273" name="图片 273"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r="16006" b="94508"/>
                    <a:stretch/>
                  </pic:blipFill>
                  <pic:spPr bwMode="auto">
                    <a:xfrm>
                      <a:off x="0" y="0"/>
                      <a:ext cx="4475359" cy="1455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CAF">
        <w:rPr>
          <w:noProof/>
        </w:rPr>
        <w:drawing>
          <wp:inline distT="0" distB="0" distL="0" distR="0" wp14:anchorId="259AC1DB" wp14:editId="3D0BBB6F">
            <wp:extent cx="5278755" cy="2600325"/>
            <wp:effectExtent l="0" t="0" r="0" b="952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50"/>
                    <a:stretch>
                      <a:fillRect/>
                    </a:stretch>
                  </pic:blipFill>
                  <pic:spPr>
                    <a:xfrm>
                      <a:off x="0" y="0"/>
                      <a:ext cx="5278755" cy="2600325"/>
                    </a:xfrm>
                    <a:prstGeom prst="rect">
                      <a:avLst/>
                    </a:prstGeom>
                  </pic:spPr>
                </pic:pic>
              </a:graphicData>
            </a:graphic>
          </wp:inline>
        </w:drawing>
      </w:r>
    </w:p>
    <w:p w14:paraId="1A800269"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6</w:t>
      </w:r>
      <w:r>
        <w:rPr>
          <w:rFonts w:ascii="Times New Roman" w:eastAsia="黑体" w:hAnsi="宋体"/>
          <w:szCs w:val="21"/>
        </w:rPr>
        <w:t xml:space="preserve"> </w:t>
      </w:r>
      <w:r>
        <w:rPr>
          <w:rFonts w:ascii="Times New Roman" w:eastAsia="黑体" w:hAnsi="宋体" w:hint="eastAsia"/>
          <w:szCs w:val="21"/>
        </w:rPr>
        <w:t>已报审状态</w:t>
      </w:r>
    </w:p>
    <w:p w14:paraId="3BE92773" w14:textId="08CE929F"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55" w:name="_Toc108533953"/>
      <w:bookmarkStart w:id="56" w:name="_Toc117612343"/>
      <w:r>
        <w:rPr>
          <w:rFonts w:asciiTheme="minorEastAsia" w:eastAsiaTheme="minorEastAsia" w:hAnsiTheme="minorEastAsia" w:hint="eastAsia"/>
          <w:sz w:val="22"/>
          <w:szCs w:val="22"/>
        </w:rPr>
        <w:t>3</w:t>
      </w:r>
      <w:r>
        <w:rPr>
          <w:rFonts w:asciiTheme="minorEastAsia" w:eastAsiaTheme="minorEastAsia" w:hAnsiTheme="minorEastAsia"/>
          <w:sz w:val="22"/>
          <w:szCs w:val="22"/>
        </w:rPr>
        <w:t xml:space="preserve">.2 </w:t>
      </w:r>
      <w:r>
        <w:rPr>
          <w:rFonts w:asciiTheme="minorEastAsia" w:eastAsiaTheme="minorEastAsia" w:hAnsiTheme="minorEastAsia" w:hint="eastAsia"/>
          <w:sz w:val="22"/>
          <w:szCs w:val="22"/>
        </w:rPr>
        <w:t>模型变更</w:t>
      </w:r>
      <w:bookmarkEnd w:id="55"/>
      <w:bookmarkEnd w:id="56"/>
    </w:p>
    <w:p w14:paraId="7A9B2E2E" w14:textId="77777777" w:rsidR="00C91CAF" w:rsidRDefault="00C91CAF" w:rsidP="00C91CAF">
      <w:pPr>
        <w:rPr>
          <w:b/>
          <w:bCs/>
        </w:rPr>
      </w:pPr>
      <w:r>
        <w:rPr>
          <w:rFonts w:hint="eastAsia"/>
          <w:b/>
          <w:bCs/>
        </w:rPr>
        <w:t>业务流程图：</w:t>
      </w:r>
    </w:p>
    <w:p w14:paraId="2E479EE3" w14:textId="77777777" w:rsidR="00C91CAF" w:rsidRDefault="00C91CAF" w:rsidP="00C91CAF">
      <w:r>
        <w:rPr>
          <w:noProof/>
        </w:rPr>
        <w:drawing>
          <wp:inline distT="0" distB="0" distL="0" distR="0" wp14:anchorId="0622791B" wp14:editId="738CA3DF">
            <wp:extent cx="5278755" cy="1441450"/>
            <wp:effectExtent l="0" t="0" r="0" b="635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1"/>
                    <a:stretch>
                      <a:fillRect/>
                    </a:stretch>
                  </pic:blipFill>
                  <pic:spPr>
                    <a:xfrm>
                      <a:off x="0" y="0"/>
                      <a:ext cx="5278755" cy="1441450"/>
                    </a:xfrm>
                    <a:prstGeom prst="rect">
                      <a:avLst/>
                    </a:prstGeom>
                  </pic:spPr>
                </pic:pic>
              </a:graphicData>
            </a:graphic>
          </wp:inline>
        </w:drawing>
      </w:r>
    </w:p>
    <w:p w14:paraId="0CA72DD4" w14:textId="77777777" w:rsidR="00C91CAF" w:rsidRDefault="00C91CAF" w:rsidP="00C91CAF">
      <w:pPr>
        <w:ind w:firstLineChars="200" w:firstLine="400"/>
        <w:rPr>
          <w:rFonts w:ascii="仿宋" w:eastAsia="仿宋" w:hAnsi="仿宋"/>
          <w:szCs w:val="20"/>
        </w:rPr>
      </w:pPr>
      <w:r>
        <w:rPr>
          <w:rFonts w:ascii="仿宋" w:eastAsia="仿宋" w:hAnsi="仿宋"/>
          <w:szCs w:val="20"/>
        </w:rPr>
        <w:t>1</w:t>
      </w:r>
      <w:r>
        <w:rPr>
          <w:rFonts w:ascii="仿宋" w:eastAsia="仿宋" w:hAnsi="仿宋" w:hint="eastAsia"/>
          <w:szCs w:val="20"/>
        </w:rPr>
        <w:t>）当模型状态为已报审状态，且与此模型问题报告有关的问题报告全部归档闭环后才可进</w:t>
      </w:r>
      <w:r>
        <w:rPr>
          <w:rFonts w:ascii="仿宋" w:eastAsia="仿宋" w:hAnsi="仿宋" w:hint="eastAsia"/>
          <w:szCs w:val="20"/>
        </w:rPr>
        <w:lastRenderedPageBreak/>
        <w:t>行模型变更；</w:t>
      </w:r>
    </w:p>
    <w:p w14:paraId="0495DCCF"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2）上传变更模型</w:t>
      </w:r>
    </w:p>
    <w:p w14:paraId="0444ACEC" w14:textId="77777777" w:rsidR="00C91CAF" w:rsidRDefault="00C91CAF" w:rsidP="00C91CAF">
      <w:pPr>
        <w:ind w:firstLineChars="500" w:firstLine="1000"/>
        <w:rPr>
          <w:rFonts w:ascii="仿宋" w:eastAsia="仿宋" w:hAnsi="仿宋"/>
          <w:szCs w:val="20"/>
        </w:rPr>
      </w:pPr>
      <w:r>
        <w:rPr>
          <w:rFonts w:ascii="仿宋" w:eastAsia="仿宋" w:hAnsi="仿宋"/>
          <w:szCs w:val="20"/>
        </w:rPr>
        <w:t>-</w:t>
      </w:r>
      <w:r>
        <w:rPr>
          <w:rFonts w:ascii="仿宋" w:eastAsia="仿宋" w:hAnsi="仿宋" w:hint="eastAsia"/>
          <w:szCs w:val="20"/>
        </w:rPr>
        <w:t>本地化变更（无二三维</w:t>
      </w:r>
      <w:r>
        <w:rPr>
          <w:rFonts w:ascii="仿宋" w:eastAsia="仿宋" w:hAnsi="仿宋"/>
          <w:szCs w:val="20"/>
        </w:rPr>
        <w:t>D</w:t>
      </w:r>
      <w:r>
        <w:rPr>
          <w:rFonts w:ascii="仿宋" w:eastAsia="仿宋" w:hAnsi="仿宋" w:hint="eastAsia"/>
          <w:szCs w:val="20"/>
        </w:rPr>
        <w:t>联动）</w:t>
      </w:r>
    </w:p>
    <w:p w14:paraId="59AA844B" w14:textId="77777777" w:rsidR="00C91CAF" w:rsidRDefault="00C91CAF" w:rsidP="00C91CAF">
      <w:pPr>
        <w:ind w:leftChars="500" w:left="1000"/>
        <w:rPr>
          <w:rFonts w:ascii="仿宋" w:eastAsia="仿宋" w:hAnsi="仿宋"/>
          <w:szCs w:val="20"/>
        </w:rPr>
      </w:pPr>
      <w:r>
        <w:rPr>
          <w:rFonts w:ascii="仿宋" w:eastAsia="仿宋" w:hAnsi="仿宋" w:hint="eastAsia"/>
          <w:szCs w:val="20"/>
        </w:rPr>
        <w:t>打开本地化组件界面，将模型目录选至需变更模型，点击右侧上传模型按钮弹出选择模型弹框，选择已变更模型即可；如下图所示；</w:t>
      </w:r>
    </w:p>
    <w:p w14:paraId="7DA211AD" w14:textId="77777777" w:rsidR="00C91CAF" w:rsidRDefault="00C91CAF" w:rsidP="00C91CAF">
      <w:pPr>
        <w:ind w:firstLineChars="500" w:firstLine="1000"/>
        <w:rPr>
          <w:rFonts w:ascii="仿宋" w:eastAsia="仿宋" w:hAnsi="仿宋"/>
          <w:szCs w:val="20"/>
        </w:rPr>
      </w:pPr>
      <w:r>
        <w:rPr>
          <w:rFonts w:ascii="仿宋" w:eastAsia="仿宋" w:hAnsi="仿宋" w:hint="eastAsia"/>
          <w:szCs w:val="20"/>
        </w:rPr>
        <w:t>-基于B</w:t>
      </w:r>
      <w:r>
        <w:rPr>
          <w:rFonts w:ascii="仿宋" w:eastAsia="仿宋" w:hAnsi="仿宋"/>
          <w:szCs w:val="20"/>
        </w:rPr>
        <w:t>IM</w:t>
      </w:r>
      <w:r>
        <w:rPr>
          <w:rFonts w:ascii="仿宋" w:eastAsia="仿宋" w:hAnsi="仿宋" w:hint="eastAsia"/>
          <w:szCs w:val="20"/>
        </w:rPr>
        <w:t>软件上传（</w:t>
      </w:r>
      <w:proofErr w:type="spellStart"/>
      <w:r>
        <w:rPr>
          <w:rFonts w:ascii="仿宋" w:eastAsia="仿宋" w:hAnsi="仿宋" w:hint="eastAsia"/>
          <w:szCs w:val="20"/>
        </w:rPr>
        <w:t>revit</w:t>
      </w:r>
      <w:proofErr w:type="spellEnd"/>
      <w:r>
        <w:rPr>
          <w:rFonts w:ascii="仿宋" w:eastAsia="仿宋" w:hAnsi="仿宋" w:hint="eastAsia"/>
          <w:szCs w:val="20"/>
        </w:rPr>
        <w:t>/ Navisworks）</w:t>
      </w:r>
    </w:p>
    <w:p w14:paraId="4D8D1148" w14:textId="4750A1A7" w:rsidR="00C91CAF" w:rsidRDefault="00C91CAF" w:rsidP="00C91CAF">
      <w:pPr>
        <w:ind w:leftChars="500" w:left="1000"/>
        <w:rPr>
          <w:rFonts w:ascii="仿宋" w:eastAsia="仿宋" w:hAnsi="仿宋"/>
          <w:szCs w:val="20"/>
        </w:rPr>
      </w:pPr>
      <w:r>
        <w:rPr>
          <w:rFonts w:ascii="仿宋" w:eastAsia="仿宋" w:hAnsi="仿宋" w:hint="eastAsia"/>
          <w:szCs w:val="20"/>
        </w:rPr>
        <w:t>使用</w:t>
      </w:r>
      <w:proofErr w:type="spellStart"/>
      <w:r>
        <w:rPr>
          <w:rFonts w:ascii="仿宋" w:eastAsia="仿宋" w:hAnsi="仿宋" w:hint="eastAsia"/>
          <w:szCs w:val="20"/>
        </w:rPr>
        <w:t>revit</w:t>
      </w:r>
      <w:proofErr w:type="spellEnd"/>
      <w:r>
        <w:rPr>
          <w:rFonts w:ascii="仿宋" w:eastAsia="仿宋" w:hAnsi="仿宋" w:hint="eastAsia"/>
          <w:szCs w:val="20"/>
        </w:rPr>
        <w:t>将模型打开，在导航栏中，选择轻量化本地组件，点击轻量化上传；弹出窗口，将模型目录选至需变更模型，勾选选相应上</w:t>
      </w:r>
      <w:proofErr w:type="gramStart"/>
      <w:r>
        <w:rPr>
          <w:rFonts w:ascii="仿宋" w:eastAsia="仿宋" w:hAnsi="仿宋" w:hint="eastAsia"/>
          <w:szCs w:val="20"/>
        </w:rPr>
        <w:t>传设置上传即</w:t>
      </w:r>
      <w:proofErr w:type="gramEnd"/>
      <w:r>
        <w:rPr>
          <w:rFonts w:ascii="仿宋" w:eastAsia="仿宋" w:hAnsi="仿宋" w:hint="eastAsia"/>
          <w:szCs w:val="20"/>
        </w:rPr>
        <w:t>可</w:t>
      </w:r>
      <w:r w:rsidR="002237BA">
        <w:rPr>
          <w:rFonts w:ascii="仿宋" w:eastAsia="仿宋" w:hAnsi="仿宋" w:hint="eastAsia"/>
          <w:szCs w:val="20"/>
        </w:rPr>
        <w:t>.</w:t>
      </w:r>
      <w:r>
        <w:rPr>
          <w:rFonts w:ascii="仿宋" w:eastAsia="仿宋" w:hAnsi="仿宋" w:hint="eastAsia"/>
          <w:szCs w:val="20"/>
        </w:rPr>
        <w:t>如下图所示；</w:t>
      </w:r>
    </w:p>
    <w:p w14:paraId="37DCE5AD" w14:textId="77777777" w:rsidR="00C91CAF" w:rsidRDefault="00C91CAF" w:rsidP="00C91CAF">
      <w:pPr>
        <w:ind w:leftChars="500" w:left="1000"/>
        <w:rPr>
          <w:rFonts w:ascii="仿宋" w:eastAsia="仿宋" w:hAnsi="仿宋"/>
          <w:szCs w:val="20"/>
        </w:rPr>
      </w:pPr>
    </w:p>
    <w:p w14:paraId="3063F49E" w14:textId="321096A1" w:rsidR="00C91CAF" w:rsidRDefault="008B6DB6" w:rsidP="00C91CAF">
      <w:pPr>
        <w:rPr>
          <w:rFonts w:ascii="仿宋" w:eastAsia="仿宋" w:hAnsi="仿宋"/>
          <w:szCs w:val="20"/>
        </w:rPr>
      </w:pPr>
      <w:r>
        <w:rPr>
          <w:noProof/>
        </w:rPr>
        <w:drawing>
          <wp:anchor distT="0" distB="0" distL="114300" distR="114300" simplePos="0" relativeHeight="251686912" behindDoc="0" locked="0" layoutInCell="1" allowOverlap="1" wp14:anchorId="416F5EC7" wp14:editId="790B613E">
            <wp:simplePos x="0" y="0"/>
            <wp:positionH relativeFrom="column">
              <wp:posOffset>8337</wp:posOffset>
            </wp:positionH>
            <wp:positionV relativeFrom="paragraph">
              <wp:posOffset>8890</wp:posOffset>
            </wp:positionV>
            <wp:extent cx="2150198" cy="144145"/>
            <wp:effectExtent l="0" t="0" r="2540" b="8255"/>
            <wp:wrapNone/>
            <wp:docPr id="274" name="图片 274"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r="59247" b="94507"/>
                    <a:stretch/>
                  </pic:blipFill>
                  <pic:spPr bwMode="auto">
                    <a:xfrm>
                      <a:off x="0" y="0"/>
                      <a:ext cx="2150198" cy="144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CAF">
        <w:rPr>
          <w:noProof/>
        </w:rPr>
        <w:drawing>
          <wp:inline distT="0" distB="0" distL="0" distR="0" wp14:anchorId="7577A283" wp14:editId="09A26937">
            <wp:extent cx="5278755" cy="2600325"/>
            <wp:effectExtent l="0" t="0" r="0" b="9525"/>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52"/>
                    <a:stretch>
                      <a:fillRect/>
                    </a:stretch>
                  </pic:blipFill>
                  <pic:spPr>
                    <a:xfrm>
                      <a:off x="0" y="0"/>
                      <a:ext cx="5278755" cy="2600325"/>
                    </a:xfrm>
                    <a:prstGeom prst="rect">
                      <a:avLst/>
                    </a:prstGeom>
                  </pic:spPr>
                </pic:pic>
              </a:graphicData>
            </a:graphic>
          </wp:inline>
        </w:drawing>
      </w:r>
    </w:p>
    <w:p w14:paraId="05AC11EA"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模型变更</w:t>
      </w:r>
    </w:p>
    <w:p w14:paraId="3538008C" w14:textId="507013FB" w:rsidR="00C91CAF" w:rsidRDefault="002D454B" w:rsidP="00C91CAF">
      <w:pPr>
        <w:jc w:val="center"/>
        <w:rPr>
          <w:rFonts w:ascii="楷体" w:eastAsia="楷体" w:hAnsi="楷体"/>
          <w:szCs w:val="20"/>
        </w:rPr>
      </w:pPr>
      <w:r>
        <w:rPr>
          <w:noProof/>
        </w:rPr>
        <w:drawing>
          <wp:inline distT="0" distB="0" distL="0" distR="0" wp14:anchorId="76BB6297" wp14:editId="5C5CED72">
            <wp:extent cx="5278755" cy="2886710"/>
            <wp:effectExtent l="0" t="0" r="0" b="8890"/>
            <wp:docPr id="651" name="图片 65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descr="图形用户界面, 应用程序&#10;&#10;描述已自动生成"/>
                    <pic:cNvPicPr/>
                  </pic:nvPicPr>
                  <pic:blipFill>
                    <a:blip r:embed="rId53"/>
                    <a:stretch>
                      <a:fillRect/>
                    </a:stretch>
                  </pic:blipFill>
                  <pic:spPr>
                    <a:xfrm>
                      <a:off x="0" y="0"/>
                      <a:ext cx="5278755" cy="2886710"/>
                    </a:xfrm>
                    <a:prstGeom prst="rect">
                      <a:avLst/>
                    </a:prstGeom>
                  </pic:spPr>
                </pic:pic>
              </a:graphicData>
            </a:graphic>
          </wp:inline>
        </w:drawing>
      </w:r>
    </w:p>
    <w:p w14:paraId="4079B9B9"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模型变更</w:t>
      </w:r>
    </w:p>
    <w:p w14:paraId="18D6D742" w14:textId="77777777" w:rsidR="00C91CAF" w:rsidRDefault="00C91CAF" w:rsidP="00C91CAF">
      <w:pPr>
        <w:ind w:firstLineChars="200" w:firstLine="400"/>
      </w:pPr>
      <w:r>
        <w:rPr>
          <w:rFonts w:hint="eastAsia"/>
        </w:rPr>
        <w:lastRenderedPageBreak/>
        <w:t>3</w:t>
      </w:r>
      <w:r>
        <w:t>）选择完成后点击</w:t>
      </w:r>
      <w:proofErr w:type="gramStart"/>
      <w:r>
        <w:t>上传即可</w:t>
      </w:r>
      <w:proofErr w:type="gramEnd"/>
      <w:r>
        <w:t>，</w:t>
      </w:r>
      <w:r>
        <w:rPr>
          <w:rFonts w:hint="eastAsia"/>
        </w:rPr>
        <w:t>上</w:t>
      </w:r>
      <w:proofErr w:type="gramStart"/>
      <w:r>
        <w:rPr>
          <w:rFonts w:hint="eastAsia"/>
        </w:rPr>
        <w:t>传成功</w:t>
      </w:r>
      <w:proofErr w:type="gramEnd"/>
      <w:r>
        <w:rPr>
          <w:rFonts w:hint="eastAsia"/>
        </w:rPr>
        <w:t>后稍等约十秒左右跳出模型上</w:t>
      </w:r>
      <w:proofErr w:type="gramStart"/>
      <w:r>
        <w:rPr>
          <w:rFonts w:hint="eastAsia"/>
        </w:rPr>
        <w:t>传成功</w:t>
      </w:r>
      <w:proofErr w:type="gramEnd"/>
      <w:r>
        <w:rPr>
          <w:rFonts w:hint="eastAsia"/>
        </w:rPr>
        <w:t>提示；点击分享在线查看或取消关闭；如下图所示；</w:t>
      </w:r>
    </w:p>
    <w:p w14:paraId="050CCBC8" w14:textId="425F5B91" w:rsidR="00C91CAF" w:rsidRDefault="00C91CAF" w:rsidP="00C91CAF">
      <w:pPr>
        <w:rPr>
          <w:rFonts w:ascii="仿宋" w:eastAsia="仿宋" w:hAnsi="仿宋"/>
          <w:szCs w:val="20"/>
        </w:rPr>
      </w:pPr>
      <w:r>
        <w:rPr>
          <w:noProof/>
        </w:rPr>
        <w:drawing>
          <wp:anchor distT="0" distB="0" distL="114300" distR="114300" simplePos="0" relativeHeight="251664384" behindDoc="0" locked="0" layoutInCell="1" allowOverlap="1" wp14:anchorId="3FB9F62B" wp14:editId="5C25B91E">
            <wp:simplePos x="0" y="0"/>
            <wp:positionH relativeFrom="column">
              <wp:posOffset>0</wp:posOffset>
            </wp:positionH>
            <wp:positionV relativeFrom="paragraph">
              <wp:posOffset>165100</wp:posOffset>
            </wp:positionV>
            <wp:extent cx="549910" cy="2434590"/>
            <wp:effectExtent l="0" t="0" r="2540" b="4445"/>
            <wp:wrapNone/>
            <wp:docPr id="581" name="图片 58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descr="图形用户界面, 应用程序&#10;&#10;描述已自动生成"/>
                    <pic:cNvPicPr>
                      <a:picLocks noChangeAspect="1"/>
                    </pic:cNvPicPr>
                  </pic:nvPicPr>
                  <pic:blipFill>
                    <a:blip r:embed="rId54"/>
                    <a:srcRect r="2036"/>
                    <a:stretch>
                      <a:fillRect/>
                    </a:stretch>
                  </pic:blipFill>
                  <pic:spPr>
                    <a:xfrm>
                      <a:off x="0" y="0"/>
                      <a:ext cx="549910" cy="2434568"/>
                    </a:xfrm>
                    <a:prstGeom prst="rect">
                      <a:avLst/>
                    </a:prstGeom>
                    <a:ln>
                      <a:noFill/>
                    </a:ln>
                  </pic:spPr>
                </pic:pic>
              </a:graphicData>
            </a:graphic>
          </wp:anchor>
        </w:drawing>
      </w:r>
      <w:r w:rsidR="008B6DB6">
        <w:rPr>
          <w:noProof/>
        </w:rPr>
        <w:drawing>
          <wp:anchor distT="0" distB="0" distL="114300" distR="114300" simplePos="0" relativeHeight="251688960" behindDoc="0" locked="0" layoutInCell="1" allowOverlap="1" wp14:anchorId="0DFB1CA7" wp14:editId="7586E71D">
            <wp:simplePos x="0" y="0"/>
            <wp:positionH relativeFrom="column">
              <wp:posOffset>-358</wp:posOffset>
            </wp:positionH>
            <wp:positionV relativeFrom="paragraph">
              <wp:posOffset>38</wp:posOffset>
            </wp:positionV>
            <wp:extent cx="5276589" cy="144145"/>
            <wp:effectExtent l="0" t="0" r="635" b="8255"/>
            <wp:wrapNone/>
            <wp:docPr id="275" name="图片 275"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D454B">
        <w:rPr>
          <w:noProof/>
        </w:rPr>
        <w:drawing>
          <wp:inline distT="0" distB="0" distL="0" distR="0" wp14:anchorId="5F489221" wp14:editId="17E23924">
            <wp:extent cx="5278755" cy="2605405"/>
            <wp:effectExtent l="0" t="0" r="0" b="4445"/>
            <wp:docPr id="650" name="图片 65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descr="图形用户界面, 应用程序&#10;&#10;描述已自动生成"/>
                    <pic:cNvPicPr/>
                  </pic:nvPicPr>
                  <pic:blipFill>
                    <a:blip r:embed="rId36"/>
                    <a:stretch>
                      <a:fillRect/>
                    </a:stretch>
                  </pic:blipFill>
                  <pic:spPr>
                    <a:xfrm>
                      <a:off x="0" y="0"/>
                      <a:ext cx="5278755" cy="2605405"/>
                    </a:xfrm>
                    <a:prstGeom prst="rect">
                      <a:avLst/>
                    </a:prstGeom>
                  </pic:spPr>
                </pic:pic>
              </a:graphicData>
            </a:graphic>
          </wp:inline>
        </w:drawing>
      </w:r>
    </w:p>
    <w:p w14:paraId="56F27219"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上传成功</w:t>
      </w:r>
    </w:p>
    <w:p w14:paraId="2E101CFF"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4）上</w:t>
      </w:r>
      <w:proofErr w:type="gramStart"/>
      <w:r>
        <w:rPr>
          <w:rFonts w:ascii="仿宋" w:eastAsia="仿宋" w:hAnsi="仿宋" w:hint="eastAsia"/>
          <w:szCs w:val="20"/>
        </w:rPr>
        <w:t>传成功</w:t>
      </w:r>
      <w:proofErr w:type="gramEnd"/>
      <w:r>
        <w:rPr>
          <w:rFonts w:ascii="仿宋" w:eastAsia="仿宋" w:hAnsi="仿宋" w:hint="eastAsia"/>
          <w:szCs w:val="20"/>
        </w:rPr>
        <w:t>后在平台查看，此时模型状态已变成待变更生效状态，模型版本仍为V</w:t>
      </w:r>
      <w:r>
        <w:rPr>
          <w:rFonts w:ascii="仿宋" w:eastAsia="仿宋" w:hAnsi="仿宋"/>
          <w:szCs w:val="20"/>
        </w:rPr>
        <w:t>1</w:t>
      </w:r>
      <w:r>
        <w:rPr>
          <w:rFonts w:ascii="仿宋" w:eastAsia="仿宋" w:hAnsi="仿宋" w:hint="eastAsia"/>
          <w:szCs w:val="20"/>
        </w:rPr>
        <w:t>，点击版本可与V</w:t>
      </w:r>
      <w:r>
        <w:rPr>
          <w:rFonts w:ascii="仿宋" w:eastAsia="仿宋" w:hAnsi="仿宋"/>
          <w:szCs w:val="20"/>
        </w:rPr>
        <w:t>2</w:t>
      </w:r>
      <w:r>
        <w:rPr>
          <w:rFonts w:ascii="仿宋" w:eastAsia="仿宋" w:hAnsi="仿宋" w:hint="eastAsia"/>
          <w:szCs w:val="20"/>
        </w:rPr>
        <w:t>版本模型进行模型对比；模型对比可对比出模型修改、移动、变更新增等构件位置，且不同颜色代表不同状态，并有详细的模型构件对比表；如图4、图</w:t>
      </w:r>
      <w:r>
        <w:rPr>
          <w:rFonts w:ascii="仿宋" w:eastAsia="仿宋" w:hAnsi="仿宋"/>
          <w:szCs w:val="20"/>
        </w:rPr>
        <w:t>5</w:t>
      </w:r>
      <w:r>
        <w:rPr>
          <w:rFonts w:ascii="仿宋" w:eastAsia="仿宋" w:hAnsi="仿宋" w:hint="eastAsia"/>
          <w:szCs w:val="20"/>
        </w:rPr>
        <w:t>、图6下图所示；</w:t>
      </w:r>
    </w:p>
    <w:p w14:paraId="3B353C67" w14:textId="240043BB" w:rsidR="00C91CAF" w:rsidRDefault="00C91CAF" w:rsidP="00C91CAF">
      <w:pPr>
        <w:rPr>
          <w:rFonts w:ascii="仿宋" w:eastAsia="仿宋" w:hAnsi="仿宋"/>
          <w:szCs w:val="20"/>
        </w:rPr>
      </w:pPr>
      <w:r>
        <w:rPr>
          <w:noProof/>
        </w:rPr>
        <w:drawing>
          <wp:anchor distT="0" distB="0" distL="114300" distR="114300" simplePos="0" relativeHeight="251665408" behindDoc="0" locked="0" layoutInCell="1" allowOverlap="1" wp14:anchorId="74DD3548" wp14:editId="6551F627">
            <wp:simplePos x="0" y="0"/>
            <wp:positionH relativeFrom="column">
              <wp:posOffset>0</wp:posOffset>
            </wp:positionH>
            <wp:positionV relativeFrom="paragraph">
              <wp:posOffset>166370</wp:posOffset>
            </wp:positionV>
            <wp:extent cx="549910" cy="2434590"/>
            <wp:effectExtent l="0" t="0" r="2540" b="4445"/>
            <wp:wrapNone/>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54"/>
                    <a:srcRect r="2036"/>
                    <a:stretch>
                      <a:fillRect/>
                    </a:stretch>
                  </pic:blipFill>
                  <pic:spPr>
                    <a:xfrm>
                      <a:off x="0" y="0"/>
                      <a:ext cx="549910" cy="2434568"/>
                    </a:xfrm>
                    <a:prstGeom prst="rect">
                      <a:avLst/>
                    </a:prstGeom>
                    <a:ln>
                      <a:noFill/>
                    </a:ln>
                  </pic:spPr>
                </pic:pic>
              </a:graphicData>
            </a:graphic>
          </wp:anchor>
        </w:drawing>
      </w:r>
      <w:r w:rsidR="00B14A3F">
        <w:rPr>
          <w:noProof/>
        </w:rPr>
        <w:drawing>
          <wp:anchor distT="0" distB="0" distL="114300" distR="114300" simplePos="0" relativeHeight="251691008" behindDoc="0" locked="0" layoutInCell="1" allowOverlap="1" wp14:anchorId="39332192" wp14:editId="799BA033">
            <wp:simplePos x="0" y="0"/>
            <wp:positionH relativeFrom="column">
              <wp:posOffset>-358</wp:posOffset>
            </wp:positionH>
            <wp:positionV relativeFrom="paragraph">
              <wp:posOffset>1672</wp:posOffset>
            </wp:positionV>
            <wp:extent cx="5276589" cy="144145"/>
            <wp:effectExtent l="0" t="0" r="635" b="8255"/>
            <wp:wrapNone/>
            <wp:docPr id="276" name="图片 276"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inline distT="0" distB="0" distL="0" distR="0" wp14:anchorId="145D1EB2" wp14:editId="536F550D">
            <wp:extent cx="5278755" cy="2598420"/>
            <wp:effectExtent l="0" t="0" r="0" b="0"/>
            <wp:docPr id="585" name="图片 58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descr="图形用户界面, 应用程序&#10;&#10;描述已自动生成"/>
                    <pic:cNvPicPr>
                      <a:picLocks noChangeAspect="1"/>
                    </pic:cNvPicPr>
                  </pic:nvPicPr>
                  <pic:blipFill>
                    <a:blip r:embed="rId55"/>
                    <a:stretch>
                      <a:fillRect/>
                    </a:stretch>
                  </pic:blipFill>
                  <pic:spPr>
                    <a:xfrm>
                      <a:off x="0" y="0"/>
                      <a:ext cx="5278755" cy="2598420"/>
                    </a:xfrm>
                    <a:prstGeom prst="rect">
                      <a:avLst/>
                    </a:prstGeom>
                  </pic:spPr>
                </pic:pic>
              </a:graphicData>
            </a:graphic>
          </wp:inline>
        </w:drawing>
      </w:r>
    </w:p>
    <w:p w14:paraId="045B0620"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4 </w:t>
      </w:r>
      <w:r>
        <w:rPr>
          <w:rFonts w:ascii="Times New Roman" w:eastAsia="黑体" w:hAnsi="宋体" w:hint="eastAsia"/>
          <w:szCs w:val="21"/>
        </w:rPr>
        <w:t>变更状态</w:t>
      </w:r>
    </w:p>
    <w:p w14:paraId="3306B0C6" w14:textId="77777777" w:rsidR="00C91CAF" w:rsidRDefault="00C91CAF" w:rsidP="00C91CAF">
      <w:pPr>
        <w:spacing w:line="480" w:lineRule="auto"/>
        <w:jc w:val="center"/>
        <w:rPr>
          <w:rFonts w:ascii="Times New Roman" w:eastAsia="黑体" w:hAnsi="宋体"/>
          <w:szCs w:val="21"/>
        </w:rPr>
      </w:pPr>
      <w:r>
        <w:rPr>
          <w:noProof/>
        </w:rPr>
        <w:lastRenderedPageBreak/>
        <w:drawing>
          <wp:inline distT="0" distB="0" distL="0" distR="0" wp14:anchorId="711EAB03" wp14:editId="40938362">
            <wp:extent cx="5278755" cy="2598420"/>
            <wp:effectExtent l="0" t="0" r="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6"/>
                    <a:stretch>
                      <a:fillRect/>
                    </a:stretch>
                  </pic:blipFill>
                  <pic:spPr>
                    <a:xfrm>
                      <a:off x="0" y="0"/>
                      <a:ext cx="5278755" cy="2598420"/>
                    </a:xfrm>
                    <a:prstGeom prst="rect">
                      <a:avLst/>
                    </a:prstGeom>
                  </pic:spPr>
                </pic:pic>
              </a:graphicData>
            </a:graphic>
          </wp:inline>
        </w:drawing>
      </w:r>
    </w:p>
    <w:p w14:paraId="22B869C8"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5 </w:t>
      </w:r>
      <w:r>
        <w:rPr>
          <w:rFonts w:ascii="Times New Roman" w:eastAsia="黑体" w:hAnsi="宋体" w:hint="eastAsia"/>
          <w:szCs w:val="21"/>
        </w:rPr>
        <w:t>模型对比</w:t>
      </w:r>
    </w:p>
    <w:p w14:paraId="17BEECEF" w14:textId="77777777" w:rsidR="00C91CAF" w:rsidRDefault="00C91CAF" w:rsidP="00C91CAF">
      <w:pPr>
        <w:spacing w:line="480" w:lineRule="auto"/>
        <w:jc w:val="center"/>
        <w:rPr>
          <w:rFonts w:ascii="Times New Roman" w:eastAsia="黑体" w:hAnsi="宋体"/>
          <w:szCs w:val="21"/>
        </w:rPr>
      </w:pPr>
      <w:r>
        <w:rPr>
          <w:noProof/>
        </w:rPr>
        <w:drawing>
          <wp:inline distT="0" distB="0" distL="0" distR="0" wp14:anchorId="762412A7" wp14:editId="60EC7884">
            <wp:extent cx="5278755" cy="259842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57"/>
                    <a:stretch>
                      <a:fillRect/>
                    </a:stretch>
                  </pic:blipFill>
                  <pic:spPr>
                    <a:xfrm>
                      <a:off x="0" y="0"/>
                      <a:ext cx="5278755" cy="2598420"/>
                    </a:xfrm>
                    <a:prstGeom prst="rect">
                      <a:avLst/>
                    </a:prstGeom>
                  </pic:spPr>
                </pic:pic>
              </a:graphicData>
            </a:graphic>
          </wp:inline>
        </w:drawing>
      </w:r>
    </w:p>
    <w:p w14:paraId="1294470C"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6 </w:t>
      </w:r>
      <w:r>
        <w:rPr>
          <w:rFonts w:ascii="Times New Roman" w:eastAsia="黑体" w:hAnsi="宋体" w:hint="eastAsia"/>
          <w:szCs w:val="21"/>
        </w:rPr>
        <w:t>模型对比表</w:t>
      </w:r>
    </w:p>
    <w:p w14:paraId="5D765001" w14:textId="77777777" w:rsidR="00C91CAF" w:rsidRDefault="00C91CAF" w:rsidP="00C91CAF">
      <w:pPr>
        <w:ind w:firstLineChars="200" w:firstLine="400"/>
        <w:rPr>
          <w:rFonts w:ascii="仿宋" w:eastAsia="仿宋" w:hAnsi="仿宋"/>
          <w:szCs w:val="20"/>
        </w:rPr>
      </w:pPr>
      <w:r>
        <w:rPr>
          <w:rFonts w:ascii="仿宋" w:eastAsia="仿宋" w:hAnsi="仿宋"/>
          <w:szCs w:val="20"/>
        </w:rPr>
        <w:t>5</w:t>
      </w:r>
      <w:r>
        <w:rPr>
          <w:rFonts w:ascii="仿宋" w:eastAsia="仿宋" w:hAnsi="仿宋" w:hint="eastAsia"/>
          <w:szCs w:val="20"/>
        </w:rPr>
        <w:t>）</w:t>
      </w:r>
      <w:proofErr w:type="gramStart"/>
      <w:r>
        <w:rPr>
          <w:rFonts w:ascii="仿宋" w:eastAsia="仿宋" w:hAnsi="仿宋" w:hint="eastAsia"/>
          <w:szCs w:val="20"/>
        </w:rPr>
        <w:t>勾选需</w:t>
      </w:r>
      <w:proofErr w:type="gramEnd"/>
      <w:r>
        <w:rPr>
          <w:rFonts w:ascii="仿宋" w:eastAsia="仿宋" w:hAnsi="仿宋" w:hint="eastAsia"/>
          <w:szCs w:val="20"/>
        </w:rPr>
        <w:t>变更模型，点击导航栏中发起变更按钮，跳转至模型变更流程；流程中可查看变更前模型，变更后模型，及对比结果模型，选择变更专业；如图</w:t>
      </w:r>
      <w:r>
        <w:rPr>
          <w:rFonts w:ascii="仿宋" w:eastAsia="仿宋" w:hAnsi="仿宋"/>
          <w:szCs w:val="20"/>
        </w:rPr>
        <w:t>7</w:t>
      </w:r>
      <w:r>
        <w:rPr>
          <w:rFonts w:ascii="仿宋" w:eastAsia="仿宋" w:hAnsi="仿宋" w:hint="eastAsia"/>
          <w:szCs w:val="20"/>
        </w:rPr>
        <w:t>、图</w:t>
      </w:r>
      <w:r>
        <w:rPr>
          <w:rFonts w:ascii="仿宋" w:eastAsia="仿宋" w:hAnsi="仿宋"/>
          <w:szCs w:val="20"/>
        </w:rPr>
        <w:t>8</w:t>
      </w:r>
      <w:r>
        <w:rPr>
          <w:rFonts w:ascii="仿宋" w:eastAsia="仿宋" w:hAnsi="仿宋" w:hint="eastAsia"/>
          <w:szCs w:val="20"/>
        </w:rPr>
        <w:t>下图所示；</w:t>
      </w:r>
    </w:p>
    <w:p w14:paraId="1EE81C7E" w14:textId="3A426EBA" w:rsidR="00C91CAF" w:rsidRDefault="00C91CAF" w:rsidP="00C91CAF">
      <w:pPr>
        <w:rPr>
          <w:rFonts w:ascii="仿宋" w:eastAsia="仿宋" w:hAnsi="仿宋"/>
          <w:szCs w:val="20"/>
        </w:rPr>
      </w:pPr>
      <w:r>
        <w:rPr>
          <w:noProof/>
        </w:rPr>
        <w:lastRenderedPageBreak/>
        <w:drawing>
          <wp:anchor distT="0" distB="0" distL="114300" distR="114300" simplePos="0" relativeHeight="251666432" behindDoc="0" locked="0" layoutInCell="1" allowOverlap="1" wp14:anchorId="6AD856DD" wp14:editId="0889403E">
            <wp:simplePos x="0" y="0"/>
            <wp:positionH relativeFrom="column">
              <wp:posOffset>0</wp:posOffset>
            </wp:positionH>
            <wp:positionV relativeFrom="paragraph">
              <wp:posOffset>164465</wp:posOffset>
            </wp:positionV>
            <wp:extent cx="549910" cy="2434590"/>
            <wp:effectExtent l="0" t="0" r="2540" b="4445"/>
            <wp:wrapNone/>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54"/>
                    <a:srcRect r="2036"/>
                    <a:stretch>
                      <a:fillRect/>
                    </a:stretch>
                  </pic:blipFill>
                  <pic:spPr>
                    <a:xfrm>
                      <a:off x="0" y="0"/>
                      <a:ext cx="549910" cy="2434568"/>
                    </a:xfrm>
                    <a:prstGeom prst="rect">
                      <a:avLst/>
                    </a:prstGeom>
                    <a:ln>
                      <a:noFill/>
                    </a:ln>
                  </pic:spPr>
                </pic:pic>
              </a:graphicData>
            </a:graphic>
          </wp:anchor>
        </w:drawing>
      </w:r>
      <w:r w:rsidR="00B14A3F">
        <w:rPr>
          <w:noProof/>
        </w:rPr>
        <w:drawing>
          <wp:anchor distT="0" distB="0" distL="114300" distR="114300" simplePos="0" relativeHeight="251693056" behindDoc="0" locked="0" layoutInCell="1" allowOverlap="1" wp14:anchorId="219E9D21" wp14:editId="5CFEC05F">
            <wp:simplePos x="0" y="0"/>
            <wp:positionH relativeFrom="column">
              <wp:posOffset>-358</wp:posOffset>
            </wp:positionH>
            <wp:positionV relativeFrom="paragraph">
              <wp:posOffset>38</wp:posOffset>
            </wp:positionV>
            <wp:extent cx="5276589" cy="144145"/>
            <wp:effectExtent l="0" t="0" r="635" b="8255"/>
            <wp:wrapNone/>
            <wp:docPr id="277" name="图片 277"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inline distT="0" distB="0" distL="0" distR="0" wp14:anchorId="147249FE" wp14:editId="7F8D42FA">
            <wp:extent cx="5278755" cy="259842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8"/>
                    <a:stretch>
                      <a:fillRect/>
                    </a:stretch>
                  </pic:blipFill>
                  <pic:spPr>
                    <a:xfrm>
                      <a:off x="0" y="0"/>
                      <a:ext cx="5278755" cy="2598420"/>
                    </a:xfrm>
                    <a:prstGeom prst="rect">
                      <a:avLst/>
                    </a:prstGeom>
                  </pic:spPr>
                </pic:pic>
              </a:graphicData>
            </a:graphic>
          </wp:inline>
        </w:drawing>
      </w:r>
    </w:p>
    <w:p w14:paraId="4999D75A"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7 </w:t>
      </w:r>
      <w:r>
        <w:rPr>
          <w:rFonts w:ascii="Times New Roman" w:eastAsia="黑体" w:hAnsi="宋体" w:hint="eastAsia"/>
          <w:szCs w:val="21"/>
        </w:rPr>
        <w:t>发起变更</w:t>
      </w:r>
    </w:p>
    <w:p w14:paraId="2DE77FC6" w14:textId="32E87653" w:rsidR="00C91CAF" w:rsidRDefault="00C91CAF" w:rsidP="00C91CAF">
      <w:pPr>
        <w:rPr>
          <w:rFonts w:ascii="仿宋" w:eastAsia="仿宋" w:hAnsi="仿宋"/>
          <w:szCs w:val="20"/>
        </w:rPr>
      </w:pPr>
      <w:r>
        <w:rPr>
          <w:noProof/>
        </w:rPr>
        <w:drawing>
          <wp:anchor distT="0" distB="0" distL="114300" distR="114300" simplePos="0" relativeHeight="251667456" behindDoc="0" locked="0" layoutInCell="1" allowOverlap="1" wp14:anchorId="694F6961" wp14:editId="268A921F">
            <wp:simplePos x="0" y="0"/>
            <wp:positionH relativeFrom="column">
              <wp:posOffset>0</wp:posOffset>
            </wp:positionH>
            <wp:positionV relativeFrom="paragraph">
              <wp:posOffset>166370</wp:posOffset>
            </wp:positionV>
            <wp:extent cx="549910" cy="2434590"/>
            <wp:effectExtent l="0" t="0" r="2540" b="4445"/>
            <wp:wrapNone/>
            <wp:docPr id="314" name="图片 31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图形用户界面, 应用程序&#10;&#10;描述已自动生成"/>
                    <pic:cNvPicPr>
                      <a:picLocks noChangeAspect="1"/>
                    </pic:cNvPicPr>
                  </pic:nvPicPr>
                  <pic:blipFill>
                    <a:blip r:embed="rId54"/>
                    <a:srcRect r="2036"/>
                    <a:stretch>
                      <a:fillRect/>
                    </a:stretch>
                  </pic:blipFill>
                  <pic:spPr>
                    <a:xfrm>
                      <a:off x="0" y="0"/>
                      <a:ext cx="549910" cy="2434568"/>
                    </a:xfrm>
                    <a:prstGeom prst="rect">
                      <a:avLst/>
                    </a:prstGeom>
                    <a:ln>
                      <a:noFill/>
                    </a:ln>
                  </pic:spPr>
                </pic:pic>
              </a:graphicData>
            </a:graphic>
          </wp:anchor>
        </w:drawing>
      </w:r>
      <w:r w:rsidR="00B14A3F">
        <w:rPr>
          <w:noProof/>
        </w:rPr>
        <w:drawing>
          <wp:anchor distT="0" distB="0" distL="114300" distR="114300" simplePos="0" relativeHeight="251695104" behindDoc="0" locked="0" layoutInCell="1" allowOverlap="1" wp14:anchorId="1B102EF6" wp14:editId="56E660EB">
            <wp:simplePos x="0" y="0"/>
            <wp:positionH relativeFrom="column">
              <wp:posOffset>-358</wp:posOffset>
            </wp:positionH>
            <wp:positionV relativeFrom="paragraph">
              <wp:posOffset>333</wp:posOffset>
            </wp:positionV>
            <wp:extent cx="5276589" cy="144145"/>
            <wp:effectExtent l="0" t="0" r="635" b="8255"/>
            <wp:wrapNone/>
            <wp:docPr id="278" name="图片 278"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inline distT="0" distB="0" distL="0" distR="0" wp14:anchorId="2D14679C" wp14:editId="02D795EE">
            <wp:extent cx="5278755" cy="259842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59"/>
                    <a:stretch>
                      <a:fillRect/>
                    </a:stretch>
                  </pic:blipFill>
                  <pic:spPr>
                    <a:xfrm>
                      <a:off x="0" y="0"/>
                      <a:ext cx="5278755" cy="2598420"/>
                    </a:xfrm>
                    <a:prstGeom prst="rect">
                      <a:avLst/>
                    </a:prstGeom>
                  </pic:spPr>
                </pic:pic>
              </a:graphicData>
            </a:graphic>
          </wp:inline>
        </w:drawing>
      </w:r>
    </w:p>
    <w:p w14:paraId="251D8DDF"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8 </w:t>
      </w:r>
      <w:r>
        <w:rPr>
          <w:rFonts w:ascii="Times New Roman" w:eastAsia="黑体" w:hAnsi="宋体" w:hint="eastAsia"/>
          <w:szCs w:val="21"/>
        </w:rPr>
        <w:t>发起变更</w:t>
      </w:r>
    </w:p>
    <w:p w14:paraId="79D86DAA"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6）流程审批至归档后，模型版本该变更至</w:t>
      </w:r>
      <w:r>
        <w:rPr>
          <w:rFonts w:ascii="仿宋" w:eastAsia="仿宋" w:hAnsi="仿宋"/>
          <w:szCs w:val="20"/>
        </w:rPr>
        <w:t>V2</w:t>
      </w:r>
      <w:r>
        <w:rPr>
          <w:rFonts w:ascii="仿宋" w:eastAsia="仿宋" w:hAnsi="仿宋" w:hint="eastAsia"/>
          <w:szCs w:val="20"/>
        </w:rPr>
        <w:t>，模型状态变更为已变更状态；如图</w:t>
      </w:r>
      <w:r>
        <w:rPr>
          <w:rFonts w:ascii="仿宋" w:eastAsia="仿宋" w:hAnsi="仿宋"/>
          <w:szCs w:val="20"/>
        </w:rPr>
        <w:t>9</w:t>
      </w:r>
      <w:r>
        <w:rPr>
          <w:rFonts w:ascii="仿宋" w:eastAsia="仿宋" w:hAnsi="仿宋" w:hint="eastAsia"/>
          <w:szCs w:val="20"/>
        </w:rPr>
        <w:t>下图所示；</w:t>
      </w:r>
    </w:p>
    <w:p w14:paraId="7EF401CC" w14:textId="078CF6C3" w:rsidR="00C91CAF" w:rsidRDefault="00C91CAF" w:rsidP="00C91CAF">
      <w:pPr>
        <w:rPr>
          <w:rFonts w:ascii="仿宋" w:eastAsia="仿宋" w:hAnsi="仿宋"/>
          <w:szCs w:val="20"/>
        </w:rPr>
      </w:pPr>
      <w:r>
        <w:rPr>
          <w:noProof/>
        </w:rPr>
        <w:lastRenderedPageBreak/>
        <w:drawing>
          <wp:anchor distT="0" distB="0" distL="114300" distR="114300" simplePos="0" relativeHeight="251668480" behindDoc="0" locked="0" layoutInCell="1" allowOverlap="1" wp14:anchorId="239F7F2A" wp14:editId="38DE2E79">
            <wp:simplePos x="0" y="0"/>
            <wp:positionH relativeFrom="column">
              <wp:posOffset>0</wp:posOffset>
            </wp:positionH>
            <wp:positionV relativeFrom="paragraph">
              <wp:posOffset>158115</wp:posOffset>
            </wp:positionV>
            <wp:extent cx="549910" cy="2317750"/>
            <wp:effectExtent l="0" t="0" r="3175" b="6985"/>
            <wp:wrapNone/>
            <wp:docPr id="315" name="图片 31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图形用户界面, 应用程序&#10;&#10;描述已自动生成"/>
                    <pic:cNvPicPr>
                      <a:picLocks noChangeAspect="1"/>
                    </pic:cNvPicPr>
                  </pic:nvPicPr>
                  <pic:blipFill>
                    <a:blip r:embed="rId54"/>
                    <a:srcRect r="2036"/>
                    <a:stretch>
                      <a:fillRect/>
                    </a:stretch>
                  </pic:blipFill>
                  <pic:spPr>
                    <a:xfrm>
                      <a:off x="0" y="0"/>
                      <a:ext cx="564523" cy="2379860"/>
                    </a:xfrm>
                    <a:prstGeom prst="rect">
                      <a:avLst/>
                    </a:prstGeom>
                    <a:ln>
                      <a:noFill/>
                    </a:ln>
                  </pic:spPr>
                </pic:pic>
              </a:graphicData>
            </a:graphic>
          </wp:anchor>
        </w:drawing>
      </w:r>
      <w:r w:rsidR="00B14A3F">
        <w:rPr>
          <w:noProof/>
        </w:rPr>
        <w:drawing>
          <wp:anchor distT="0" distB="0" distL="114300" distR="114300" simplePos="0" relativeHeight="251697152" behindDoc="0" locked="0" layoutInCell="1" allowOverlap="1" wp14:anchorId="45E34658" wp14:editId="3B0E7DF4">
            <wp:simplePos x="0" y="0"/>
            <wp:positionH relativeFrom="column">
              <wp:posOffset>-358</wp:posOffset>
            </wp:positionH>
            <wp:positionV relativeFrom="paragraph">
              <wp:posOffset>38</wp:posOffset>
            </wp:positionV>
            <wp:extent cx="5276589" cy="144145"/>
            <wp:effectExtent l="0" t="0" r="635" b="8255"/>
            <wp:wrapNone/>
            <wp:docPr id="279" name="图片 279"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inline distT="0" distB="0" distL="0" distR="0" wp14:anchorId="3EA9BBFD" wp14:editId="109D9F32">
            <wp:extent cx="5278755" cy="2474595"/>
            <wp:effectExtent l="0" t="0" r="0" b="190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60"/>
                    <a:stretch>
                      <a:fillRect/>
                    </a:stretch>
                  </pic:blipFill>
                  <pic:spPr>
                    <a:xfrm>
                      <a:off x="0" y="0"/>
                      <a:ext cx="5278755" cy="2474595"/>
                    </a:xfrm>
                    <a:prstGeom prst="rect">
                      <a:avLst/>
                    </a:prstGeom>
                  </pic:spPr>
                </pic:pic>
              </a:graphicData>
            </a:graphic>
          </wp:inline>
        </w:drawing>
      </w:r>
    </w:p>
    <w:p w14:paraId="71F5F6CD" w14:textId="77777777" w:rsidR="00C91CAF" w:rsidRDefault="00C91CAF" w:rsidP="00C91CAF">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9 </w:t>
      </w:r>
      <w:r>
        <w:rPr>
          <w:rFonts w:ascii="Times New Roman" w:eastAsia="黑体" w:hAnsi="宋体" w:hint="eastAsia"/>
          <w:szCs w:val="21"/>
        </w:rPr>
        <w:t>模型状态</w:t>
      </w:r>
    </w:p>
    <w:p w14:paraId="040A14E1" w14:textId="113C7D5F"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57" w:name="_Toc108533954"/>
      <w:bookmarkStart w:id="58" w:name="_Toc117612344"/>
      <w:r>
        <w:rPr>
          <w:rFonts w:asciiTheme="minorEastAsia" w:eastAsiaTheme="minorEastAsia" w:hAnsiTheme="minorEastAsia" w:hint="eastAsia"/>
          <w:sz w:val="22"/>
          <w:szCs w:val="22"/>
        </w:rPr>
        <w:t>3</w:t>
      </w:r>
      <w:r>
        <w:rPr>
          <w:rFonts w:asciiTheme="minorEastAsia" w:eastAsiaTheme="minorEastAsia" w:hAnsiTheme="minorEastAsia"/>
          <w:sz w:val="22"/>
          <w:szCs w:val="22"/>
        </w:rPr>
        <w:t xml:space="preserve">.2 </w:t>
      </w:r>
      <w:r>
        <w:rPr>
          <w:rFonts w:asciiTheme="minorEastAsia" w:eastAsiaTheme="minorEastAsia" w:hAnsiTheme="minorEastAsia" w:hint="eastAsia"/>
          <w:sz w:val="22"/>
          <w:szCs w:val="22"/>
        </w:rPr>
        <w:t>图纸报审</w:t>
      </w:r>
      <w:bookmarkEnd w:id="57"/>
      <w:bookmarkEnd w:id="58"/>
    </w:p>
    <w:p w14:paraId="11CFBFB4" w14:textId="77777777" w:rsidR="00C91CAF" w:rsidRDefault="00C91CAF" w:rsidP="00C91CAF">
      <w:r>
        <w:rPr>
          <w:noProof/>
        </w:rPr>
        <w:drawing>
          <wp:inline distT="0" distB="0" distL="0" distR="0" wp14:anchorId="09F1032E" wp14:editId="7E13B028">
            <wp:extent cx="5278755" cy="1456690"/>
            <wp:effectExtent l="0" t="0" r="0"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4"/>
                    <a:stretch>
                      <a:fillRect/>
                    </a:stretch>
                  </pic:blipFill>
                  <pic:spPr>
                    <a:xfrm>
                      <a:off x="0" y="0"/>
                      <a:ext cx="5278755" cy="1456690"/>
                    </a:xfrm>
                    <a:prstGeom prst="rect">
                      <a:avLst/>
                    </a:prstGeom>
                  </pic:spPr>
                </pic:pic>
              </a:graphicData>
            </a:graphic>
          </wp:inline>
        </w:drawing>
      </w:r>
    </w:p>
    <w:p w14:paraId="69FA0633"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1）图纸上</w:t>
      </w:r>
      <w:proofErr w:type="gramStart"/>
      <w:r>
        <w:rPr>
          <w:rFonts w:ascii="仿宋" w:eastAsia="仿宋" w:hAnsi="仿宋" w:hint="eastAsia"/>
          <w:szCs w:val="20"/>
        </w:rPr>
        <w:t>传成功</w:t>
      </w:r>
      <w:proofErr w:type="gramEnd"/>
      <w:r>
        <w:rPr>
          <w:rFonts w:ascii="仿宋" w:eastAsia="仿宋" w:hAnsi="仿宋" w:hint="eastAsia"/>
          <w:szCs w:val="20"/>
        </w:rPr>
        <w:t>后可在图纸模型管理-设计目录中点击查看已上传图纸（此时图纸状态为待报审状态，版本为V</w:t>
      </w:r>
      <w:r>
        <w:rPr>
          <w:rFonts w:ascii="仿宋" w:eastAsia="仿宋" w:hAnsi="仿宋"/>
          <w:szCs w:val="20"/>
        </w:rPr>
        <w:t>1</w:t>
      </w:r>
      <w:r>
        <w:rPr>
          <w:rFonts w:ascii="仿宋" w:eastAsia="仿宋" w:hAnsi="仿宋" w:hint="eastAsia"/>
          <w:szCs w:val="20"/>
        </w:rPr>
        <w:t>仅上传人账号可查看）如下图所示；</w:t>
      </w:r>
    </w:p>
    <w:p w14:paraId="37CCBA01" w14:textId="77ABAD15" w:rsidR="00C91CAF" w:rsidRDefault="00C91CAF" w:rsidP="00C91CAF">
      <w:pPr>
        <w:rPr>
          <w:rFonts w:ascii="仿宋" w:eastAsia="仿宋" w:hAnsi="仿宋"/>
          <w:szCs w:val="20"/>
        </w:rPr>
      </w:pPr>
      <w:r>
        <w:rPr>
          <w:noProof/>
        </w:rPr>
        <w:drawing>
          <wp:anchor distT="0" distB="0" distL="114300" distR="114300" simplePos="0" relativeHeight="251669504" behindDoc="0" locked="0" layoutInCell="1" allowOverlap="1" wp14:anchorId="5459F46D" wp14:editId="1A02EA38">
            <wp:simplePos x="0" y="0"/>
            <wp:positionH relativeFrom="column">
              <wp:posOffset>0</wp:posOffset>
            </wp:positionH>
            <wp:positionV relativeFrom="paragraph">
              <wp:posOffset>165100</wp:posOffset>
            </wp:positionV>
            <wp:extent cx="549910" cy="2434590"/>
            <wp:effectExtent l="0" t="0" r="2540" b="4445"/>
            <wp:wrapNone/>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54"/>
                    <a:srcRect r="2036"/>
                    <a:stretch>
                      <a:fillRect/>
                    </a:stretch>
                  </pic:blipFill>
                  <pic:spPr>
                    <a:xfrm>
                      <a:off x="0" y="0"/>
                      <a:ext cx="549910" cy="2434568"/>
                    </a:xfrm>
                    <a:prstGeom prst="rect">
                      <a:avLst/>
                    </a:prstGeom>
                    <a:ln>
                      <a:noFill/>
                    </a:ln>
                  </pic:spPr>
                </pic:pic>
              </a:graphicData>
            </a:graphic>
          </wp:anchor>
        </w:drawing>
      </w:r>
      <w:r w:rsidR="00B14A3F">
        <w:rPr>
          <w:noProof/>
        </w:rPr>
        <w:drawing>
          <wp:anchor distT="0" distB="0" distL="114300" distR="114300" simplePos="0" relativeHeight="251699200" behindDoc="0" locked="0" layoutInCell="1" allowOverlap="1" wp14:anchorId="101BEE5A" wp14:editId="1A939F94">
            <wp:simplePos x="0" y="0"/>
            <wp:positionH relativeFrom="column">
              <wp:posOffset>-358</wp:posOffset>
            </wp:positionH>
            <wp:positionV relativeFrom="paragraph">
              <wp:posOffset>-629</wp:posOffset>
            </wp:positionV>
            <wp:extent cx="5276589" cy="144145"/>
            <wp:effectExtent l="0" t="0" r="635" b="8255"/>
            <wp:wrapNone/>
            <wp:docPr id="280" name="图片 280"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inline distT="0" distB="0" distL="0" distR="0" wp14:anchorId="7CE01A0A" wp14:editId="3C53FE93">
            <wp:extent cx="5278755" cy="259842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61"/>
                    <a:stretch>
                      <a:fillRect/>
                    </a:stretch>
                  </pic:blipFill>
                  <pic:spPr>
                    <a:xfrm>
                      <a:off x="0" y="0"/>
                      <a:ext cx="5278755" cy="2598420"/>
                    </a:xfrm>
                    <a:prstGeom prst="rect">
                      <a:avLst/>
                    </a:prstGeom>
                  </pic:spPr>
                </pic:pic>
              </a:graphicData>
            </a:graphic>
          </wp:inline>
        </w:drawing>
      </w:r>
    </w:p>
    <w:p w14:paraId="44088C48"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图纸状态</w:t>
      </w:r>
    </w:p>
    <w:p w14:paraId="16FA90C8"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2）</w:t>
      </w:r>
      <w:proofErr w:type="gramStart"/>
      <w:r>
        <w:rPr>
          <w:rFonts w:ascii="仿宋" w:eastAsia="仿宋" w:hAnsi="仿宋" w:hint="eastAsia"/>
          <w:szCs w:val="20"/>
        </w:rPr>
        <w:t>勾选图纸</w:t>
      </w:r>
      <w:proofErr w:type="gramEnd"/>
      <w:r>
        <w:rPr>
          <w:rFonts w:ascii="仿宋" w:eastAsia="仿宋" w:hAnsi="仿宋" w:hint="eastAsia"/>
          <w:szCs w:val="20"/>
        </w:rPr>
        <w:t>点击上导航栏，提交报审按钮，跳转至新页面设计报审流程，流程中可以点击</w:t>
      </w:r>
      <w:r>
        <w:rPr>
          <w:rFonts w:ascii="仿宋" w:eastAsia="仿宋" w:hAnsi="仿宋" w:hint="eastAsia"/>
          <w:szCs w:val="20"/>
        </w:rPr>
        <w:lastRenderedPageBreak/>
        <w:t>查看报审图纸，且必须选择审核项才可提交；如、下图所示；</w:t>
      </w:r>
    </w:p>
    <w:p w14:paraId="25910E57" w14:textId="2DF3D7E8" w:rsidR="00C91CAF" w:rsidRDefault="00B14A3F" w:rsidP="00C91CAF">
      <w:pPr>
        <w:rPr>
          <w:rFonts w:ascii="仿宋" w:eastAsia="仿宋" w:hAnsi="仿宋"/>
          <w:szCs w:val="20"/>
        </w:rPr>
      </w:pPr>
      <w:r>
        <w:rPr>
          <w:noProof/>
        </w:rPr>
        <w:drawing>
          <wp:anchor distT="0" distB="0" distL="114300" distR="114300" simplePos="0" relativeHeight="251701248" behindDoc="0" locked="0" layoutInCell="1" allowOverlap="1" wp14:anchorId="7EAEBB37" wp14:editId="10512851">
            <wp:simplePos x="0" y="0"/>
            <wp:positionH relativeFrom="column">
              <wp:posOffset>-358</wp:posOffset>
            </wp:positionH>
            <wp:positionV relativeFrom="paragraph">
              <wp:posOffset>1993</wp:posOffset>
            </wp:positionV>
            <wp:extent cx="5276589" cy="144145"/>
            <wp:effectExtent l="0" t="0" r="635" b="8255"/>
            <wp:wrapNone/>
            <wp:docPr id="281" name="图片 281"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7337" cy="1441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91CAF">
        <w:rPr>
          <w:noProof/>
        </w:rPr>
        <w:drawing>
          <wp:inline distT="0" distB="0" distL="0" distR="0" wp14:anchorId="7D5A1A80" wp14:editId="04B79D2F">
            <wp:extent cx="5278755" cy="2600325"/>
            <wp:effectExtent l="0" t="0" r="0" b="9525"/>
            <wp:docPr id="603" name="图片 603"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descr="图形用户界面, 应用程序, Word&#10;&#10;描述已自动生成"/>
                    <pic:cNvPicPr>
                      <a:picLocks noChangeAspect="1"/>
                    </pic:cNvPicPr>
                  </pic:nvPicPr>
                  <pic:blipFill>
                    <a:blip r:embed="rId62"/>
                    <a:stretch>
                      <a:fillRect/>
                    </a:stretch>
                  </pic:blipFill>
                  <pic:spPr>
                    <a:xfrm>
                      <a:off x="0" y="0"/>
                      <a:ext cx="5278755" cy="2600325"/>
                    </a:xfrm>
                    <a:prstGeom prst="rect">
                      <a:avLst/>
                    </a:prstGeom>
                  </pic:spPr>
                </pic:pic>
              </a:graphicData>
            </a:graphic>
          </wp:inline>
        </w:drawing>
      </w:r>
    </w:p>
    <w:p w14:paraId="48DFF699"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发起报审</w:t>
      </w:r>
    </w:p>
    <w:p w14:paraId="53042100" w14:textId="111F9263" w:rsidR="00C91CAF" w:rsidRDefault="00B14A3F" w:rsidP="00C91CAF">
      <w:pPr>
        <w:spacing w:line="480" w:lineRule="auto"/>
        <w:jc w:val="center"/>
        <w:rPr>
          <w:rFonts w:ascii="Times New Roman" w:eastAsia="黑体" w:hAnsi="宋体"/>
          <w:szCs w:val="21"/>
        </w:rPr>
      </w:pPr>
      <w:r>
        <w:rPr>
          <w:noProof/>
        </w:rPr>
        <w:drawing>
          <wp:anchor distT="0" distB="0" distL="114300" distR="114300" simplePos="0" relativeHeight="251703296" behindDoc="0" locked="0" layoutInCell="1" allowOverlap="1" wp14:anchorId="033F8F79" wp14:editId="5E95CF82">
            <wp:simplePos x="0" y="0"/>
            <wp:positionH relativeFrom="column">
              <wp:posOffset>-358</wp:posOffset>
            </wp:positionH>
            <wp:positionV relativeFrom="paragraph">
              <wp:posOffset>-88</wp:posOffset>
            </wp:positionV>
            <wp:extent cx="5276589" cy="144145"/>
            <wp:effectExtent l="0" t="0" r="635" b="8255"/>
            <wp:wrapNone/>
            <wp:docPr id="282" name="图片 282"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b="94508"/>
                    <a:stretch/>
                  </pic:blipFill>
                  <pic:spPr bwMode="auto">
                    <a:xfrm>
                      <a:off x="0" y="0"/>
                      <a:ext cx="5276589" cy="1441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91CAF">
        <w:rPr>
          <w:noProof/>
        </w:rPr>
        <w:drawing>
          <wp:inline distT="0" distB="0" distL="0" distR="0" wp14:anchorId="1315D125" wp14:editId="47052D57">
            <wp:extent cx="5278755" cy="2604135"/>
            <wp:effectExtent l="0" t="0" r="0" b="5715"/>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3"/>
                    <a:stretch>
                      <a:fillRect/>
                    </a:stretch>
                  </pic:blipFill>
                  <pic:spPr>
                    <a:xfrm>
                      <a:off x="0" y="0"/>
                      <a:ext cx="5278755" cy="2604135"/>
                    </a:xfrm>
                    <a:prstGeom prst="rect">
                      <a:avLst/>
                    </a:prstGeom>
                  </pic:spPr>
                </pic:pic>
              </a:graphicData>
            </a:graphic>
          </wp:inline>
        </w:drawing>
      </w:r>
    </w:p>
    <w:p w14:paraId="6072D989" w14:textId="77777777" w:rsidR="00C91CAF" w:rsidRDefault="00C91CAF" w:rsidP="00C91CAF">
      <w:pPr>
        <w:spacing w:line="480" w:lineRule="auto"/>
        <w:jc w:val="center"/>
        <w:rPr>
          <w:rFonts w:ascii="Times New Roman" w:eastAsia="黑体" w:hAnsi="宋体"/>
          <w:szCs w:val="21"/>
        </w:rPr>
      </w:pPr>
      <w:r>
        <w:rPr>
          <w:rFonts w:ascii="Times New Roman" w:eastAsia="黑体" w:hAnsi="宋体"/>
          <w:szCs w:val="21"/>
        </w:rPr>
        <w:t xml:space="preserve"> </w:t>
      </w:r>
      <w:r>
        <w:rPr>
          <w:rFonts w:ascii="Times New Roman" w:eastAsia="黑体" w:hAnsi="宋体" w:hint="eastAsia"/>
          <w:szCs w:val="21"/>
        </w:rPr>
        <w:t>报审流程</w:t>
      </w:r>
    </w:p>
    <w:p w14:paraId="3110431F" w14:textId="77777777" w:rsidR="00C91CAF" w:rsidRDefault="00C91CAF" w:rsidP="00C91CAF">
      <w:pPr>
        <w:ind w:firstLineChars="200" w:firstLine="400"/>
        <w:rPr>
          <w:rFonts w:ascii="仿宋" w:eastAsia="仿宋" w:hAnsi="仿宋"/>
          <w:szCs w:val="20"/>
        </w:rPr>
      </w:pPr>
      <w:r>
        <w:rPr>
          <w:rFonts w:ascii="仿宋" w:eastAsia="仿宋" w:hAnsi="仿宋"/>
          <w:szCs w:val="20"/>
        </w:rPr>
        <w:t>3</w:t>
      </w:r>
      <w:r>
        <w:rPr>
          <w:rFonts w:ascii="仿宋" w:eastAsia="仿宋" w:hAnsi="仿宋" w:hint="eastAsia"/>
          <w:szCs w:val="20"/>
        </w:rPr>
        <w:t>）提交流程后，此时图纸状态变更为报审中，且流程已流转至图纸审核人（第三章1</w:t>
      </w:r>
      <w:r>
        <w:rPr>
          <w:rFonts w:ascii="仿宋" w:eastAsia="仿宋" w:hAnsi="仿宋"/>
          <w:szCs w:val="20"/>
        </w:rPr>
        <w:t>.3</w:t>
      </w:r>
      <w:r>
        <w:rPr>
          <w:rFonts w:ascii="仿宋" w:eastAsia="仿宋" w:hAnsi="仿宋" w:hint="eastAsia"/>
          <w:szCs w:val="20"/>
        </w:rPr>
        <w:t>有介绍审核人设置）如图4下图所示；</w:t>
      </w:r>
    </w:p>
    <w:p w14:paraId="709E5B1E" w14:textId="2D235060" w:rsidR="00C91CAF" w:rsidRDefault="00C91CAF" w:rsidP="00C91CAF">
      <w:pPr>
        <w:ind w:leftChars="200" w:left="400"/>
        <w:rPr>
          <w:rFonts w:ascii="仿宋" w:eastAsia="仿宋" w:hAnsi="仿宋"/>
          <w:szCs w:val="20"/>
        </w:rPr>
      </w:pPr>
    </w:p>
    <w:p w14:paraId="3ECF2E98" w14:textId="2D3B4E25" w:rsidR="002D698F" w:rsidRDefault="002D698F" w:rsidP="00C91CAF">
      <w:pPr>
        <w:ind w:leftChars="200" w:left="400"/>
        <w:rPr>
          <w:rFonts w:ascii="仿宋" w:eastAsia="仿宋" w:hAnsi="仿宋"/>
          <w:szCs w:val="20"/>
        </w:rPr>
      </w:pPr>
    </w:p>
    <w:p w14:paraId="57319B82" w14:textId="2527C1AA" w:rsidR="002D698F" w:rsidRDefault="002D698F" w:rsidP="00C91CAF">
      <w:pPr>
        <w:ind w:leftChars="200" w:left="400"/>
        <w:rPr>
          <w:rFonts w:ascii="仿宋" w:eastAsia="仿宋" w:hAnsi="仿宋"/>
          <w:szCs w:val="20"/>
        </w:rPr>
      </w:pPr>
    </w:p>
    <w:p w14:paraId="013D5EC5" w14:textId="2A694E09" w:rsidR="002D698F" w:rsidRDefault="002D698F" w:rsidP="00C91CAF">
      <w:pPr>
        <w:ind w:leftChars="200" w:left="400"/>
        <w:rPr>
          <w:rFonts w:ascii="仿宋" w:eastAsia="仿宋" w:hAnsi="仿宋"/>
          <w:szCs w:val="20"/>
        </w:rPr>
      </w:pPr>
    </w:p>
    <w:p w14:paraId="24E37807" w14:textId="458071D5" w:rsidR="002D698F" w:rsidRDefault="002D698F" w:rsidP="00C91CAF">
      <w:pPr>
        <w:ind w:leftChars="200" w:left="400"/>
        <w:rPr>
          <w:rFonts w:ascii="仿宋" w:eastAsia="仿宋" w:hAnsi="仿宋"/>
          <w:szCs w:val="20"/>
        </w:rPr>
      </w:pPr>
    </w:p>
    <w:p w14:paraId="6B9BCCEF" w14:textId="5311D92B" w:rsidR="002D698F" w:rsidRDefault="002D698F" w:rsidP="00C91CAF">
      <w:pPr>
        <w:ind w:leftChars="200" w:left="400"/>
        <w:rPr>
          <w:rFonts w:ascii="仿宋" w:eastAsia="仿宋" w:hAnsi="仿宋"/>
          <w:szCs w:val="20"/>
        </w:rPr>
      </w:pPr>
    </w:p>
    <w:p w14:paraId="6EC539A2" w14:textId="79688A2E" w:rsidR="002D698F" w:rsidRDefault="00AA2ECB" w:rsidP="00C91CAF">
      <w:pPr>
        <w:ind w:leftChars="200" w:left="400"/>
        <w:rPr>
          <w:rFonts w:ascii="仿宋" w:eastAsia="仿宋" w:hAnsi="仿宋" w:hint="eastAsia"/>
          <w:szCs w:val="20"/>
        </w:rPr>
      </w:pPr>
      <w:r>
        <w:rPr>
          <w:rFonts w:ascii="仿宋" w:eastAsia="仿宋" w:hAnsi="仿宋" w:hint="eastAsia"/>
          <w:szCs w:val="20"/>
        </w:rPr>
        <w:t>3</w:t>
      </w:r>
      <w:r>
        <w:rPr>
          <w:rFonts w:ascii="仿宋" w:eastAsia="仿宋" w:hAnsi="仿宋"/>
          <w:szCs w:val="20"/>
        </w:rPr>
        <w:t>.3-7.3</w:t>
      </w:r>
      <w:r>
        <w:rPr>
          <w:rFonts w:ascii="仿宋" w:eastAsia="仿宋" w:hAnsi="仿宋" w:hint="eastAsia"/>
          <w:szCs w:val="20"/>
        </w:rPr>
        <w:t>内容省略</w:t>
      </w:r>
    </w:p>
    <w:p w14:paraId="1A0722F0" w14:textId="762FF377" w:rsidR="002D698F" w:rsidRDefault="00B6358B" w:rsidP="001C534A">
      <w:pPr>
        <w:ind w:leftChars="200" w:left="400"/>
        <w:rPr>
          <w:rFonts w:ascii="仿宋" w:eastAsia="仿宋" w:hAnsi="仿宋" w:hint="eastAsia"/>
          <w:szCs w:val="20"/>
        </w:rPr>
      </w:pPr>
      <w:r>
        <w:rPr>
          <w:rFonts w:ascii="仿宋" w:eastAsia="仿宋" w:hAnsi="仿宋" w:hint="eastAsia"/>
          <w:szCs w:val="20"/>
        </w:rPr>
        <w:lastRenderedPageBreak/>
        <w:t>3</w:t>
      </w:r>
      <w:r>
        <w:rPr>
          <w:rFonts w:ascii="仿宋" w:eastAsia="仿宋" w:hAnsi="仿宋"/>
          <w:szCs w:val="20"/>
        </w:rPr>
        <w:t>.3-7.3</w:t>
      </w:r>
      <w:r>
        <w:rPr>
          <w:rFonts w:ascii="仿宋" w:eastAsia="仿宋" w:hAnsi="仿宋" w:hint="eastAsia"/>
          <w:szCs w:val="20"/>
        </w:rPr>
        <w:t>内容省略</w:t>
      </w:r>
    </w:p>
    <w:p w14:paraId="4296AA9A" w14:textId="77777777" w:rsidR="00C91CAF" w:rsidRDefault="00C91CAF" w:rsidP="00C91CAF">
      <w:r>
        <w:rPr>
          <w:noProof/>
        </w:rPr>
        <w:drawing>
          <wp:inline distT="0" distB="0" distL="114300" distR="114300" wp14:anchorId="1E5B7B6C" wp14:editId="369A9622">
            <wp:extent cx="5271770" cy="2573020"/>
            <wp:effectExtent l="0" t="0" r="5080" b="17780"/>
            <wp:docPr id="108" name="图片 3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7" descr="图形用户界面, 应用程序&#10;&#10;描述已自动生成"/>
                    <pic:cNvPicPr>
                      <a:picLocks noChangeAspect="1"/>
                    </pic:cNvPicPr>
                  </pic:nvPicPr>
                  <pic:blipFill>
                    <a:blip r:embed="rId64"/>
                    <a:stretch>
                      <a:fillRect/>
                    </a:stretch>
                  </pic:blipFill>
                  <pic:spPr>
                    <a:xfrm>
                      <a:off x="0" y="0"/>
                      <a:ext cx="5271770" cy="2573020"/>
                    </a:xfrm>
                    <a:prstGeom prst="rect">
                      <a:avLst/>
                    </a:prstGeom>
                    <a:noFill/>
                    <a:ln>
                      <a:noFill/>
                    </a:ln>
                  </pic:spPr>
                </pic:pic>
              </a:graphicData>
            </a:graphic>
          </wp:inline>
        </w:drawing>
      </w:r>
    </w:p>
    <w:p w14:paraId="291BA0BA" w14:textId="77777777" w:rsidR="00C91CAF" w:rsidRDefault="00C91CAF" w:rsidP="00C91CAF">
      <w:pPr>
        <w:jc w:val="center"/>
        <w:rPr>
          <w:rFonts w:ascii="Times New Roman" w:eastAsia="黑体" w:hAnsi="宋体"/>
          <w:szCs w:val="21"/>
        </w:rPr>
      </w:pPr>
      <w:r>
        <w:rPr>
          <w:rFonts w:ascii="Times New Roman" w:eastAsia="黑体" w:hAnsi="宋体" w:hint="eastAsia"/>
          <w:szCs w:val="21"/>
        </w:rPr>
        <w:t>任务共享设置</w:t>
      </w:r>
    </w:p>
    <w:p w14:paraId="23F1BDB0" w14:textId="77777777" w:rsidR="00C91CAF" w:rsidRDefault="00C91CAF" w:rsidP="00C91CAF">
      <w:pPr>
        <w:rPr>
          <w:rFonts w:ascii="仿宋" w:eastAsia="仿宋" w:hAnsi="仿宋"/>
          <w:szCs w:val="20"/>
        </w:rPr>
      </w:pPr>
    </w:p>
    <w:p w14:paraId="0C06D2AC" w14:textId="77777777" w:rsidR="00C91CAF" w:rsidRDefault="00C91CAF" w:rsidP="00C91CAF">
      <w:pPr>
        <w:rPr>
          <w:rFonts w:ascii="仿宋" w:eastAsia="仿宋" w:hAnsi="仿宋"/>
          <w:szCs w:val="20"/>
        </w:rPr>
      </w:pPr>
      <w:r>
        <w:rPr>
          <w:rFonts w:ascii="仿宋" w:eastAsia="仿宋" w:hAnsi="仿宋"/>
          <w:szCs w:val="20"/>
        </w:rPr>
        <w:fldChar w:fldCharType="begin"/>
      </w:r>
      <w:r>
        <w:rPr>
          <w:rFonts w:ascii="仿宋" w:eastAsia="仿宋" w:hAnsi="仿宋"/>
          <w:szCs w:val="20"/>
        </w:rPr>
        <w:instrText xml:space="preserve"> = 7 \* GB3 \* MERGEFORMAT </w:instrText>
      </w:r>
      <w:r>
        <w:rPr>
          <w:rFonts w:ascii="仿宋" w:eastAsia="仿宋" w:hAnsi="仿宋"/>
          <w:szCs w:val="20"/>
        </w:rPr>
        <w:fldChar w:fldCharType="separate"/>
      </w:r>
      <w:r>
        <w:rPr>
          <w:rFonts w:ascii="仿宋" w:eastAsia="仿宋" w:hAnsi="仿宋" w:hint="eastAsia"/>
          <w:szCs w:val="20"/>
        </w:rPr>
        <w:t>⑦</w:t>
      </w:r>
      <w:r>
        <w:rPr>
          <w:rFonts w:ascii="仿宋" w:eastAsia="仿宋" w:hAnsi="仿宋"/>
          <w:szCs w:val="20"/>
        </w:rPr>
        <w:fldChar w:fldCharType="end"/>
      </w:r>
      <w:r>
        <w:rPr>
          <w:rFonts w:ascii="仿宋" w:eastAsia="仿宋" w:hAnsi="仿宋" w:hint="eastAsia"/>
          <w:szCs w:val="20"/>
        </w:rPr>
        <w:t>任务相关交流，作为任务的备注情况。如下图所示：</w:t>
      </w:r>
    </w:p>
    <w:p w14:paraId="7CCCB9C4" w14:textId="77777777" w:rsidR="00C91CAF" w:rsidRDefault="00C91CAF" w:rsidP="00C91CAF">
      <w:pPr>
        <w:rPr>
          <w:rFonts w:ascii="仿宋" w:eastAsia="仿宋" w:hAnsi="仿宋"/>
          <w:szCs w:val="20"/>
        </w:rPr>
      </w:pPr>
      <w:r>
        <w:rPr>
          <w:noProof/>
        </w:rPr>
        <w:drawing>
          <wp:inline distT="0" distB="0" distL="114300" distR="114300" wp14:anchorId="637E5D28" wp14:editId="01C8BA53">
            <wp:extent cx="5271770" cy="2573020"/>
            <wp:effectExtent l="0" t="0" r="5080" b="17780"/>
            <wp:docPr id="109" name="图片 3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8" descr="图形用户界面, 应用程序&#10;&#10;描述已自动生成"/>
                    <pic:cNvPicPr>
                      <a:picLocks noChangeAspect="1"/>
                    </pic:cNvPicPr>
                  </pic:nvPicPr>
                  <pic:blipFill>
                    <a:blip r:embed="rId65"/>
                    <a:stretch>
                      <a:fillRect/>
                    </a:stretch>
                  </pic:blipFill>
                  <pic:spPr>
                    <a:xfrm>
                      <a:off x="0" y="0"/>
                      <a:ext cx="5271770" cy="2573020"/>
                    </a:xfrm>
                    <a:prstGeom prst="rect">
                      <a:avLst/>
                    </a:prstGeom>
                    <a:noFill/>
                    <a:ln>
                      <a:noFill/>
                    </a:ln>
                  </pic:spPr>
                </pic:pic>
              </a:graphicData>
            </a:graphic>
          </wp:inline>
        </w:drawing>
      </w:r>
    </w:p>
    <w:p w14:paraId="54FF97A0" w14:textId="77777777" w:rsidR="00C91CAF" w:rsidRDefault="00C91CAF" w:rsidP="00C91CAF">
      <w:pPr>
        <w:jc w:val="center"/>
        <w:rPr>
          <w:rFonts w:ascii="Times New Roman" w:eastAsia="黑体" w:hAnsi="宋体"/>
          <w:szCs w:val="21"/>
        </w:rPr>
      </w:pPr>
      <w:r>
        <w:rPr>
          <w:rFonts w:ascii="Times New Roman" w:eastAsia="黑体" w:hAnsi="宋体" w:hint="eastAsia"/>
          <w:szCs w:val="21"/>
        </w:rPr>
        <w:t>任务相关交流</w:t>
      </w:r>
    </w:p>
    <w:p w14:paraId="6C68C60A" w14:textId="2FEE290B"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59" w:name="_Toc117612359"/>
      <w:r>
        <w:rPr>
          <w:rFonts w:asciiTheme="minorEastAsia" w:eastAsiaTheme="minorEastAsia" w:hAnsiTheme="minorEastAsia" w:hint="eastAsia"/>
          <w:sz w:val="22"/>
          <w:szCs w:val="22"/>
        </w:rPr>
        <w:t>7.4任务导入</w:t>
      </w:r>
      <w:bookmarkEnd w:id="59"/>
    </w:p>
    <w:p w14:paraId="0A826393"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1)可批量导入多个项目到平台中或者批量导入单个项目的具体任务，下载好模板填写好在导入到平台中（红色字体列为必填）。如下图所示：</w:t>
      </w:r>
    </w:p>
    <w:p w14:paraId="4732AE48" w14:textId="76284E48" w:rsidR="00C91CAF" w:rsidRDefault="00F40994" w:rsidP="00C91CAF">
      <w:r>
        <w:rPr>
          <w:noProof/>
        </w:rPr>
        <w:lastRenderedPageBreak/>
        <w:drawing>
          <wp:anchor distT="0" distB="0" distL="114300" distR="114300" simplePos="0" relativeHeight="251774976" behindDoc="0" locked="0" layoutInCell="1" allowOverlap="1" wp14:anchorId="03501B1E" wp14:editId="1E114CE0">
            <wp:simplePos x="0" y="0"/>
            <wp:positionH relativeFrom="column">
              <wp:posOffset>24209</wp:posOffset>
            </wp:positionH>
            <wp:positionV relativeFrom="paragraph">
              <wp:posOffset>22938</wp:posOffset>
            </wp:positionV>
            <wp:extent cx="5227320" cy="130174"/>
            <wp:effectExtent l="0" t="0" r="0" b="3810"/>
            <wp:wrapNone/>
            <wp:docPr id="401" name="图片 401"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CAF">
        <w:rPr>
          <w:noProof/>
        </w:rPr>
        <w:drawing>
          <wp:inline distT="0" distB="0" distL="114300" distR="114300" wp14:anchorId="0CA0C01F" wp14:editId="0DF7210F">
            <wp:extent cx="5271770" cy="2573020"/>
            <wp:effectExtent l="0" t="0" r="5080" b="17780"/>
            <wp:docPr id="111" name="图片 4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0" descr="图形用户界面, 应用程序&#10;&#10;描述已自动生成"/>
                    <pic:cNvPicPr>
                      <a:picLocks noChangeAspect="1"/>
                    </pic:cNvPicPr>
                  </pic:nvPicPr>
                  <pic:blipFill>
                    <a:blip r:embed="rId66"/>
                    <a:stretch>
                      <a:fillRect/>
                    </a:stretch>
                  </pic:blipFill>
                  <pic:spPr>
                    <a:xfrm>
                      <a:off x="0" y="0"/>
                      <a:ext cx="5271770" cy="2573020"/>
                    </a:xfrm>
                    <a:prstGeom prst="rect">
                      <a:avLst/>
                    </a:prstGeom>
                    <a:noFill/>
                    <a:ln>
                      <a:noFill/>
                    </a:ln>
                  </pic:spPr>
                </pic:pic>
              </a:graphicData>
            </a:graphic>
          </wp:inline>
        </w:drawing>
      </w:r>
    </w:p>
    <w:p w14:paraId="7E54DC9D" w14:textId="77777777" w:rsidR="00C91CAF" w:rsidRDefault="00C91CAF" w:rsidP="00C91CAF">
      <w:pPr>
        <w:jc w:val="center"/>
        <w:rPr>
          <w:rFonts w:ascii="Times New Roman" w:eastAsia="黑体" w:hAnsi="宋体"/>
          <w:szCs w:val="21"/>
        </w:rPr>
      </w:pPr>
      <w:r>
        <w:rPr>
          <w:rFonts w:ascii="Times New Roman" w:eastAsia="黑体" w:hAnsi="宋体" w:hint="eastAsia"/>
          <w:szCs w:val="21"/>
        </w:rPr>
        <w:t>项目导入</w:t>
      </w:r>
      <w:r>
        <w:rPr>
          <w:rFonts w:ascii="Times New Roman" w:eastAsia="黑体" w:hAnsi="宋体" w:hint="eastAsia"/>
          <w:noProof/>
          <w:szCs w:val="21"/>
        </w:rPr>
        <w:drawing>
          <wp:inline distT="0" distB="0" distL="114300" distR="114300" wp14:anchorId="5CBC04F8" wp14:editId="34178875">
            <wp:extent cx="5268595" cy="2348865"/>
            <wp:effectExtent l="0" t="0" r="8255" b="13335"/>
            <wp:docPr id="113" name="图片 42"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2" descr="表格&#10;&#10;描述已自动生成"/>
                    <pic:cNvPicPr>
                      <a:picLocks noChangeAspect="1"/>
                    </pic:cNvPicPr>
                  </pic:nvPicPr>
                  <pic:blipFill>
                    <a:blip r:embed="rId67"/>
                    <a:stretch>
                      <a:fillRect/>
                    </a:stretch>
                  </pic:blipFill>
                  <pic:spPr>
                    <a:xfrm>
                      <a:off x="0" y="0"/>
                      <a:ext cx="5268595" cy="2348865"/>
                    </a:xfrm>
                    <a:prstGeom prst="rect">
                      <a:avLst/>
                    </a:prstGeom>
                    <a:noFill/>
                    <a:ln>
                      <a:noFill/>
                    </a:ln>
                  </pic:spPr>
                </pic:pic>
              </a:graphicData>
            </a:graphic>
          </wp:inline>
        </w:drawing>
      </w:r>
    </w:p>
    <w:p w14:paraId="18A078C9" w14:textId="77777777" w:rsidR="00C91CAF" w:rsidRDefault="00C91CAF" w:rsidP="00C91CAF">
      <w:pPr>
        <w:jc w:val="center"/>
        <w:rPr>
          <w:rFonts w:ascii="Times New Roman" w:eastAsia="黑体" w:hAnsi="宋体"/>
          <w:szCs w:val="21"/>
        </w:rPr>
      </w:pPr>
      <w:r>
        <w:rPr>
          <w:rFonts w:ascii="Times New Roman" w:eastAsia="黑体" w:hAnsi="宋体" w:hint="eastAsia"/>
          <w:szCs w:val="21"/>
        </w:rPr>
        <w:t>多项目导入模板</w:t>
      </w:r>
    </w:p>
    <w:p w14:paraId="5F467356" w14:textId="77777777" w:rsidR="00C91CAF" w:rsidRDefault="00C91CAF" w:rsidP="00C91CAF"/>
    <w:p w14:paraId="2CC38C8D" w14:textId="77777777" w:rsidR="00C91CAF" w:rsidRDefault="00C91CAF" w:rsidP="00C91CAF"/>
    <w:p w14:paraId="64F3BCAF" w14:textId="18BEEB6B" w:rsidR="00C91CAF" w:rsidRDefault="00F40994" w:rsidP="00C91CAF">
      <w:r>
        <w:rPr>
          <w:noProof/>
        </w:rPr>
        <w:lastRenderedPageBreak/>
        <w:drawing>
          <wp:anchor distT="0" distB="0" distL="114300" distR="114300" simplePos="0" relativeHeight="251777024" behindDoc="0" locked="0" layoutInCell="1" allowOverlap="1" wp14:anchorId="6F5A2AA1" wp14:editId="2E9668CF">
            <wp:simplePos x="0" y="0"/>
            <wp:positionH relativeFrom="column">
              <wp:posOffset>24209</wp:posOffset>
            </wp:positionH>
            <wp:positionV relativeFrom="paragraph">
              <wp:posOffset>22938</wp:posOffset>
            </wp:positionV>
            <wp:extent cx="5227320" cy="130174"/>
            <wp:effectExtent l="0" t="0" r="0" b="3810"/>
            <wp:wrapNone/>
            <wp:docPr id="402" name="图片 402"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CAF">
        <w:rPr>
          <w:noProof/>
        </w:rPr>
        <w:drawing>
          <wp:inline distT="0" distB="0" distL="114300" distR="114300" wp14:anchorId="05DAB0F2" wp14:editId="31C2EF7C">
            <wp:extent cx="5271770" cy="2573020"/>
            <wp:effectExtent l="0" t="0" r="5080" b="17780"/>
            <wp:docPr id="115" name="图片 4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4" descr="图形用户界面, 应用程序&#10;&#10;描述已自动生成"/>
                    <pic:cNvPicPr>
                      <a:picLocks noChangeAspect="1"/>
                    </pic:cNvPicPr>
                  </pic:nvPicPr>
                  <pic:blipFill>
                    <a:blip r:embed="rId68"/>
                    <a:stretch>
                      <a:fillRect/>
                    </a:stretch>
                  </pic:blipFill>
                  <pic:spPr>
                    <a:xfrm>
                      <a:off x="0" y="0"/>
                      <a:ext cx="5271770" cy="2573020"/>
                    </a:xfrm>
                    <a:prstGeom prst="rect">
                      <a:avLst/>
                    </a:prstGeom>
                    <a:noFill/>
                    <a:ln>
                      <a:noFill/>
                    </a:ln>
                  </pic:spPr>
                </pic:pic>
              </a:graphicData>
            </a:graphic>
          </wp:inline>
        </w:drawing>
      </w:r>
    </w:p>
    <w:p w14:paraId="759A8001" w14:textId="77777777" w:rsidR="00C91CAF" w:rsidRDefault="00C91CAF" w:rsidP="00C91CAF"/>
    <w:p w14:paraId="432D9EEC" w14:textId="77777777" w:rsidR="00C91CAF" w:rsidRDefault="00C91CAF" w:rsidP="00C91CAF">
      <w:pPr>
        <w:jc w:val="center"/>
        <w:rPr>
          <w:rFonts w:ascii="Times New Roman" w:eastAsia="黑体" w:hAnsi="宋体"/>
          <w:szCs w:val="21"/>
        </w:rPr>
      </w:pPr>
      <w:r>
        <w:rPr>
          <w:rFonts w:ascii="Times New Roman" w:eastAsia="黑体" w:hAnsi="宋体" w:hint="eastAsia"/>
          <w:szCs w:val="21"/>
        </w:rPr>
        <w:t>任务导入</w:t>
      </w:r>
    </w:p>
    <w:p w14:paraId="4836A79D" w14:textId="77777777" w:rsidR="00C91CAF" w:rsidRDefault="00C91CAF" w:rsidP="00C91CAF">
      <w:r>
        <w:rPr>
          <w:noProof/>
        </w:rPr>
        <w:drawing>
          <wp:inline distT="0" distB="0" distL="114300" distR="114300" wp14:anchorId="1E6A2B09" wp14:editId="6A01BA94">
            <wp:extent cx="5268595" cy="2348865"/>
            <wp:effectExtent l="0" t="0" r="8255" b="13335"/>
            <wp:docPr id="114" name="图片 43"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3" descr="表格&#10;&#10;描述已自动生成"/>
                    <pic:cNvPicPr>
                      <a:picLocks noChangeAspect="1"/>
                    </pic:cNvPicPr>
                  </pic:nvPicPr>
                  <pic:blipFill>
                    <a:blip r:embed="rId69"/>
                    <a:stretch>
                      <a:fillRect/>
                    </a:stretch>
                  </pic:blipFill>
                  <pic:spPr>
                    <a:xfrm>
                      <a:off x="0" y="0"/>
                      <a:ext cx="5268595" cy="2348865"/>
                    </a:xfrm>
                    <a:prstGeom prst="rect">
                      <a:avLst/>
                    </a:prstGeom>
                    <a:noFill/>
                    <a:ln>
                      <a:noFill/>
                    </a:ln>
                  </pic:spPr>
                </pic:pic>
              </a:graphicData>
            </a:graphic>
          </wp:inline>
        </w:drawing>
      </w:r>
    </w:p>
    <w:p w14:paraId="73C910BE" w14:textId="77777777" w:rsidR="00C91CAF" w:rsidRDefault="00C91CAF" w:rsidP="00C91CAF">
      <w:pPr>
        <w:jc w:val="center"/>
        <w:rPr>
          <w:rFonts w:ascii="Times New Roman" w:eastAsia="黑体" w:hAnsi="宋体"/>
          <w:szCs w:val="21"/>
        </w:rPr>
      </w:pPr>
      <w:r>
        <w:rPr>
          <w:rFonts w:ascii="Times New Roman" w:eastAsia="黑体" w:hAnsi="宋体" w:hint="eastAsia"/>
          <w:szCs w:val="21"/>
        </w:rPr>
        <w:t>多任务模板</w:t>
      </w:r>
      <w:proofErr w:type="gramStart"/>
      <w:r>
        <w:rPr>
          <w:rFonts w:ascii="Times New Roman" w:eastAsia="黑体" w:hAnsi="宋体" w:hint="eastAsia"/>
          <w:szCs w:val="21"/>
        </w:rPr>
        <w:t>模板</w:t>
      </w:r>
      <w:proofErr w:type="gramEnd"/>
    </w:p>
    <w:p w14:paraId="039439A5" w14:textId="309DCC47"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60" w:name="_Toc117612360"/>
      <w:r>
        <w:rPr>
          <w:rFonts w:asciiTheme="minorEastAsia" w:eastAsiaTheme="minorEastAsia" w:hAnsiTheme="minorEastAsia" w:hint="eastAsia"/>
          <w:sz w:val="22"/>
          <w:szCs w:val="22"/>
        </w:rPr>
        <w:t>7.5审批任务</w:t>
      </w:r>
      <w:bookmarkEnd w:id="60"/>
    </w:p>
    <w:p w14:paraId="687422B7" w14:textId="77777777" w:rsidR="00C91CAF" w:rsidRDefault="00C91CAF" w:rsidP="00C91CAF">
      <w:pPr>
        <w:ind w:firstLineChars="200" w:firstLine="400"/>
        <w:rPr>
          <w:rFonts w:ascii="仿宋" w:eastAsia="仿宋" w:hAnsi="仿宋"/>
          <w:szCs w:val="20"/>
        </w:rPr>
      </w:pPr>
      <w:r>
        <w:rPr>
          <w:rFonts w:ascii="仿宋" w:eastAsia="仿宋" w:hAnsi="仿宋" w:hint="eastAsia"/>
          <w:szCs w:val="20"/>
        </w:rPr>
        <w:t>1)在7.4中，任务导入到平台里，是需要项目经理进行审批，审批通过的任务会自动下发到任务对应的负责人。审批任务如下图所示:</w:t>
      </w:r>
    </w:p>
    <w:p w14:paraId="4A64B406" w14:textId="5B3F88C4" w:rsidR="00C91CAF" w:rsidRDefault="00F40994" w:rsidP="00C91CAF">
      <w:pPr>
        <w:rPr>
          <w:rFonts w:asciiTheme="minorEastAsia" w:eastAsiaTheme="minorEastAsia" w:hAnsiTheme="minorEastAsia"/>
          <w:sz w:val="22"/>
        </w:rPr>
      </w:pPr>
      <w:r>
        <w:rPr>
          <w:noProof/>
        </w:rPr>
        <w:lastRenderedPageBreak/>
        <w:drawing>
          <wp:anchor distT="0" distB="0" distL="114300" distR="114300" simplePos="0" relativeHeight="251779072" behindDoc="0" locked="0" layoutInCell="1" allowOverlap="1" wp14:anchorId="2F6EB08E" wp14:editId="0073C611">
            <wp:simplePos x="0" y="0"/>
            <wp:positionH relativeFrom="column">
              <wp:posOffset>24209</wp:posOffset>
            </wp:positionH>
            <wp:positionV relativeFrom="paragraph">
              <wp:posOffset>27272</wp:posOffset>
            </wp:positionV>
            <wp:extent cx="5227320" cy="130174"/>
            <wp:effectExtent l="0" t="0" r="0" b="3810"/>
            <wp:wrapNone/>
            <wp:docPr id="403" name="图片 403"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CAF">
        <w:rPr>
          <w:noProof/>
        </w:rPr>
        <w:drawing>
          <wp:inline distT="0" distB="0" distL="114300" distR="114300" wp14:anchorId="5F5FB673" wp14:editId="75E74F30">
            <wp:extent cx="5271770" cy="2573020"/>
            <wp:effectExtent l="0" t="0" r="5080" b="17780"/>
            <wp:docPr id="116" name="图片 45"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5" descr="图形用户界面, 文本, 应用程序, 电子邮件&#10;&#10;描述已自动生成"/>
                    <pic:cNvPicPr>
                      <a:picLocks noChangeAspect="1"/>
                    </pic:cNvPicPr>
                  </pic:nvPicPr>
                  <pic:blipFill>
                    <a:blip r:embed="rId70"/>
                    <a:stretch>
                      <a:fillRect/>
                    </a:stretch>
                  </pic:blipFill>
                  <pic:spPr>
                    <a:xfrm>
                      <a:off x="0" y="0"/>
                      <a:ext cx="5271770" cy="2573020"/>
                    </a:xfrm>
                    <a:prstGeom prst="rect">
                      <a:avLst/>
                    </a:prstGeom>
                    <a:noFill/>
                    <a:ln>
                      <a:noFill/>
                    </a:ln>
                  </pic:spPr>
                </pic:pic>
              </a:graphicData>
            </a:graphic>
          </wp:inline>
        </w:drawing>
      </w:r>
    </w:p>
    <w:p w14:paraId="145B3974" w14:textId="3BAF7ECE" w:rsidR="00C91CAF" w:rsidRDefault="00C91CAF" w:rsidP="00C91CAF">
      <w:pPr>
        <w:pStyle w:val="3"/>
        <w:numPr>
          <w:ilvl w:val="0"/>
          <w:numId w:val="0"/>
        </w:numPr>
        <w:spacing w:line="480" w:lineRule="auto"/>
        <w:rPr>
          <w:rFonts w:asciiTheme="minorEastAsia" w:eastAsiaTheme="minorEastAsia" w:hAnsiTheme="minorEastAsia"/>
          <w:sz w:val="22"/>
          <w:szCs w:val="22"/>
        </w:rPr>
      </w:pPr>
      <w:bookmarkStart w:id="61" w:name="_Toc117612361"/>
      <w:r>
        <w:rPr>
          <w:rFonts w:asciiTheme="minorEastAsia" w:eastAsiaTheme="minorEastAsia" w:hAnsiTheme="minorEastAsia" w:hint="eastAsia"/>
          <w:sz w:val="22"/>
          <w:szCs w:val="22"/>
        </w:rPr>
        <w:t>7.6查询任务</w:t>
      </w:r>
      <w:bookmarkEnd w:id="61"/>
    </w:p>
    <w:p w14:paraId="0AB7C081" w14:textId="7E75DEEF" w:rsidR="00C91CAF" w:rsidRDefault="00C91CAF" w:rsidP="00C91CAF">
      <w:pPr>
        <w:numPr>
          <w:ilvl w:val="0"/>
          <w:numId w:val="26"/>
        </w:numPr>
        <w:rPr>
          <w:rFonts w:asciiTheme="minorEastAsia" w:eastAsiaTheme="minorEastAsia" w:hAnsiTheme="minorEastAsia"/>
          <w:sz w:val="22"/>
        </w:rPr>
      </w:pPr>
      <w:r>
        <w:rPr>
          <w:rFonts w:ascii="仿宋" w:eastAsia="仿宋" w:hAnsi="仿宋" w:hint="eastAsia"/>
          <w:szCs w:val="20"/>
        </w:rPr>
        <w:t>可以查看所以项目的所有项目，并可以将任务导出Excel表格。如下图所示:</w:t>
      </w:r>
    </w:p>
    <w:p w14:paraId="4660D287" w14:textId="0AF67010" w:rsidR="00C91CAF" w:rsidRDefault="00F40994" w:rsidP="00C91CAF">
      <w:r>
        <w:rPr>
          <w:noProof/>
        </w:rPr>
        <w:drawing>
          <wp:anchor distT="0" distB="0" distL="114300" distR="114300" simplePos="0" relativeHeight="251781120" behindDoc="0" locked="0" layoutInCell="1" allowOverlap="1" wp14:anchorId="42B93ED9" wp14:editId="0C86A57F">
            <wp:simplePos x="0" y="0"/>
            <wp:positionH relativeFrom="column">
              <wp:posOffset>24209</wp:posOffset>
            </wp:positionH>
            <wp:positionV relativeFrom="paragraph">
              <wp:posOffset>26002</wp:posOffset>
            </wp:positionV>
            <wp:extent cx="5227320" cy="130174"/>
            <wp:effectExtent l="0" t="0" r="0" b="3810"/>
            <wp:wrapNone/>
            <wp:docPr id="404" name="图片 404"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CAF">
        <w:rPr>
          <w:noProof/>
        </w:rPr>
        <w:drawing>
          <wp:inline distT="0" distB="0" distL="114300" distR="114300" wp14:anchorId="45D5D67A" wp14:editId="3791F1D8">
            <wp:extent cx="5271770" cy="2573020"/>
            <wp:effectExtent l="0" t="0" r="5080" b="17780"/>
            <wp:docPr id="118" name="图片 4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7" descr="图形用户界面, 应用程序&#10;&#10;描述已自动生成"/>
                    <pic:cNvPicPr>
                      <a:picLocks noChangeAspect="1"/>
                    </pic:cNvPicPr>
                  </pic:nvPicPr>
                  <pic:blipFill>
                    <a:blip r:embed="rId71"/>
                    <a:stretch>
                      <a:fillRect/>
                    </a:stretch>
                  </pic:blipFill>
                  <pic:spPr>
                    <a:xfrm>
                      <a:off x="0" y="0"/>
                      <a:ext cx="5271770" cy="2573020"/>
                    </a:xfrm>
                    <a:prstGeom prst="rect">
                      <a:avLst/>
                    </a:prstGeom>
                    <a:noFill/>
                    <a:ln>
                      <a:noFill/>
                    </a:ln>
                  </pic:spPr>
                </pic:pic>
              </a:graphicData>
            </a:graphic>
          </wp:inline>
        </w:drawing>
      </w:r>
    </w:p>
    <w:p w14:paraId="0B7971B1" w14:textId="77777777" w:rsidR="00C91CAF" w:rsidRDefault="00C91CAF" w:rsidP="00C91CAF">
      <w:pPr>
        <w:jc w:val="center"/>
        <w:rPr>
          <w:rFonts w:ascii="Times New Roman" w:eastAsia="黑体" w:hAnsi="宋体"/>
          <w:szCs w:val="21"/>
        </w:rPr>
      </w:pPr>
      <w:r>
        <w:rPr>
          <w:rFonts w:ascii="Times New Roman" w:eastAsia="黑体" w:hAnsi="宋体" w:hint="eastAsia"/>
          <w:szCs w:val="21"/>
        </w:rPr>
        <w:t>任务导出</w:t>
      </w:r>
    </w:p>
    <w:p w14:paraId="4D0B5550" w14:textId="77777777" w:rsidR="00C91CAF" w:rsidRDefault="00C91CAF" w:rsidP="00C91CAF">
      <w:r>
        <w:rPr>
          <w:noProof/>
        </w:rPr>
        <w:lastRenderedPageBreak/>
        <w:drawing>
          <wp:inline distT="0" distB="0" distL="114300" distR="114300" wp14:anchorId="74F7B80B" wp14:editId="5E5C7043">
            <wp:extent cx="5268595" cy="2348865"/>
            <wp:effectExtent l="0" t="0" r="8255" b="13335"/>
            <wp:docPr id="119" name="图片 48"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8" descr="图形用户界面, 应用程序, 表格, Excel&#10;&#10;描述已自动生成"/>
                    <pic:cNvPicPr>
                      <a:picLocks noChangeAspect="1"/>
                    </pic:cNvPicPr>
                  </pic:nvPicPr>
                  <pic:blipFill>
                    <a:blip r:embed="rId72"/>
                    <a:stretch>
                      <a:fillRect/>
                    </a:stretch>
                  </pic:blipFill>
                  <pic:spPr>
                    <a:xfrm>
                      <a:off x="0" y="0"/>
                      <a:ext cx="5268595" cy="2348865"/>
                    </a:xfrm>
                    <a:prstGeom prst="rect">
                      <a:avLst/>
                    </a:prstGeom>
                    <a:noFill/>
                    <a:ln>
                      <a:noFill/>
                    </a:ln>
                  </pic:spPr>
                </pic:pic>
              </a:graphicData>
            </a:graphic>
          </wp:inline>
        </w:drawing>
      </w:r>
    </w:p>
    <w:p w14:paraId="46D4B8E0" w14:textId="77777777" w:rsidR="00C91CAF" w:rsidRDefault="00C91CAF" w:rsidP="00C91CAF">
      <w:pPr>
        <w:jc w:val="center"/>
        <w:rPr>
          <w:rFonts w:ascii="Times New Roman" w:eastAsia="黑体" w:hAnsi="宋体"/>
          <w:szCs w:val="21"/>
        </w:rPr>
      </w:pPr>
      <w:r>
        <w:rPr>
          <w:rFonts w:ascii="Times New Roman" w:eastAsia="黑体" w:hAnsi="宋体" w:hint="eastAsia"/>
          <w:szCs w:val="21"/>
        </w:rPr>
        <w:t>导出表格</w:t>
      </w:r>
    </w:p>
    <w:p w14:paraId="612AE3F7" w14:textId="1EEAE78B" w:rsidR="0069046D" w:rsidRDefault="00000000">
      <w:pPr>
        <w:pStyle w:val="44"/>
        <w:numPr>
          <w:ilvl w:val="0"/>
          <w:numId w:val="0"/>
        </w:numPr>
        <w:spacing w:line="360" w:lineRule="auto"/>
        <w:rPr>
          <w:rFonts w:ascii="楷体" w:eastAsia="楷体" w:hAnsi="楷体"/>
        </w:rPr>
      </w:pPr>
      <w:bookmarkStart w:id="62" w:name="_Toc117612362"/>
      <w:r>
        <w:rPr>
          <w:rFonts w:ascii="楷体" w:eastAsia="楷体" w:hAnsi="楷体" w:hint="eastAsia"/>
        </w:rPr>
        <w:t>第四章 施工管理</w:t>
      </w:r>
      <w:bookmarkEnd w:id="62"/>
    </w:p>
    <w:p w14:paraId="45786E6B" w14:textId="70B77185" w:rsidR="0069046D" w:rsidRDefault="00000000">
      <w:pPr>
        <w:pStyle w:val="20"/>
        <w:numPr>
          <w:ilvl w:val="0"/>
          <w:numId w:val="0"/>
        </w:numPr>
        <w:spacing w:line="480" w:lineRule="auto"/>
        <w:rPr>
          <w:rFonts w:asciiTheme="majorEastAsia" w:eastAsiaTheme="majorEastAsia" w:hAnsiTheme="majorEastAsia"/>
          <w:sz w:val="24"/>
          <w:szCs w:val="24"/>
        </w:rPr>
      </w:pPr>
      <w:bookmarkStart w:id="63" w:name="_Toc117612363"/>
      <w:r>
        <w:rPr>
          <w:rFonts w:asciiTheme="majorEastAsia" w:eastAsiaTheme="majorEastAsia" w:hAnsiTheme="majorEastAsia" w:hint="eastAsia"/>
          <w:sz w:val="24"/>
          <w:szCs w:val="24"/>
        </w:rPr>
        <w:t>一、进度管理</w:t>
      </w:r>
      <w:bookmarkEnd w:id="63"/>
    </w:p>
    <w:p w14:paraId="3830EA18" w14:textId="77777777" w:rsidR="0069046D" w:rsidRDefault="00000000">
      <w:pPr>
        <w:rPr>
          <w:b/>
          <w:bCs/>
        </w:rPr>
      </w:pPr>
      <w:r>
        <w:rPr>
          <w:rFonts w:hint="eastAsia"/>
          <w:b/>
          <w:bCs/>
        </w:rPr>
        <w:t>业务流程图：</w:t>
      </w:r>
      <w:r>
        <w:rPr>
          <w:noProof/>
        </w:rPr>
        <w:drawing>
          <wp:inline distT="0" distB="0" distL="0" distR="0" wp14:anchorId="3ADB2B13" wp14:editId="051059D6">
            <wp:extent cx="5278755" cy="1559560"/>
            <wp:effectExtent l="0" t="0" r="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3"/>
                    <a:stretch>
                      <a:fillRect/>
                    </a:stretch>
                  </pic:blipFill>
                  <pic:spPr>
                    <a:xfrm>
                      <a:off x="0" y="0"/>
                      <a:ext cx="5278755" cy="1559560"/>
                    </a:xfrm>
                    <a:prstGeom prst="rect">
                      <a:avLst/>
                    </a:prstGeom>
                  </pic:spPr>
                </pic:pic>
              </a:graphicData>
            </a:graphic>
          </wp:inline>
        </w:drawing>
      </w:r>
    </w:p>
    <w:p w14:paraId="479171C9" w14:textId="4A6159B3" w:rsidR="0069046D" w:rsidRDefault="00000000">
      <w:pPr>
        <w:pStyle w:val="3"/>
        <w:numPr>
          <w:ilvl w:val="0"/>
          <w:numId w:val="0"/>
        </w:numPr>
        <w:spacing w:line="480" w:lineRule="auto"/>
        <w:rPr>
          <w:rFonts w:asciiTheme="minorEastAsia" w:eastAsiaTheme="minorEastAsia" w:hAnsiTheme="minorEastAsia"/>
          <w:sz w:val="22"/>
          <w:szCs w:val="22"/>
        </w:rPr>
      </w:pPr>
      <w:bookmarkStart w:id="64" w:name="_Toc117612364"/>
      <w:r>
        <w:rPr>
          <w:rFonts w:asciiTheme="minorEastAsia" w:eastAsiaTheme="minorEastAsia" w:hAnsiTheme="minorEastAsia" w:hint="eastAsia"/>
          <w:sz w:val="22"/>
          <w:szCs w:val="22"/>
        </w:rPr>
        <w:t>1</w:t>
      </w:r>
      <w:r>
        <w:rPr>
          <w:rFonts w:asciiTheme="minorEastAsia" w:eastAsiaTheme="minorEastAsia" w:hAnsiTheme="minorEastAsia"/>
          <w:sz w:val="22"/>
          <w:szCs w:val="22"/>
        </w:rPr>
        <w:t xml:space="preserve">.1 </w:t>
      </w:r>
      <w:r>
        <w:rPr>
          <w:rFonts w:asciiTheme="minorEastAsia" w:eastAsiaTheme="minorEastAsia" w:hAnsiTheme="minorEastAsia" w:hint="eastAsia"/>
          <w:sz w:val="22"/>
          <w:szCs w:val="22"/>
        </w:rPr>
        <w:t>模板规则</w:t>
      </w:r>
      <w:bookmarkEnd w:id="64"/>
    </w:p>
    <w:p w14:paraId="31C70868" w14:textId="77777777" w:rsidR="0069046D" w:rsidRDefault="00000000">
      <w:pPr>
        <w:ind w:firstLineChars="200" w:firstLine="400"/>
      </w:pPr>
      <w:r>
        <w:rPr>
          <w:rFonts w:hint="eastAsia"/>
        </w:rPr>
        <w:t>1</w:t>
      </w:r>
      <w:r>
        <w:rPr>
          <w:rFonts w:hint="eastAsia"/>
        </w:rPr>
        <w:t>）模板下载后请勿修改模板格式；</w:t>
      </w:r>
    </w:p>
    <w:p w14:paraId="3B9A5632" w14:textId="77777777" w:rsidR="0069046D" w:rsidRDefault="00000000">
      <w:pPr>
        <w:ind w:firstLineChars="200" w:firstLine="400"/>
      </w:pPr>
      <w:r>
        <w:rPr>
          <w:rFonts w:hint="eastAsia"/>
        </w:rPr>
        <w:t>2</w:t>
      </w:r>
      <w:r>
        <w:rPr>
          <w:rFonts w:hint="eastAsia"/>
        </w:rPr>
        <w:t>）表格中红色表头列为必填；</w:t>
      </w:r>
    </w:p>
    <w:p w14:paraId="2AE9A2E4" w14:textId="77777777" w:rsidR="0069046D" w:rsidRDefault="00000000">
      <w:pPr>
        <w:ind w:firstLineChars="500" w:firstLine="1000"/>
      </w:pPr>
      <w:r>
        <w:rPr>
          <w:rFonts w:hint="eastAsia"/>
        </w:rPr>
        <w:t>序号：可按</w:t>
      </w:r>
      <w:r>
        <w:rPr>
          <w:rFonts w:hint="eastAsia"/>
        </w:rPr>
        <w:t>1</w:t>
      </w:r>
      <w:r>
        <w:rPr>
          <w:rFonts w:hint="eastAsia"/>
        </w:rPr>
        <w:t>、</w:t>
      </w:r>
      <w:r>
        <w:rPr>
          <w:rFonts w:hint="eastAsia"/>
        </w:rPr>
        <w:t>2</w:t>
      </w:r>
      <w:r>
        <w:rPr>
          <w:rFonts w:hint="eastAsia"/>
        </w:rPr>
        <w:t>、</w:t>
      </w:r>
      <w:r>
        <w:rPr>
          <w:rFonts w:hint="eastAsia"/>
        </w:rPr>
        <w:t>3</w:t>
      </w:r>
      <w:r>
        <w:rPr>
          <w:rFonts w:hint="eastAsia"/>
        </w:rPr>
        <w:t>、</w:t>
      </w:r>
      <w:r>
        <w:rPr>
          <w:rFonts w:hint="eastAsia"/>
        </w:rPr>
        <w:t>4</w:t>
      </w:r>
      <w:r>
        <w:t>......</w:t>
      </w:r>
      <w:r>
        <w:rPr>
          <w:rFonts w:hint="eastAsia"/>
        </w:rPr>
        <w:t>等方式排列；</w:t>
      </w:r>
    </w:p>
    <w:p w14:paraId="601ADFCA" w14:textId="77777777" w:rsidR="0069046D" w:rsidRDefault="00000000">
      <w:pPr>
        <w:ind w:firstLineChars="500" w:firstLine="1000"/>
      </w:pPr>
      <w:r>
        <w:rPr>
          <w:rFonts w:hint="eastAsia"/>
        </w:rPr>
        <w:t>任务名称：填写进度计划任务名称；</w:t>
      </w:r>
    </w:p>
    <w:p w14:paraId="020835DB" w14:textId="77777777" w:rsidR="0069046D" w:rsidRDefault="00000000">
      <w:pPr>
        <w:ind w:firstLineChars="500" w:firstLine="1000"/>
      </w:pPr>
      <w:r>
        <w:rPr>
          <w:rFonts w:hint="eastAsia"/>
        </w:rPr>
        <w:t>负责人</w:t>
      </w:r>
      <w:r>
        <w:rPr>
          <w:rFonts w:hint="eastAsia"/>
        </w:rPr>
        <w:t>id</w:t>
      </w:r>
      <w:r>
        <w:rPr>
          <w:rFonts w:hint="eastAsia"/>
        </w:rPr>
        <w:t>：通过平台通讯录可查看到负责人的人员</w:t>
      </w:r>
      <w:r>
        <w:rPr>
          <w:rFonts w:hint="eastAsia"/>
        </w:rPr>
        <w:t>id</w:t>
      </w:r>
      <w:r>
        <w:rPr>
          <w:rFonts w:hint="eastAsia"/>
        </w:rPr>
        <w:t>；</w:t>
      </w:r>
    </w:p>
    <w:p w14:paraId="1006D480" w14:textId="77777777" w:rsidR="0069046D" w:rsidRDefault="00000000">
      <w:pPr>
        <w:ind w:firstLineChars="500" w:firstLine="1000"/>
      </w:pPr>
      <w:r>
        <w:rPr>
          <w:rFonts w:hint="eastAsia"/>
        </w:rPr>
        <w:t>上级任务：若此任务为</w:t>
      </w:r>
    </w:p>
    <w:p w14:paraId="7112DFFB" w14:textId="77777777" w:rsidR="0069046D" w:rsidRDefault="00000000">
      <w:r>
        <w:rPr>
          <w:noProof/>
        </w:rPr>
        <w:lastRenderedPageBreak/>
        <w:drawing>
          <wp:inline distT="0" distB="0" distL="0" distR="0" wp14:anchorId="5F5329BA" wp14:editId="1474AD40">
            <wp:extent cx="5278755" cy="286194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74"/>
                    <a:stretch>
                      <a:fillRect/>
                    </a:stretch>
                  </pic:blipFill>
                  <pic:spPr>
                    <a:xfrm>
                      <a:off x="0" y="0"/>
                      <a:ext cx="5278755" cy="2861945"/>
                    </a:xfrm>
                    <a:prstGeom prst="rect">
                      <a:avLst/>
                    </a:prstGeom>
                  </pic:spPr>
                </pic:pic>
              </a:graphicData>
            </a:graphic>
          </wp:inline>
        </w:drawing>
      </w:r>
    </w:p>
    <w:p w14:paraId="7C279AD6" w14:textId="52406651" w:rsidR="0069046D" w:rsidRDefault="00000000">
      <w:pPr>
        <w:pStyle w:val="3"/>
        <w:numPr>
          <w:ilvl w:val="0"/>
          <w:numId w:val="0"/>
        </w:numPr>
        <w:spacing w:line="480" w:lineRule="auto"/>
        <w:rPr>
          <w:rFonts w:asciiTheme="minorEastAsia" w:eastAsiaTheme="minorEastAsia" w:hAnsiTheme="minorEastAsia"/>
          <w:sz w:val="22"/>
          <w:szCs w:val="22"/>
        </w:rPr>
      </w:pPr>
      <w:bookmarkStart w:id="65" w:name="_Toc117612365"/>
      <w:r>
        <w:rPr>
          <w:rFonts w:asciiTheme="minorEastAsia" w:eastAsiaTheme="minorEastAsia" w:hAnsiTheme="minorEastAsia" w:hint="eastAsia"/>
          <w:sz w:val="22"/>
          <w:szCs w:val="22"/>
        </w:rPr>
        <w:t>1</w:t>
      </w:r>
      <w:r>
        <w:rPr>
          <w:rFonts w:asciiTheme="minorEastAsia" w:eastAsiaTheme="minorEastAsia" w:hAnsiTheme="minorEastAsia"/>
          <w:sz w:val="22"/>
          <w:szCs w:val="22"/>
        </w:rPr>
        <w:t xml:space="preserve">.2 </w:t>
      </w:r>
      <w:r>
        <w:rPr>
          <w:rFonts w:asciiTheme="minorEastAsia" w:eastAsiaTheme="minorEastAsia" w:hAnsiTheme="minorEastAsia" w:hint="eastAsia"/>
          <w:sz w:val="22"/>
          <w:szCs w:val="22"/>
        </w:rPr>
        <w:t>进度计划报审</w:t>
      </w:r>
      <w:bookmarkEnd w:id="65"/>
    </w:p>
    <w:p w14:paraId="166C1149" w14:textId="77777777" w:rsidR="0069046D" w:rsidRDefault="00000000">
      <w:pPr>
        <w:rPr>
          <w:b/>
          <w:bCs/>
        </w:rPr>
      </w:pPr>
      <w:r>
        <w:rPr>
          <w:rFonts w:hint="eastAsia"/>
          <w:b/>
          <w:bCs/>
        </w:rPr>
        <w:t>业务流程图：</w:t>
      </w:r>
    </w:p>
    <w:p w14:paraId="4ADFD5A4" w14:textId="77777777" w:rsidR="0069046D" w:rsidRDefault="00000000">
      <w:r>
        <w:rPr>
          <w:noProof/>
        </w:rPr>
        <w:drawing>
          <wp:inline distT="0" distB="0" distL="0" distR="0" wp14:anchorId="5B271A35" wp14:editId="062558AC">
            <wp:extent cx="5278755" cy="99504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75"/>
                    <a:stretch>
                      <a:fillRect/>
                    </a:stretch>
                  </pic:blipFill>
                  <pic:spPr>
                    <a:xfrm>
                      <a:off x="0" y="0"/>
                      <a:ext cx="5278755" cy="995045"/>
                    </a:xfrm>
                    <a:prstGeom prst="rect">
                      <a:avLst/>
                    </a:prstGeom>
                  </pic:spPr>
                </pic:pic>
              </a:graphicData>
            </a:graphic>
          </wp:inline>
        </w:drawing>
      </w:r>
    </w:p>
    <w:p w14:paraId="0813D04B" w14:textId="77777777" w:rsidR="0069046D" w:rsidRDefault="00000000">
      <w:r>
        <w:rPr>
          <w:rFonts w:hint="eastAsia"/>
        </w:rPr>
        <w:t xml:space="preserve"> </w:t>
      </w:r>
      <w:r>
        <w:t xml:space="preserve">   </w:t>
      </w:r>
      <w:r>
        <w:rPr>
          <w:rFonts w:hint="eastAsia"/>
        </w:rPr>
        <w:t>包括</w:t>
      </w:r>
      <w:r>
        <w:rPr>
          <w:rFonts w:hint="eastAsia"/>
          <w:b/>
          <w:bCs/>
        </w:rPr>
        <w:t>总控进度计划、施工总进度计划、施工年</w:t>
      </w:r>
      <w:r>
        <w:rPr>
          <w:rFonts w:hint="eastAsia"/>
          <w:b/>
          <w:bCs/>
        </w:rPr>
        <w:t>/</w:t>
      </w:r>
      <w:r>
        <w:rPr>
          <w:rFonts w:hint="eastAsia"/>
          <w:b/>
          <w:bCs/>
        </w:rPr>
        <w:t>月</w:t>
      </w:r>
      <w:r>
        <w:rPr>
          <w:rFonts w:hint="eastAsia"/>
          <w:b/>
          <w:bCs/>
        </w:rPr>
        <w:t>/</w:t>
      </w:r>
      <w:r>
        <w:rPr>
          <w:rFonts w:hint="eastAsia"/>
          <w:b/>
          <w:bCs/>
        </w:rPr>
        <w:t>周进度计划；</w:t>
      </w:r>
    </w:p>
    <w:p w14:paraId="7B2A8D4E" w14:textId="77777777" w:rsidR="0069046D" w:rsidRDefault="00000000">
      <w:pPr>
        <w:ind w:firstLine="405"/>
      </w:pPr>
      <w:r>
        <w:rPr>
          <w:rFonts w:hint="eastAsia"/>
        </w:rPr>
        <w:t>1</w:t>
      </w:r>
      <w:r>
        <w:rPr>
          <w:rFonts w:hint="eastAsia"/>
        </w:rPr>
        <w:t>）进入项目卡片后，</w:t>
      </w:r>
      <w:proofErr w:type="gramStart"/>
      <w:r>
        <w:rPr>
          <w:rFonts w:hint="eastAsia"/>
        </w:rPr>
        <w:t>点解侧边栏</w:t>
      </w:r>
      <w:proofErr w:type="gramEnd"/>
      <w:r>
        <w:rPr>
          <w:rFonts w:hint="eastAsia"/>
        </w:rPr>
        <w:t>进度管理</w:t>
      </w:r>
      <w:r>
        <w:rPr>
          <w:rFonts w:hint="eastAsia"/>
        </w:rPr>
        <w:t>-</w:t>
      </w:r>
      <w:r>
        <w:rPr>
          <w:rFonts w:hint="eastAsia"/>
        </w:rPr>
        <w:t>任务列表，在上方导航栏中，选择要报审的进度计划（总控进度计划、总进度计划、年进度计划、月进度计划、周进度计划）；点击进度报审进入到对应报审流程；</w:t>
      </w:r>
    </w:p>
    <w:p w14:paraId="2A7BF527" w14:textId="5781E091" w:rsidR="0069046D" w:rsidRDefault="00834233">
      <w:r>
        <w:rPr>
          <w:noProof/>
        </w:rPr>
        <w:drawing>
          <wp:anchor distT="0" distB="0" distL="114300" distR="114300" simplePos="0" relativeHeight="251788288" behindDoc="0" locked="0" layoutInCell="1" allowOverlap="1" wp14:anchorId="2C90FF88" wp14:editId="78EB2586">
            <wp:simplePos x="0" y="0"/>
            <wp:positionH relativeFrom="column">
              <wp:posOffset>26094</wp:posOffset>
            </wp:positionH>
            <wp:positionV relativeFrom="paragraph">
              <wp:posOffset>20053</wp:posOffset>
            </wp:positionV>
            <wp:extent cx="5227320" cy="130174"/>
            <wp:effectExtent l="0" t="0" r="0" b="3810"/>
            <wp:wrapNone/>
            <wp:docPr id="423" name="图片 423"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1C763CC" wp14:editId="394C747B">
            <wp:extent cx="5278755" cy="25984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6"/>
                    <a:stretch>
                      <a:fillRect/>
                    </a:stretch>
                  </pic:blipFill>
                  <pic:spPr>
                    <a:xfrm>
                      <a:off x="0" y="0"/>
                      <a:ext cx="5278755" cy="2598420"/>
                    </a:xfrm>
                    <a:prstGeom prst="rect">
                      <a:avLst/>
                    </a:prstGeom>
                  </pic:spPr>
                </pic:pic>
              </a:graphicData>
            </a:graphic>
          </wp:inline>
        </w:drawing>
      </w:r>
    </w:p>
    <w:p w14:paraId="7078B0E8"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1</w:t>
      </w:r>
      <w:r>
        <w:rPr>
          <w:rFonts w:ascii="Times New Roman" w:eastAsia="黑体" w:hAnsi="宋体"/>
          <w:szCs w:val="21"/>
        </w:rPr>
        <w:t xml:space="preserve"> </w:t>
      </w:r>
      <w:r>
        <w:rPr>
          <w:rFonts w:ascii="Times New Roman" w:eastAsia="黑体" w:hAnsi="宋体" w:hint="eastAsia"/>
          <w:szCs w:val="21"/>
        </w:rPr>
        <w:t>进度管理</w:t>
      </w:r>
    </w:p>
    <w:p w14:paraId="6127A905" w14:textId="77777777" w:rsidR="0069046D" w:rsidRDefault="00000000">
      <w:pPr>
        <w:ind w:firstLineChars="200" w:firstLine="400"/>
        <w:rPr>
          <w:szCs w:val="21"/>
        </w:rPr>
      </w:pPr>
      <w:r>
        <w:rPr>
          <w:rFonts w:hint="eastAsia"/>
          <w:szCs w:val="21"/>
        </w:rPr>
        <w:lastRenderedPageBreak/>
        <w:t>2</w:t>
      </w:r>
      <w:r>
        <w:rPr>
          <w:rFonts w:hint="eastAsia"/>
          <w:szCs w:val="21"/>
        </w:rPr>
        <w:t>）点击明细表按钮，下载进度计划模板；如图</w:t>
      </w:r>
      <w:r>
        <w:rPr>
          <w:rFonts w:hint="eastAsia"/>
          <w:szCs w:val="21"/>
        </w:rPr>
        <w:t>2</w:t>
      </w:r>
      <w:r>
        <w:rPr>
          <w:rFonts w:hint="eastAsia"/>
          <w:szCs w:val="21"/>
        </w:rPr>
        <w:t>、图</w:t>
      </w:r>
      <w:r>
        <w:rPr>
          <w:rFonts w:hint="eastAsia"/>
          <w:szCs w:val="21"/>
        </w:rPr>
        <w:t>3</w:t>
      </w:r>
      <w:r>
        <w:rPr>
          <w:rFonts w:hint="eastAsia"/>
          <w:szCs w:val="21"/>
        </w:rPr>
        <w:t>所示；</w:t>
      </w:r>
    </w:p>
    <w:p w14:paraId="498BFEA8" w14:textId="77777777" w:rsidR="0069046D" w:rsidRDefault="00000000">
      <w:pPr>
        <w:rPr>
          <w:szCs w:val="21"/>
        </w:rPr>
      </w:pPr>
      <w:r>
        <w:rPr>
          <w:noProof/>
        </w:rPr>
        <w:drawing>
          <wp:inline distT="0" distB="0" distL="0" distR="0" wp14:anchorId="451D77B0" wp14:editId="16856F16">
            <wp:extent cx="5278755" cy="259842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7"/>
                    <a:stretch>
                      <a:fillRect/>
                    </a:stretch>
                  </pic:blipFill>
                  <pic:spPr>
                    <a:xfrm>
                      <a:off x="0" y="0"/>
                      <a:ext cx="5278755" cy="2598420"/>
                    </a:xfrm>
                    <a:prstGeom prst="rect">
                      <a:avLst/>
                    </a:prstGeom>
                  </pic:spPr>
                </pic:pic>
              </a:graphicData>
            </a:graphic>
          </wp:inline>
        </w:drawing>
      </w:r>
      <w:r>
        <w:rPr>
          <w:rFonts w:hint="eastAsia"/>
          <w:szCs w:val="21"/>
        </w:rPr>
        <w:t xml:space="preserve"> </w:t>
      </w:r>
    </w:p>
    <w:p w14:paraId="1AB544B5"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2</w:t>
      </w:r>
      <w:r>
        <w:rPr>
          <w:rFonts w:ascii="Times New Roman" w:eastAsia="黑体" w:hAnsi="宋体"/>
          <w:szCs w:val="21"/>
        </w:rPr>
        <w:t xml:space="preserve"> </w:t>
      </w:r>
      <w:r>
        <w:rPr>
          <w:rFonts w:ascii="Times New Roman" w:eastAsia="黑体" w:hAnsi="宋体" w:hint="eastAsia"/>
          <w:szCs w:val="21"/>
        </w:rPr>
        <w:t>进度流程</w:t>
      </w:r>
    </w:p>
    <w:p w14:paraId="371986C8" w14:textId="77777777" w:rsidR="0069046D" w:rsidRDefault="0069046D">
      <w:pPr>
        <w:rPr>
          <w:szCs w:val="21"/>
        </w:rPr>
      </w:pPr>
    </w:p>
    <w:p w14:paraId="695474E1" w14:textId="63E8D661" w:rsidR="0069046D" w:rsidRDefault="00B406E7">
      <w:pPr>
        <w:rPr>
          <w:szCs w:val="21"/>
        </w:rPr>
      </w:pPr>
      <w:r>
        <w:rPr>
          <w:noProof/>
        </w:rPr>
        <w:drawing>
          <wp:inline distT="0" distB="0" distL="0" distR="0" wp14:anchorId="7675450A" wp14:editId="3B12A4D3">
            <wp:extent cx="5278755" cy="2874645"/>
            <wp:effectExtent l="0" t="0" r="0" b="1905"/>
            <wp:docPr id="643" name="图片 643"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descr="图形用户界面, 应用程序, Word&#10;&#10;描述已自动生成"/>
                    <pic:cNvPicPr/>
                  </pic:nvPicPr>
                  <pic:blipFill>
                    <a:blip r:embed="rId78"/>
                    <a:stretch>
                      <a:fillRect/>
                    </a:stretch>
                  </pic:blipFill>
                  <pic:spPr>
                    <a:xfrm>
                      <a:off x="0" y="0"/>
                      <a:ext cx="5278755" cy="2874645"/>
                    </a:xfrm>
                    <a:prstGeom prst="rect">
                      <a:avLst/>
                    </a:prstGeom>
                  </pic:spPr>
                </pic:pic>
              </a:graphicData>
            </a:graphic>
          </wp:inline>
        </w:drawing>
      </w:r>
    </w:p>
    <w:p w14:paraId="6814CDDA"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3</w:t>
      </w:r>
      <w:r>
        <w:rPr>
          <w:rFonts w:ascii="Times New Roman" w:eastAsia="黑体" w:hAnsi="宋体"/>
          <w:szCs w:val="21"/>
        </w:rPr>
        <w:t xml:space="preserve"> </w:t>
      </w:r>
      <w:r>
        <w:rPr>
          <w:rFonts w:ascii="Times New Roman" w:eastAsia="黑体" w:hAnsi="宋体" w:hint="eastAsia"/>
          <w:szCs w:val="21"/>
        </w:rPr>
        <w:t>模板下载</w:t>
      </w:r>
    </w:p>
    <w:p w14:paraId="012A168A" w14:textId="77777777" w:rsidR="0069046D" w:rsidRDefault="00000000">
      <w:pPr>
        <w:ind w:firstLineChars="200" w:firstLine="400"/>
        <w:rPr>
          <w:szCs w:val="21"/>
        </w:rPr>
      </w:pPr>
      <w:r>
        <w:rPr>
          <w:rFonts w:hint="eastAsia"/>
          <w:szCs w:val="21"/>
        </w:rPr>
        <w:t>3</w:t>
      </w:r>
      <w:r>
        <w:rPr>
          <w:rFonts w:hint="eastAsia"/>
          <w:szCs w:val="21"/>
        </w:rPr>
        <w:t>）依据模板编制好进度计划后，点击导入，在弹框中选择已编制好的进度任务计划；导入成功后可在明细表中查看已导入的进度任务计划（</w:t>
      </w:r>
      <w:proofErr w:type="gramStart"/>
      <w:r>
        <w:rPr>
          <w:rFonts w:hint="eastAsia"/>
          <w:szCs w:val="21"/>
        </w:rPr>
        <w:t>点击图</w:t>
      </w:r>
      <w:proofErr w:type="gramEnd"/>
      <w:r>
        <w:rPr>
          <w:rFonts w:hint="eastAsia"/>
          <w:szCs w:val="21"/>
        </w:rPr>
        <w:t>中小箭头即可展开任务），如有错误，线下线下编辑修改后，重新导入即可。如图</w:t>
      </w:r>
      <w:r>
        <w:rPr>
          <w:rFonts w:hint="eastAsia"/>
          <w:szCs w:val="21"/>
        </w:rPr>
        <w:t>4</w:t>
      </w:r>
      <w:r>
        <w:rPr>
          <w:rFonts w:hint="eastAsia"/>
          <w:szCs w:val="21"/>
        </w:rPr>
        <w:t>、图</w:t>
      </w:r>
      <w:r>
        <w:rPr>
          <w:rFonts w:hint="eastAsia"/>
          <w:szCs w:val="21"/>
        </w:rPr>
        <w:t>5</w:t>
      </w:r>
      <w:r>
        <w:rPr>
          <w:rFonts w:hint="eastAsia"/>
          <w:szCs w:val="21"/>
        </w:rPr>
        <w:t>所示；</w:t>
      </w:r>
    </w:p>
    <w:p w14:paraId="46AF66A7" w14:textId="10824E48" w:rsidR="0069046D" w:rsidRDefault="00CF35A9">
      <w:pPr>
        <w:rPr>
          <w:szCs w:val="21"/>
        </w:rPr>
      </w:pPr>
      <w:r>
        <w:rPr>
          <w:noProof/>
        </w:rPr>
        <w:lastRenderedPageBreak/>
        <w:drawing>
          <wp:inline distT="0" distB="0" distL="0" distR="0" wp14:anchorId="7201E59D" wp14:editId="4F4EF3D9">
            <wp:extent cx="5278755" cy="2877820"/>
            <wp:effectExtent l="0" t="0" r="0" b="0"/>
            <wp:docPr id="644" name="图片 644"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descr="图形用户界面, 文本, 应用程序&#10;&#10;描述已自动生成"/>
                    <pic:cNvPicPr/>
                  </pic:nvPicPr>
                  <pic:blipFill>
                    <a:blip r:embed="rId79"/>
                    <a:stretch>
                      <a:fillRect/>
                    </a:stretch>
                  </pic:blipFill>
                  <pic:spPr>
                    <a:xfrm>
                      <a:off x="0" y="0"/>
                      <a:ext cx="5278755" cy="2877820"/>
                    </a:xfrm>
                    <a:prstGeom prst="rect">
                      <a:avLst/>
                    </a:prstGeom>
                  </pic:spPr>
                </pic:pic>
              </a:graphicData>
            </a:graphic>
          </wp:inline>
        </w:drawing>
      </w:r>
    </w:p>
    <w:p w14:paraId="5201E930"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4</w:t>
      </w:r>
      <w:r>
        <w:rPr>
          <w:rFonts w:ascii="Times New Roman" w:eastAsia="黑体" w:hAnsi="宋体"/>
          <w:szCs w:val="21"/>
        </w:rPr>
        <w:t xml:space="preserve"> </w:t>
      </w:r>
      <w:r>
        <w:rPr>
          <w:rFonts w:ascii="Times New Roman" w:eastAsia="黑体" w:hAnsi="宋体" w:hint="eastAsia"/>
          <w:szCs w:val="21"/>
        </w:rPr>
        <w:t>模板导入</w:t>
      </w:r>
    </w:p>
    <w:p w14:paraId="2E5BB78C" w14:textId="77777777" w:rsidR="0069046D" w:rsidRDefault="00000000">
      <w:pPr>
        <w:spacing w:line="480" w:lineRule="auto"/>
        <w:jc w:val="center"/>
        <w:rPr>
          <w:rFonts w:ascii="Times New Roman" w:eastAsia="黑体" w:hAnsi="宋体"/>
          <w:szCs w:val="21"/>
        </w:rPr>
      </w:pPr>
      <w:r>
        <w:rPr>
          <w:noProof/>
        </w:rPr>
        <w:drawing>
          <wp:inline distT="0" distB="0" distL="0" distR="0" wp14:anchorId="20915859" wp14:editId="02F713F2">
            <wp:extent cx="5278755" cy="259842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80"/>
                    <a:stretch>
                      <a:fillRect/>
                    </a:stretch>
                  </pic:blipFill>
                  <pic:spPr>
                    <a:xfrm>
                      <a:off x="0" y="0"/>
                      <a:ext cx="5278755" cy="2598420"/>
                    </a:xfrm>
                    <a:prstGeom prst="rect">
                      <a:avLst/>
                    </a:prstGeom>
                  </pic:spPr>
                </pic:pic>
              </a:graphicData>
            </a:graphic>
          </wp:inline>
        </w:drawing>
      </w:r>
    </w:p>
    <w:p w14:paraId="0F9D38EC"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5</w:t>
      </w:r>
      <w:r>
        <w:rPr>
          <w:rFonts w:ascii="Times New Roman" w:eastAsia="黑体" w:hAnsi="宋体"/>
          <w:szCs w:val="21"/>
        </w:rPr>
        <w:t xml:space="preserve"> </w:t>
      </w:r>
      <w:r>
        <w:rPr>
          <w:rFonts w:ascii="Times New Roman" w:eastAsia="黑体" w:hAnsi="宋体" w:hint="eastAsia"/>
          <w:szCs w:val="21"/>
        </w:rPr>
        <w:t>导入成功</w:t>
      </w:r>
    </w:p>
    <w:p w14:paraId="1D9D7F04" w14:textId="77777777" w:rsidR="0069046D" w:rsidRDefault="00000000">
      <w:pPr>
        <w:ind w:firstLineChars="200" w:firstLine="400"/>
        <w:rPr>
          <w:szCs w:val="21"/>
        </w:rPr>
      </w:pPr>
      <w:r>
        <w:rPr>
          <w:rFonts w:hint="eastAsia"/>
          <w:szCs w:val="21"/>
        </w:rPr>
        <w:t>4</w:t>
      </w:r>
      <w:r>
        <w:rPr>
          <w:rFonts w:hint="eastAsia"/>
          <w:szCs w:val="21"/>
        </w:rPr>
        <w:t>）进度任务计划及表单内容填写完成后点击右上角提交按钮直至流程审批归后，可在任务列表当前中查看所报审发布的进度任务计划（或点击右上角切完为</w:t>
      </w:r>
      <w:proofErr w:type="gramStart"/>
      <w:r>
        <w:rPr>
          <w:rFonts w:hint="eastAsia"/>
          <w:szCs w:val="21"/>
        </w:rPr>
        <w:t>甘特图</w:t>
      </w:r>
      <w:proofErr w:type="gramEnd"/>
      <w:r>
        <w:rPr>
          <w:rFonts w:hint="eastAsia"/>
          <w:szCs w:val="21"/>
        </w:rPr>
        <w:t>的形式查看）；如图</w:t>
      </w:r>
      <w:r>
        <w:rPr>
          <w:rFonts w:hint="eastAsia"/>
          <w:szCs w:val="21"/>
        </w:rPr>
        <w:t>6</w:t>
      </w:r>
      <w:r>
        <w:rPr>
          <w:rFonts w:hint="eastAsia"/>
          <w:szCs w:val="21"/>
        </w:rPr>
        <w:t>、图</w:t>
      </w:r>
      <w:r>
        <w:rPr>
          <w:rFonts w:hint="eastAsia"/>
          <w:szCs w:val="21"/>
        </w:rPr>
        <w:t>7</w:t>
      </w:r>
      <w:r>
        <w:rPr>
          <w:rFonts w:hint="eastAsia"/>
          <w:szCs w:val="21"/>
        </w:rPr>
        <w:t>、图</w:t>
      </w:r>
      <w:r>
        <w:rPr>
          <w:rFonts w:hint="eastAsia"/>
          <w:szCs w:val="21"/>
        </w:rPr>
        <w:t>8</w:t>
      </w:r>
      <w:r>
        <w:rPr>
          <w:rFonts w:hint="eastAsia"/>
          <w:szCs w:val="21"/>
        </w:rPr>
        <w:t>所示；</w:t>
      </w:r>
    </w:p>
    <w:p w14:paraId="3E1E88A8" w14:textId="77777777" w:rsidR="0069046D" w:rsidRDefault="00000000">
      <w:pPr>
        <w:spacing w:line="480" w:lineRule="auto"/>
        <w:rPr>
          <w:rFonts w:ascii="Times New Roman" w:eastAsia="黑体" w:hAnsi="宋体"/>
          <w:szCs w:val="21"/>
        </w:rPr>
      </w:pPr>
      <w:r>
        <w:rPr>
          <w:noProof/>
        </w:rPr>
        <w:lastRenderedPageBreak/>
        <w:drawing>
          <wp:inline distT="0" distB="0" distL="0" distR="0" wp14:anchorId="5BC4D493" wp14:editId="291BE4F2">
            <wp:extent cx="5278755" cy="259842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81"/>
                    <a:stretch>
                      <a:fillRect/>
                    </a:stretch>
                  </pic:blipFill>
                  <pic:spPr>
                    <a:xfrm>
                      <a:off x="0" y="0"/>
                      <a:ext cx="5278755" cy="2598420"/>
                    </a:xfrm>
                    <a:prstGeom prst="rect">
                      <a:avLst/>
                    </a:prstGeom>
                  </pic:spPr>
                </pic:pic>
              </a:graphicData>
            </a:graphic>
          </wp:inline>
        </w:drawing>
      </w:r>
    </w:p>
    <w:p w14:paraId="346D6475" w14:textId="2BF5C259"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6</w:t>
      </w:r>
      <w:r>
        <w:rPr>
          <w:rFonts w:ascii="Times New Roman" w:eastAsia="黑体" w:hAnsi="宋体"/>
          <w:szCs w:val="21"/>
        </w:rPr>
        <w:t xml:space="preserve"> </w:t>
      </w:r>
      <w:r>
        <w:rPr>
          <w:rFonts w:ascii="Times New Roman" w:eastAsia="黑体" w:hAnsi="宋体" w:hint="eastAsia"/>
          <w:szCs w:val="21"/>
        </w:rPr>
        <w:t>提交流程</w:t>
      </w:r>
    </w:p>
    <w:p w14:paraId="63B3A4A8" w14:textId="0E2DA5E7" w:rsidR="0069046D" w:rsidRDefault="00834233">
      <w:pPr>
        <w:spacing w:line="480" w:lineRule="auto"/>
        <w:jc w:val="center"/>
        <w:rPr>
          <w:rFonts w:ascii="Times New Roman" w:eastAsia="黑体" w:hAnsi="宋体"/>
          <w:szCs w:val="21"/>
        </w:rPr>
      </w:pPr>
      <w:r>
        <w:rPr>
          <w:noProof/>
        </w:rPr>
        <w:drawing>
          <wp:anchor distT="0" distB="0" distL="114300" distR="114300" simplePos="0" relativeHeight="251790336" behindDoc="0" locked="0" layoutInCell="1" allowOverlap="1" wp14:anchorId="02FF992A" wp14:editId="737811A6">
            <wp:simplePos x="0" y="0"/>
            <wp:positionH relativeFrom="column">
              <wp:posOffset>26035</wp:posOffset>
            </wp:positionH>
            <wp:positionV relativeFrom="paragraph">
              <wp:posOffset>26035</wp:posOffset>
            </wp:positionV>
            <wp:extent cx="5227320" cy="129540"/>
            <wp:effectExtent l="0" t="0" r="0" b="3810"/>
            <wp:wrapNone/>
            <wp:docPr id="424" name="图片 424"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2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E2AE4B8" wp14:editId="3E95214A">
            <wp:extent cx="5278755" cy="259842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82"/>
                    <a:stretch>
                      <a:fillRect/>
                    </a:stretch>
                  </pic:blipFill>
                  <pic:spPr>
                    <a:xfrm>
                      <a:off x="0" y="0"/>
                      <a:ext cx="5278755" cy="2598420"/>
                    </a:xfrm>
                    <a:prstGeom prst="rect">
                      <a:avLst/>
                    </a:prstGeom>
                  </pic:spPr>
                </pic:pic>
              </a:graphicData>
            </a:graphic>
          </wp:inline>
        </w:drawing>
      </w:r>
    </w:p>
    <w:p w14:paraId="7DC0BE28"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7 </w:t>
      </w:r>
      <w:r>
        <w:rPr>
          <w:rFonts w:ascii="Times New Roman" w:eastAsia="黑体" w:hAnsi="宋体" w:hint="eastAsia"/>
          <w:szCs w:val="21"/>
        </w:rPr>
        <w:t>任务列表</w:t>
      </w:r>
    </w:p>
    <w:p w14:paraId="664C11C5" w14:textId="604A12E6" w:rsidR="0069046D" w:rsidRDefault="00834233">
      <w:pPr>
        <w:spacing w:line="480" w:lineRule="auto"/>
        <w:jc w:val="center"/>
        <w:rPr>
          <w:rFonts w:ascii="Times New Roman" w:eastAsia="黑体" w:hAnsi="宋体"/>
          <w:szCs w:val="21"/>
        </w:rPr>
      </w:pPr>
      <w:r>
        <w:rPr>
          <w:noProof/>
        </w:rPr>
        <w:lastRenderedPageBreak/>
        <w:drawing>
          <wp:anchor distT="0" distB="0" distL="114300" distR="114300" simplePos="0" relativeHeight="251792384" behindDoc="0" locked="0" layoutInCell="1" allowOverlap="1" wp14:anchorId="14C3FCAA" wp14:editId="4E5D2F6C">
            <wp:simplePos x="0" y="0"/>
            <wp:positionH relativeFrom="column">
              <wp:posOffset>26094</wp:posOffset>
            </wp:positionH>
            <wp:positionV relativeFrom="paragraph">
              <wp:posOffset>22593</wp:posOffset>
            </wp:positionV>
            <wp:extent cx="5227320" cy="130174"/>
            <wp:effectExtent l="0" t="0" r="0" b="3810"/>
            <wp:wrapNone/>
            <wp:docPr id="425" name="图片 425"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2AE16E" wp14:editId="5A173916">
            <wp:extent cx="5278755" cy="259842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83"/>
                    <a:stretch>
                      <a:fillRect/>
                    </a:stretch>
                  </pic:blipFill>
                  <pic:spPr>
                    <a:xfrm>
                      <a:off x="0" y="0"/>
                      <a:ext cx="5278755" cy="2598420"/>
                    </a:xfrm>
                    <a:prstGeom prst="rect">
                      <a:avLst/>
                    </a:prstGeom>
                  </pic:spPr>
                </pic:pic>
              </a:graphicData>
            </a:graphic>
          </wp:inline>
        </w:drawing>
      </w:r>
    </w:p>
    <w:p w14:paraId="0F529B8B"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8 </w:t>
      </w:r>
      <w:proofErr w:type="gramStart"/>
      <w:r>
        <w:rPr>
          <w:rFonts w:ascii="Times New Roman" w:eastAsia="黑体" w:hAnsi="宋体" w:hint="eastAsia"/>
          <w:szCs w:val="21"/>
        </w:rPr>
        <w:t>甘特图</w:t>
      </w:r>
      <w:proofErr w:type="gramEnd"/>
    </w:p>
    <w:p w14:paraId="6F25E954" w14:textId="649BD73A" w:rsidR="0069046D" w:rsidRDefault="00000000">
      <w:pPr>
        <w:pStyle w:val="3"/>
        <w:numPr>
          <w:ilvl w:val="0"/>
          <w:numId w:val="0"/>
        </w:numPr>
        <w:spacing w:line="480" w:lineRule="auto"/>
        <w:rPr>
          <w:rFonts w:asciiTheme="minorEastAsia" w:eastAsiaTheme="minorEastAsia" w:hAnsiTheme="minorEastAsia"/>
          <w:sz w:val="22"/>
          <w:szCs w:val="22"/>
        </w:rPr>
      </w:pPr>
      <w:bookmarkStart w:id="66" w:name="_Toc117612366"/>
      <w:r>
        <w:rPr>
          <w:rFonts w:asciiTheme="minorEastAsia" w:eastAsiaTheme="minorEastAsia" w:hAnsiTheme="minorEastAsia"/>
          <w:sz w:val="22"/>
          <w:szCs w:val="22"/>
        </w:rPr>
        <w:t xml:space="preserve">1.3 </w:t>
      </w:r>
      <w:r>
        <w:rPr>
          <w:rFonts w:asciiTheme="minorEastAsia" w:eastAsiaTheme="minorEastAsia" w:hAnsiTheme="minorEastAsia" w:hint="eastAsia"/>
          <w:sz w:val="22"/>
          <w:szCs w:val="22"/>
        </w:rPr>
        <w:t>实际时间报审</w:t>
      </w:r>
      <w:bookmarkEnd w:id="66"/>
    </w:p>
    <w:p w14:paraId="1C752072" w14:textId="77777777" w:rsidR="0069046D" w:rsidRDefault="00000000">
      <w:pPr>
        <w:rPr>
          <w:b/>
          <w:bCs/>
        </w:rPr>
      </w:pPr>
      <w:r>
        <w:rPr>
          <w:rFonts w:hint="eastAsia"/>
          <w:b/>
          <w:bCs/>
        </w:rPr>
        <w:t>业务流程图：</w:t>
      </w:r>
    </w:p>
    <w:p w14:paraId="546A82AA" w14:textId="77777777" w:rsidR="0069046D" w:rsidRDefault="00000000">
      <w:r>
        <w:rPr>
          <w:noProof/>
        </w:rPr>
        <w:drawing>
          <wp:inline distT="0" distB="0" distL="0" distR="0" wp14:anchorId="47F5F235" wp14:editId="4159C6B4">
            <wp:extent cx="5278755" cy="91821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84"/>
                    <a:stretch>
                      <a:fillRect/>
                    </a:stretch>
                  </pic:blipFill>
                  <pic:spPr>
                    <a:xfrm>
                      <a:off x="0" y="0"/>
                      <a:ext cx="5278755" cy="918210"/>
                    </a:xfrm>
                    <a:prstGeom prst="rect">
                      <a:avLst/>
                    </a:prstGeom>
                  </pic:spPr>
                </pic:pic>
              </a:graphicData>
            </a:graphic>
          </wp:inline>
        </w:drawing>
      </w:r>
    </w:p>
    <w:p w14:paraId="15239804" w14:textId="77777777" w:rsidR="0069046D" w:rsidRDefault="00000000">
      <w:pPr>
        <w:ind w:firstLine="405"/>
      </w:pPr>
      <w:r>
        <w:rPr>
          <w:rFonts w:hint="eastAsia"/>
        </w:rPr>
        <w:t>1</w:t>
      </w:r>
      <w:r>
        <w:rPr>
          <w:rFonts w:hint="eastAsia"/>
        </w:rPr>
        <w:t>）实际时间报审，在任务列表中，找到最下层级</w:t>
      </w:r>
      <w:proofErr w:type="gramStart"/>
      <w:r>
        <w:rPr>
          <w:rFonts w:hint="eastAsia"/>
        </w:rPr>
        <w:t>任务任务</w:t>
      </w:r>
      <w:proofErr w:type="gramEnd"/>
      <w:r>
        <w:rPr>
          <w:rFonts w:hint="eastAsia"/>
        </w:rPr>
        <w:t>末端“···”点击选择任务报审（任务报审按钮</w:t>
      </w:r>
      <w:proofErr w:type="gramStart"/>
      <w:r>
        <w:rPr>
          <w:rFonts w:hint="eastAsia"/>
        </w:rPr>
        <w:t>仅任务</w:t>
      </w:r>
      <w:proofErr w:type="gramEnd"/>
      <w:r>
        <w:rPr>
          <w:rFonts w:hint="eastAsia"/>
        </w:rPr>
        <w:t>负责人所有）；如图</w:t>
      </w:r>
      <w:r>
        <w:t>1</w:t>
      </w:r>
      <w:r>
        <w:rPr>
          <w:rFonts w:hint="eastAsia"/>
        </w:rPr>
        <w:t>所示；</w:t>
      </w:r>
    </w:p>
    <w:p w14:paraId="118B8648" w14:textId="67F10E5C" w:rsidR="0069046D" w:rsidRDefault="00834233">
      <w:pPr>
        <w:jc w:val="center"/>
      </w:pPr>
      <w:r>
        <w:rPr>
          <w:noProof/>
        </w:rPr>
        <w:drawing>
          <wp:anchor distT="0" distB="0" distL="114300" distR="114300" simplePos="0" relativeHeight="251794432" behindDoc="0" locked="0" layoutInCell="1" allowOverlap="1" wp14:anchorId="25C0CE3E" wp14:editId="2772F68C">
            <wp:simplePos x="0" y="0"/>
            <wp:positionH relativeFrom="column">
              <wp:posOffset>25460</wp:posOffset>
            </wp:positionH>
            <wp:positionV relativeFrom="paragraph">
              <wp:posOffset>24826</wp:posOffset>
            </wp:positionV>
            <wp:extent cx="5227320" cy="130174"/>
            <wp:effectExtent l="0" t="0" r="0" b="3810"/>
            <wp:wrapNone/>
            <wp:docPr id="426" name="图片 426"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C28AD00" wp14:editId="2F81A906">
            <wp:extent cx="5278755" cy="2598420"/>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85"/>
                    <a:stretch>
                      <a:fillRect/>
                    </a:stretch>
                  </pic:blipFill>
                  <pic:spPr>
                    <a:xfrm>
                      <a:off x="0" y="0"/>
                      <a:ext cx="5278755" cy="2598420"/>
                    </a:xfrm>
                    <a:prstGeom prst="rect">
                      <a:avLst/>
                    </a:prstGeom>
                  </pic:spPr>
                </pic:pic>
              </a:graphicData>
            </a:graphic>
          </wp:inline>
        </w:drawing>
      </w:r>
    </w:p>
    <w:p w14:paraId="30AB2DCE"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1</w:t>
      </w:r>
      <w:r>
        <w:rPr>
          <w:rFonts w:ascii="Times New Roman" w:eastAsia="黑体" w:hAnsi="宋体"/>
          <w:szCs w:val="21"/>
        </w:rPr>
        <w:t xml:space="preserve"> </w:t>
      </w:r>
      <w:r>
        <w:rPr>
          <w:rFonts w:ascii="Times New Roman" w:eastAsia="黑体" w:hAnsi="宋体" w:hint="eastAsia"/>
          <w:szCs w:val="21"/>
        </w:rPr>
        <w:t>任务报审</w:t>
      </w:r>
    </w:p>
    <w:p w14:paraId="320913C6" w14:textId="77777777" w:rsidR="0069046D" w:rsidRDefault="00000000">
      <w:pPr>
        <w:ind w:firstLine="405"/>
      </w:pPr>
      <w:r>
        <w:rPr>
          <w:rFonts w:hint="eastAsia"/>
        </w:rPr>
        <w:t>2</w:t>
      </w:r>
      <w:r>
        <w:rPr>
          <w:rFonts w:hint="eastAsia"/>
        </w:rPr>
        <w:t>）点击任务报审按钮跳转至实际任务报审流程，流程自动获取计划开始时间，计划结束时</w:t>
      </w:r>
      <w:r>
        <w:rPr>
          <w:rFonts w:hint="eastAsia"/>
        </w:rPr>
        <w:lastRenderedPageBreak/>
        <w:t>间，实际开始时间；如图</w:t>
      </w:r>
      <w:r>
        <w:rPr>
          <w:rFonts w:hint="eastAsia"/>
        </w:rPr>
        <w:t>2</w:t>
      </w:r>
      <w:r>
        <w:rPr>
          <w:rFonts w:hint="eastAsia"/>
        </w:rPr>
        <w:t>所示；</w:t>
      </w:r>
    </w:p>
    <w:p w14:paraId="214867E7" w14:textId="77777777" w:rsidR="0069046D" w:rsidRDefault="00000000">
      <w:r>
        <w:rPr>
          <w:noProof/>
        </w:rPr>
        <w:drawing>
          <wp:inline distT="0" distB="0" distL="0" distR="0" wp14:anchorId="1C3E24B9" wp14:editId="418672D4">
            <wp:extent cx="5278755" cy="1820174"/>
            <wp:effectExtent l="0" t="0" r="0" b="889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rotWithShape="1">
                    <a:blip r:embed="rId86"/>
                    <a:srcRect b="29951"/>
                    <a:stretch/>
                  </pic:blipFill>
                  <pic:spPr bwMode="auto">
                    <a:xfrm>
                      <a:off x="0" y="0"/>
                      <a:ext cx="5278755" cy="1820174"/>
                    </a:xfrm>
                    <a:prstGeom prst="rect">
                      <a:avLst/>
                    </a:prstGeom>
                    <a:ln>
                      <a:noFill/>
                    </a:ln>
                    <a:extLst>
                      <a:ext uri="{53640926-AAD7-44D8-BBD7-CCE9431645EC}">
                        <a14:shadowObscured xmlns:a14="http://schemas.microsoft.com/office/drawing/2010/main"/>
                      </a:ext>
                    </a:extLst>
                  </pic:spPr>
                </pic:pic>
              </a:graphicData>
            </a:graphic>
          </wp:inline>
        </w:drawing>
      </w:r>
    </w:p>
    <w:p w14:paraId="71C6BBA4"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2</w:t>
      </w:r>
      <w:r>
        <w:rPr>
          <w:rFonts w:ascii="Times New Roman" w:eastAsia="黑体" w:hAnsi="宋体"/>
          <w:szCs w:val="21"/>
        </w:rPr>
        <w:t xml:space="preserve"> </w:t>
      </w:r>
      <w:r>
        <w:rPr>
          <w:rFonts w:ascii="Times New Roman" w:eastAsia="黑体" w:hAnsi="宋体" w:hint="eastAsia"/>
          <w:szCs w:val="21"/>
        </w:rPr>
        <w:t>任务报审流程</w:t>
      </w:r>
    </w:p>
    <w:p w14:paraId="701981A7" w14:textId="77777777" w:rsidR="0069046D" w:rsidRDefault="0069046D">
      <w:pPr>
        <w:jc w:val="center"/>
        <w:rPr>
          <w:rFonts w:ascii="楷体" w:eastAsia="楷体" w:hAnsi="楷体"/>
          <w:b/>
          <w:bCs/>
          <w:szCs w:val="20"/>
        </w:rPr>
      </w:pPr>
    </w:p>
    <w:p w14:paraId="1D8FE645" w14:textId="77777777" w:rsidR="0069046D" w:rsidRDefault="00000000">
      <w:pPr>
        <w:ind w:firstLineChars="200" w:firstLine="400"/>
        <w:rPr>
          <w:rFonts w:ascii="仿宋" w:eastAsia="仿宋" w:hAnsi="仿宋"/>
          <w:szCs w:val="20"/>
        </w:rPr>
      </w:pPr>
      <w:r>
        <w:rPr>
          <w:rFonts w:ascii="仿宋" w:eastAsia="仿宋" w:hAnsi="仿宋"/>
          <w:szCs w:val="20"/>
        </w:rPr>
        <w:t>3</w:t>
      </w:r>
      <w:r>
        <w:rPr>
          <w:rFonts w:ascii="仿宋" w:eastAsia="仿宋" w:hAnsi="仿宋" w:hint="eastAsia"/>
          <w:szCs w:val="20"/>
        </w:rPr>
        <w:t>）将流程审批至归档，在流程审批人，任务报审人需再次填写实际结束时间来形成闭环；流程归档后，系统自动将实际开始时间，实际结束时间写入到任务列表中；如图3所示；</w:t>
      </w:r>
    </w:p>
    <w:p w14:paraId="3481AF9F" w14:textId="00693374" w:rsidR="0069046D" w:rsidRDefault="00834233">
      <w:pPr>
        <w:rPr>
          <w:rFonts w:ascii="仿宋" w:eastAsia="仿宋" w:hAnsi="仿宋"/>
          <w:szCs w:val="20"/>
        </w:rPr>
      </w:pPr>
      <w:r>
        <w:rPr>
          <w:noProof/>
        </w:rPr>
        <w:drawing>
          <wp:anchor distT="0" distB="0" distL="114300" distR="114300" simplePos="0" relativeHeight="251796480" behindDoc="0" locked="0" layoutInCell="1" allowOverlap="1" wp14:anchorId="5EE78D68" wp14:editId="6C6549EE">
            <wp:simplePos x="0" y="0"/>
            <wp:positionH relativeFrom="column">
              <wp:posOffset>26094</wp:posOffset>
            </wp:positionH>
            <wp:positionV relativeFrom="paragraph">
              <wp:posOffset>26096</wp:posOffset>
            </wp:positionV>
            <wp:extent cx="5227320" cy="130174"/>
            <wp:effectExtent l="0" t="0" r="0" b="3810"/>
            <wp:wrapNone/>
            <wp:docPr id="427" name="图片 427"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295A73C" wp14:editId="223D9BE4">
            <wp:extent cx="5278755" cy="2598420"/>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87"/>
                    <a:stretch>
                      <a:fillRect/>
                    </a:stretch>
                  </pic:blipFill>
                  <pic:spPr>
                    <a:xfrm>
                      <a:off x="0" y="0"/>
                      <a:ext cx="5278755" cy="2598420"/>
                    </a:xfrm>
                    <a:prstGeom prst="rect">
                      <a:avLst/>
                    </a:prstGeom>
                  </pic:spPr>
                </pic:pic>
              </a:graphicData>
            </a:graphic>
          </wp:inline>
        </w:drawing>
      </w:r>
    </w:p>
    <w:p w14:paraId="6E3B3655"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3</w:t>
      </w:r>
      <w:r>
        <w:rPr>
          <w:rFonts w:ascii="Times New Roman" w:eastAsia="黑体" w:hAnsi="宋体"/>
          <w:szCs w:val="21"/>
        </w:rPr>
        <w:t xml:space="preserve"> </w:t>
      </w:r>
      <w:r>
        <w:rPr>
          <w:rFonts w:ascii="Times New Roman" w:eastAsia="黑体" w:hAnsi="宋体" w:hint="eastAsia"/>
          <w:szCs w:val="21"/>
        </w:rPr>
        <w:t>任务列表</w:t>
      </w:r>
    </w:p>
    <w:p w14:paraId="021C0002" w14:textId="0432FB88" w:rsidR="0069046D" w:rsidRDefault="00000000">
      <w:pPr>
        <w:pStyle w:val="3"/>
        <w:numPr>
          <w:ilvl w:val="0"/>
          <w:numId w:val="0"/>
        </w:numPr>
        <w:spacing w:line="480" w:lineRule="auto"/>
        <w:rPr>
          <w:rFonts w:asciiTheme="minorEastAsia" w:eastAsiaTheme="minorEastAsia" w:hAnsiTheme="minorEastAsia"/>
          <w:sz w:val="22"/>
          <w:szCs w:val="22"/>
        </w:rPr>
      </w:pPr>
      <w:bookmarkStart w:id="67" w:name="_Toc117612367"/>
      <w:r>
        <w:rPr>
          <w:rFonts w:asciiTheme="minorEastAsia" w:eastAsiaTheme="minorEastAsia" w:hAnsiTheme="minorEastAsia" w:hint="eastAsia"/>
          <w:sz w:val="22"/>
          <w:szCs w:val="22"/>
        </w:rPr>
        <w:t>1</w:t>
      </w:r>
      <w:r>
        <w:rPr>
          <w:rFonts w:asciiTheme="minorEastAsia" w:eastAsiaTheme="minorEastAsia" w:hAnsiTheme="minorEastAsia"/>
          <w:sz w:val="22"/>
          <w:szCs w:val="22"/>
        </w:rPr>
        <w:t>.</w:t>
      </w:r>
      <w:r w:rsidR="00834233">
        <w:rPr>
          <w:rFonts w:asciiTheme="minorEastAsia" w:eastAsiaTheme="minorEastAsia" w:hAnsiTheme="minorEastAsia"/>
          <w:sz w:val="22"/>
          <w:szCs w:val="22"/>
        </w:rPr>
        <w:t>4</w:t>
      </w:r>
      <w:r>
        <w:rPr>
          <w:rFonts w:asciiTheme="minorEastAsia" w:eastAsiaTheme="minorEastAsia" w:hAnsiTheme="minorEastAsia"/>
          <w:sz w:val="22"/>
          <w:szCs w:val="22"/>
        </w:rPr>
        <w:t xml:space="preserve"> </w:t>
      </w:r>
      <w:r>
        <w:rPr>
          <w:rFonts w:asciiTheme="minorEastAsia" w:eastAsiaTheme="minorEastAsia" w:hAnsiTheme="minorEastAsia" w:hint="eastAsia"/>
          <w:sz w:val="22"/>
          <w:szCs w:val="22"/>
        </w:rPr>
        <w:t>进度变更</w:t>
      </w:r>
      <w:bookmarkEnd w:id="67"/>
    </w:p>
    <w:p w14:paraId="073900CE" w14:textId="77777777" w:rsidR="0069046D" w:rsidRDefault="00000000">
      <w:pPr>
        <w:rPr>
          <w:b/>
          <w:bCs/>
        </w:rPr>
      </w:pPr>
      <w:r>
        <w:rPr>
          <w:rFonts w:hint="eastAsia"/>
          <w:b/>
          <w:bCs/>
        </w:rPr>
        <w:t>业务流程图：</w:t>
      </w:r>
    </w:p>
    <w:p w14:paraId="30E09B88" w14:textId="77777777" w:rsidR="0069046D" w:rsidRDefault="00000000">
      <w:r>
        <w:rPr>
          <w:noProof/>
        </w:rPr>
        <w:drawing>
          <wp:inline distT="0" distB="0" distL="0" distR="0" wp14:anchorId="7CF896C0" wp14:editId="67BC2F92">
            <wp:extent cx="5278755" cy="90106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88"/>
                    <a:stretch>
                      <a:fillRect/>
                    </a:stretch>
                  </pic:blipFill>
                  <pic:spPr>
                    <a:xfrm>
                      <a:off x="0" y="0"/>
                      <a:ext cx="5278755" cy="901065"/>
                    </a:xfrm>
                    <a:prstGeom prst="rect">
                      <a:avLst/>
                    </a:prstGeom>
                  </pic:spPr>
                </pic:pic>
              </a:graphicData>
            </a:graphic>
          </wp:inline>
        </w:drawing>
      </w:r>
    </w:p>
    <w:p w14:paraId="33BB7FD2" w14:textId="6B0C375B" w:rsidR="0069046D" w:rsidRDefault="00000000">
      <w:pPr>
        <w:ind w:firstLineChars="200" w:firstLine="400"/>
        <w:rPr>
          <w:rFonts w:ascii="仿宋" w:eastAsia="仿宋" w:hAnsi="仿宋"/>
          <w:szCs w:val="20"/>
        </w:rPr>
      </w:pPr>
      <w:r>
        <w:rPr>
          <w:rFonts w:ascii="仿宋" w:eastAsia="仿宋" w:hAnsi="仿宋" w:hint="eastAsia"/>
          <w:szCs w:val="20"/>
        </w:rPr>
        <w:t>1）根据所需要变更的进度计划（</w:t>
      </w:r>
      <w:proofErr w:type="gramStart"/>
      <w:r>
        <w:rPr>
          <w:rFonts w:ascii="仿宋" w:eastAsia="仿宋" w:hAnsi="仿宋" w:hint="eastAsia"/>
          <w:szCs w:val="20"/>
        </w:rPr>
        <w:t>指施工</w:t>
      </w:r>
      <w:proofErr w:type="gramEnd"/>
      <w:r>
        <w:rPr>
          <w:rFonts w:ascii="仿宋" w:eastAsia="仿宋" w:hAnsi="仿宋" w:hint="eastAsia"/>
          <w:szCs w:val="20"/>
        </w:rPr>
        <w:t>总/年/月/周进度计划）进入到对应报审页面，点击进度报审按钮，跳转至流程报审页面。点击明细表下载模板（此时任务列表已有任务，所以导出模板</w:t>
      </w:r>
      <w:proofErr w:type="gramStart"/>
      <w:r>
        <w:rPr>
          <w:rFonts w:ascii="仿宋" w:eastAsia="仿宋" w:hAnsi="仿宋" w:hint="eastAsia"/>
          <w:szCs w:val="20"/>
        </w:rPr>
        <w:t>后讲会把</w:t>
      </w:r>
      <w:proofErr w:type="gramEnd"/>
      <w:r>
        <w:rPr>
          <w:rFonts w:ascii="仿宋" w:eastAsia="仿宋" w:hAnsi="仿宋" w:hint="eastAsia"/>
          <w:szCs w:val="20"/>
        </w:rPr>
        <w:t>已有任务一并导出到模板，且编有唯一的序号；我们只需要修改变更内容；</w:t>
      </w:r>
      <w:r>
        <w:rPr>
          <w:rFonts w:ascii="仿宋" w:eastAsia="仿宋" w:hAnsi="仿宋" w:hint="eastAsia"/>
          <w:szCs w:val="20"/>
        </w:rPr>
        <w:lastRenderedPageBreak/>
        <w:t>注：原已有任务只需修改任务相关信息即可，新增任务从新编写序号即可，要保证模板中序号唯一）如图1、图2所示；</w:t>
      </w:r>
    </w:p>
    <w:p w14:paraId="3B237A90" w14:textId="4EB47DF7" w:rsidR="0069046D" w:rsidRDefault="00834233">
      <w:pPr>
        <w:rPr>
          <w:rFonts w:ascii="仿宋" w:eastAsia="仿宋" w:hAnsi="仿宋"/>
          <w:szCs w:val="20"/>
        </w:rPr>
      </w:pPr>
      <w:r>
        <w:rPr>
          <w:noProof/>
        </w:rPr>
        <w:drawing>
          <wp:anchor distT="0" distB="0" distL="114300" distR="114300" simplePos="0" relativeHeight="251798528" behindDoc="0" locked="0" layoutInCell="1" allowOverlap="1" wp14:anchorId="573DFAC4" wp14:editId="419C2AC0">
            <wp:simplePos x="0" y="0"/>
            <wp:positionH relativeFrom="column">
              <wp:posOffset>25400</wp:posOffset>
            </wp:positionH>
            <wp:positionV relativeFrom="paragraph">
              <wp:posOffset>13764</wp:posOffset>
            </wp:positionV>
            <wp:extent cx="5227320" cy="130174"/>
            <wp:effectExtent l="0" t="0" r="0" b="3810"/>
            <wp:wrapNone/>
            <wp:docPr id="430" name="图片 430"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79DC91" wp14:editId="130F6911">
            <wp:extent cx="5278755" cy="259842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89"/>
                    <a:stretch>
                      <a:fillRect/>
                    </a:stretch>
                  </pic:blipFill>
                  <pic:spPr>
                    <a:xfrm>
                      <a:off x="0" y="0"/>
                      <a:ext cx="5278755" cy="2598420"/>
                    </a:xfrm>
                    <a:prstGeom prst="rect">
                      <a:avLst/>
                    </a:prstGeom>
                  </pic:spPr>
                </pic:pic>
              </a:graphicData>
            </a:graphic>
          </wp:inline>
        </w:drawing>
      </w:r>
    </w:p>
    <w:p w14:paraId="5B21AB48"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1</w:t>
      </w:r>
      <w:r>
        <w:rPr>
          <w:rFonts w:ascii="Times New Roman" w:eastAsia="黑体" w:hAnsi="宋体"/>
          <w:szCs w:val="21"/>
        </w:rPr>
        <w:t xml:space="preserve"> </w:t>
      </w:r>
      <w:r>
        <w:rPr>
          <w:rFonts w:ascii="Times New Roman" w:eastAsia="黑体" w:hAnsi="宋体" w:hint="eastAsia"/>
          <w:szCs w:val="21"/>
        </w:rPr>
        <w:t>任务报审</w:t>
      </w:r>
    </w:p>
    <w:p w14:paraId="35B4DDE5" w14:textId="77777777" w:rsidR="0069046D" w:rsidRDefault="00000000">
      <w:pPr>
        <w:spacing w:line="480" w:lineRule="auto"/>
        <w:jc w:val="center"/>
        <w:rPr>
          <w:rFonts w:ascii="Times New Roman" w:eastAsia="黑体" w:hAnsi="宋体"/>
          <w:szCs w:val="21"/>
        </w:rPr>
      </w:pPr>
      <w:r>
        <w:rPr>
          <w:noProof/>
        </w:rPr>
        <w:drawing>
          <wp:inline distT="0" distB="0" distL="0" distR="0" wp14:anchorId="513E621A" wp14:editId="614670BC">
            <wp:extent cx="5278755" cy="2493645"/>
            <wp:effectExtent l="0" t="0" r="0" b="1905"/>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90"/>
                    <a:stretch>
                      <a:fillRect/>
                    </a:stretch>
                  </pic:blipFill>
                  <pic:spPr>
                    <a:xfrm>
                      <a:off x="0" y="0"/>
                      <a:ext cx="5278755" cy="2493645"/>
                    </a:xfrm>
                    <a:prstGeom prst="rect">
                      <a:avLst/>
                    </a:prstGeom>
                  </pic:spPr>
                </pic:pic>
              </a:graphicData>
            </a:graphic>
          </wp:inline>
        </w:drawing>
      </w:r>
    </w:p>
    <w:p w14:paraId="76B173E1"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2</w:t>
      </w:r>
      <w:r>
        <w:rPr>
          <w:rFonts w:ascii="Times New Roman" w:eastAsia="黑体" w:hAnsi="宋体"/>
          <w:szCs w:val="21"/>
        </w:rPr>
        <w:t xml:space="preserve"> </w:t>
      </w:r>
      <w:r>
        <w:rPr>
          <w:rFonts w:ascii="Times New Roman" w:eastAsia="黑体" w:hAnsi="宋体" w:hint="eastAsia"/>
          <w:szCs w:val="21"/>
        </w:rPr>
        <w:t>任务变更</w:t>
      </w:r>
    </w:p>
    <w:p w14:paraId="10B768D7" w14:textId="77777777" w:rsidR="0069046D" w:rsidRDefault="00000000">
      <w:pPr>
        <w:ind w:firstLineChars="200" w:firstLine="400"/>
        <w:rPr>
          <w:rFonts w:ascii="仿宋" w:eastAsia="仿宋" w:hAnsi="仿宋"/>
          <w:szCs w:val="20"/>
        </w:rPr>
      </w:pPr>
      <w:r>
        <w:rPr>
          <w:rFonts w:ascii="仿宋" w:eastAsia="仿宋" w:hAnsi="仿宋" w:hint="eastAsia"/>
          <w:szCs w:val="20"/>
        </w:rPr>
        <w:t>2）导入已编辑好的变更表格，即可在明细表中查看到是否变更状态，如图3所示；</w:t>
      </w:r>
    </w:p>
    <w:p w14:paraId="673DBB5F" w14:textId="77777777" w:rsidR="0069046D" w:rsidRDefault="00000000">
      <w:pPr>
        <w:rPr>
          <w:rFonts w:ascii="仿宋" w:eastAsia="仿宋" w:hAnsi="仿宋"/>
          <w:szCs w:val="20"/>
        </w:rPr>
      </w:pPr>
      <w:r>
        <w:rPr>
          <w:noProof/>
        </w:rPr>
        <w:lastRenderedPageBreak/>
        <w:drawing>
          <wp:inline distT="0" distB="0" distL="0" distR="0" wp14:anchorId="665FCEB6" wp14:editId="048A03F9">
            <wp:extent cx="5278755" cy="2598420"/>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91"/>
                    <a:stretch>
                      <a:fillRect/>
                    </a:stretch>
                  </pic:blipFill>
                  <pic:spPr>
                    <a:xfrm>
                      <a:off x="0" y="0"/>
                      <a:ext cx="5278755" cy="2598420"/>
                    </a:xfrm>
                    <a:prstGeom prst="rect">
                      <a:avLst/>
                    </a:prstGeom>
                  </pic:spPr>
                </pic:pic>
              </a:graphicData>
            </a:graphic>
          </wp:inline>
        </w:drawing>
      </w:r>
    </w:p>
    <w:p w14:paraId="464A1F5A"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3</w:t>
      </w:r>
      <w:r>
        <w:rPr>
          <w:rFonts w:ascii="Times New Roman" w:eastAsia="黑体" w:hAnsi="宋体"/>
          <w:szCs w:val="21"/>
        </w:rPr>
        <w:t xml:space="preserve"> </w:t>
      </w:r>
      <w:r>
        <w:rPr>
          <w:rFonts w:ascii="Times New Roman" w:eastAsia="黑体" w:hAnsi="宋体" w:hint="eastAsia"/>
          <w:szCs w:val="21"/>
        </w:rPr>
        <w:t>变更状态</w:t>
      </w:r>
    </w:p>
    <w:p w14:paraId="24A1927E" w14:textId="77777777" w:rsidR="0069046D" w:rsidRDefault="00000000">
      <w:pPr>
        <w:ind w:firstLineChars="200" w:firstLine="400"/>
        <w:rPr>
          <w:rFonts w:ascii="仿宋" w:eastAsia="仿宋" w:hAnsi="仿宋"/>
          <w:szCs w:val="20"/>
        </w:rPr>
      </w:pPr>
      <w:r>
        <w:rPr>
          <w:rFonts w:ascii="仿宋" w:eastAsia="仿宋" w:hAnsi="仿宋" w:hint="eastAsia"/>
          <w:szCs w:val="20"/>
        </w:rPr>
        <w:t>3）确认任务无误后提交流程审批至归档即可。流程归档后已变更任务会更新至进度管理-任务列表，且在所变更的总</w:t>
      </w:r>
      <w:r>
        <w:rPr>
          <w:rFonts w:ascii="仿宋" w:eastAsia="仿宋" w:hAnsi="仿宋"/>
          <w:szCs w:val="20"/>
        </w:rPr>
        <w:t>/</w:t>
      </w:r>
      <w:r>
        <w:rPr>
          <w:rFonts w:ascii="仿宋" w:eastAsia="仿宋" w:hAnsi="仿宋" w:hint="eastAsia"/>
          <w:szCs w:val="20"/>
        </w:rPr>
        <w:t>年/月</w:t>
      </w:r>
      <w:r>
        <w:rPr>
          <w:rFonts w:ascii="仿宋" w:eastAsia="仿宋" w:hAnsi="仿宋"/>
          <w:szCs w:val="20"/>
        </w:rPr>
        <w:t>/</w:t>
      </w:r>
      <w:r>
        <w:rPr>
          <w:rFonts w:ascii="仿宋" w:eastAsia="仿宋" w:hAnsi="仿宋" w:hint="eastAsia"/>
          <w:szCs w:val="20"/>
        </w:rPr>
        <w:t>周进度计划栏中也会有版本迭代更新；如图4所示；</w:t>
      </w:r>
    </w:p>
    <w:p w14:paraId="657DBA99" w14:textId="4FDE6CD7" w:rsidR="0069046D" w:rsidRDefault="0069046D">
      <w:pPr>
        <w:rPr>
          <w:rFonts w:ascii="仿宋" w:eastAsia="仿宋" w:hAnsi="仿宋"/>
          <w:szCs w:val="20"/>
        </w:rPr>
      </w:pPr>
    </w:p>
    <w:p w14:paraId="236C5CB8" w14:textId="2302434F" w:rsidR="0069046D" w:rsidRDefault="00834233">
      <w:pPr>
        <w:rPr>
          <w:rFonts w:ascii="仿宋" w:eastAsia="仿宋" w:hAnsi="仿宋"/>
          <w:szCs w:val="20"/>
        </w:rPr>
      </w:pPr>
      <w:r>
        <w:rPr>
          <w:noProof/>
        </w:rPr>
        <w:drawing>
          <wp:anchor distT="0" distB="0" distL="114300" distR="114300" simplePos="0" relativeHeight="251800576" behindDoc="0" locked="0" layoutInCell="1" allowOverlap="1" wp14:anchorId="7830CC99" wp14:editId="3CAEAD68">
            <wp:simplePos x="0" y="0"/>
            <wp:positionH relativeFrom="column">
              <wp:posOffset>25400</wp:posOffset>
            </wp:positionH>
            <wp:positionV relativeFrom="paragraph">
              <wp:posOffset>28575</wp:posOffset>
            </wp:positionV>
            <wp:extent cx="5227320" cy="129540"/>
            <wp:effectExtent l="0" t="0" r="0" b="3810"/>
            <wp:wrapNone/>
            <wp:docPr id="431" name="图片 431"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2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DC7117E" wp14:editId="18F6E4CB">
            <wp:extent cx="5278755" cy="259842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92"/>
                    <a:stretch>
                      <a:fillRect/>
                    </a:stretch>
                  </pic:blipFill>
                  <pic:spPr>
                    <a:xfrm>
                      <a:off x="0" y="0"/>
                      <a:ext cx="5278755" cy="2598420"/>
                    </a:xfrm>
                    <a:prstGeom prst="rect">
                      <a:avLst/>
                    </a:prstGeom>
                  </pic:spPr>
                </pic:pic>
              </a:graphicData>
            </a:graphic>
          </wp:inline>
        </w:drawing>
      </w:r>
    </w:p>
    <w:p w14:paraId="0F2DD038"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4</w:t>
      </w:r>
      <w:r>
        <w:rPr>
          <w:rFonts w:ascii="Times New Roman" w:eastAsia="黑体" w:hAnsi="宋体"/>
          <w:szCs w:val="21"/>
        </w:rPr>
        <w:t xml:space="preserve"> </w:t>
      </w:r>
      <w:r>
        <w:rPr>
          <w:rFonts w:ascii="Times New Roman" w:eastAsia="黑体" w:hAnsi="宋体" w:hint="eastAsia"/>
          <w:szCs w:val="21"/>
        </w:rPr>
        <w:t>进度变更</w:t>
      </w:r>
    </w:p>
    <w:p w14:paraId="6B99B1DC" w14:textId="4848DD73" w:rsidR="0069046D" w:rsidRDefault="00000000">
      <w:pPr>
        <w:pStyle w:val="3"/>
        <w:numPr>
          <w:ilvl w:val="0"/>
          <w:numId w:val="0"/>
        </w:numPr>
        <w:spacing w:line="480" w:lineRule="auto"/>
        <w:rPr>
          <w:rFonts w:asciiTheme="minorEastAsia" w:eastAsiaTheme="minorEastAsia" w:hAnsiTheme="minorEastAsia"/>
          <w:sz w:val="22"/>
          <w:szCs w:val="22"/>
        </w:rPr>
      </w:pPr>
      <w:bookmarkStart w:id="68" w:name="_Toc117612368"/>
      <w:r>
        <w:rPr>
          <w:rFonts w:asciiTheme="minorEastAsia" w:eastAsiaTheme="minorEastAsia" w:hAnsiTheme="minorEastAsia"/>
          <w:sz w:val="22"/>
          <w:szCs w:val="22"/>
        </w:rPr>
        <w:t>1.</w:t>
      </w:r>
      <w:r w:rsidR="00834233">
        <w:rPr>
          <w:rFonts w:asciiTheme="minorEastAsia" w:eastAsiaTheme="minorEastAsia" w:hAnsiTheme="minorEastAsia"/>
          <w:sz w:val="22"/>
          <w:szCs w:val="22"/>
        </w:rPr>
        <w:t>5</w:t>
      </w:r>
      <w:r>
        <w:rPr>
          <w:rFonts w:asciiTheme="minorEastAsia" w:eastAsiaTheme="minorEastAsia" w:hAnsiTheme="minorEastAsia"/>
          <w:sz w:val="22"/>
          <w:szCs w:val="22"/>
        </w:rPr>
        <w:t xml:space="preserve"> </w:t>
      </w:r>
      <w:r>
        <w:rPr>
          <w:rFonts w:asciiTheme="minorEastAsia" w:eastAsiaTheme="minorEastAsia" w:hAnsiTheme="minorEastAsia" w:hint="eastAsia"/>
          <w:sz w:val="22"/>
          <w:szCs w:val="22"/>
        </w:rPr>
        <w:t>进度预警/滞后</w:t>
      </w:r>
      <w:bookmarkEnd w:id="68"/>
    </w:p>
    <w:p w14:paraId="024923A3" w14:textId="77777777" w:rsidR="0069046D" w:rsidRDefault="00000000">
      <w:pPr>
        <w:rPr>
          <w:b/>
          <w:bCs/>
        </w:rPr>
      </w:pPr>
      <w:r>
        <w:rPr>
          <w:rFonts w:hint="eastAsia"/>
          <w:b/>
          <w:bCs/>
        </w:rPr>
        <w:t>业务流程图：</w:t>
      </w:r>
    </w:p>
    <w:p w14:paraId="4AE8C81B" w14:textId="4AF08456" w:rsidR="0069046D" w:rsidRDefault="00000000">
      <w:pPr>
        <w:spacing w:line="480" w:lineRule="auto"/>
        <w:ind w:left="400" w:hangingChars="200" w:hanging="400"/>
        <w:rPr>
          <w:rFonts w:ascii="仿宋" w:eastAsia="仿宋" w:hAnsi="仿宋"/>
          <w:szCs w:val="20"/>
        </w:rPr>
      </w:pPr>
      <w:r>
        <w:rPr>
          <w:noProof/>
        </w:rPr>
        <w:drawing>
          <wp:inline distT="0" distB="0" distL="0" distR="0" wp14:anchorId="52B4074D" wp14:editId="5F8900B8">
            <wp:extent cx="5278755" cy="84518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3"/>
                    <a:stretch>
                      <a:fillRect/>
                    </a:stretch>
                  </pic:blipFill>
                  <pic:spPr>
                    <a:xfrm>
                      <a:off x="0" y="0"/>
                      <a:ext cx="5278755" cy="845185"/>
                    </a:xfrm>
                    <a:prstGeom prst="rect">
                      <a:avLst/>
                    </a:prstGeom>
                  </pic:spPr>
                </pic:pic>
              </a:graphicData>
            </a:graphic>
          </wp:inline>
        </w:drawing>
      </w:r>
      <w:r>
        <w:rPr>
          <w:rFonts w:ascii="仿宋" w:eastAsia="仿宋" w:hAnsi="仿宋" w:hint="eastAsia"/>
          <w:szCs w:val="20"/>
        </w:rPr>
        <w:t>1）进度预警，点击左侧</w:t>
      </w:r>
      <w:proofErr w:type="gramStart"/>
      <w:r>
        <w:rPr>
          <w:rFonts w:ascii="仿宋" w:eastAsia="仿宋" w:hAnsi="仿宋" w:hint="eastAsia"/>
          <w:szCs w:val="20"/>
        </w:rPr>
        <w:t>侧边栏</w:t>
      </w:r>
      <w:proofErr w:type="gramEnd"/>
      <w:r>
        <w:rPr>
          <w:rFonts w:ascii="仿宋" w:eastAsia="仿宋" w:hAnsi="仿宋" w:hint="eastAsia"/>
          <w:szCs w:val="20"/>
        </w:rPr>
        <w:t>进度管理-进度异常管理-进度预警工作联系单；双击左侧任</w:t>
      </w:r>
      <w:r>
        <w:rPr>
          <w:rFonts w:ascii="仿宋" w:eastAsia="仿宋" w:hAnsi="仿宋" w:hint="eastAsia"/>
          <w:szCs w:val="20"/>
        </w:rPr>
        <w:lastRenderedPageBreak/>
        <w:t>务添加至预警联系单中即可对施工单位发起进度任务预警；如图1所示；</w:t>
      </w:r>
    </w:p>
    <w:p w14:paraId="5F518DE0" w14:textId="0811C16B" w:rsidR="0069046D" w:rsidRDefault="00834233">
      <w:pPr>
        <w:spacing w:line="480" w:lineRule="auto"/>
        <w:rPr>
          <w:rFonts w:ascii="Times New Roman" w:eastAsia="黑体" w:hAnsi="宋体"/>
          <w:szCs w:val="21"/>
        </w:rPr>
      </w:pPr>
      <w:r>
        <w:rPr>
          <w:noProof/>
        </w:rPr>
        <w:drawing>
          <wp:anchor distT="0" distB="0" distL="114300" distR="114300" simplePos="0" relativeHeight="251802624" behindDoc="0" locked="0" layoutInCell="1" allowOverlap="1" wp14:anchorId="5C9AD8DF" wp14:editId="11E3117C">
            <wp:simplePos x="0" y="0"/>
            <wp:positionH relativeFrom="column">
              <wp:posOffset>25400</wp:posOffset>
            </wp:positionH>
            <wp:positionV relativeFrom="paragraph">
              <wp:posOffset>13541</wp:posOffset>
            </wp:positionV>
            <wp:extent cx="5227320" cy="130174"/>
            <wp:effectExtent l="0" t="0" r="0" b="3810"/>
            <wp:wrapNone/>
            <wp:docPr id="432" name="图片 432"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5ED7454" wp14:editId="21947A0F">
            <wp:extent cx="5278755" cy="25984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94"/>
                    <a:stretch>
                      <a:fillRect/>
                    </a:stretch>
                  </pic:blipFill>
                  <pic:spPr>
                    <a:xfrm>
                      <a:off x="0" y="0"/>
                      <a:ext cx="5278755" cy="2598420"/>
                    </a:xfrm>
                    <a:prstGeom prst="rect">
                      <a:avLst/>
                    </a:prstGeom>
                  </pic:spPr>
                </pic:pic>
              </a:graphicData>
            </a:graphic>
          </wp:inline>
        </w:drawing>
      </w:r>
    </w:p>
    <w:p w14:paraId="56BCA197"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1</w:t>
      </w:r>
      <w:r>
        <w:rPr>
          <w:rFonts w:ascii="Times New Roman" w:eastAsia="黑体" w:hAnsi="宋体"/>
          <w:szCs w:val="21"/>
        </w:rPr>
        <w:t xml:space="preserve"> </w:t>
      </w:r>
      <w:r>
        <w:rPr>
          <w:rFonts w:ascii="Times New Roman" w:eastAsia="黑体" w:hAnsi="宋体" w:hint="eastAsia"/>
          <w:szCs w:val="21"/>
        </w:rPr>
        <w:t>进度预警</w:t>
      </w:r>
    </w:p>
    <w:p w14:paraId="1D90082E" w14:textId="77777777" w:rsidR="0069046D" w:rsidRDefault="00000000">
      <w:pPr>
        <w:ind w:firstLineChars="200" w:firstLine="400"/>
        <w:rPr>
          <w:rFonts w:ascii="仿宋" w:eastAsia="仿宋" w:hAnsi="仿宋"/>
          <w:szCs w:val="20"/>
        </w:rPr>
      </w:pPr>
      <w:r>
        <w:rPr>
          <w:rFonts w:ascii="仿宋" w:eastAsia="仿宋" w:hAnsi="仿宋" w:hint="eastAsia"/>
          <w:szCs w:val="20"/>
        </w:rPr>
        <w:t>1）进度滞后，点击左侧</w:t>
      </w:r>
      <w:proofErr w:type="gramStart"/>
      <w:r>
        <w:rPr>
          <w:rFonts w:ascii="仿宋" w:eastAsia="仿宋" w:hAnsi="仿宋" w:hint="eastAsia"/>
          <w:szCs w:val="20"/>
        </w:rPr>
        <w:t>侧边栏</w:t>
      </w:r>
      <w:proofErr w:type="gramEnd"/>
      <w:r>
        <w:rPr>
          <w:rFonts w:ascii="仿宋" w:eastAsia="仿宋" w:hAnsi="仿宋" w:hint="eastAsia"/>
          <w:szCs w:val="20"/>
        </w:rPr>
        <w:t>进度管理-进度异常管理-进度滞后工作联系单；双击左侧任务添加至滞后联系单中即可对施工单位发起进度任务滞后；</w:t>
      </w:r>
      <w:proofErr w:type="gramStart"/>
      <w:r>
        <w:rPr>
          <w:rFonts w:ascii="仿宋" w:eastAsia="仿宋" w:hAnsi="仿宋" w:hint="eastAsia"/>
          <w:szCs w:val="20"/>
        </w:rPr>
        <w:t>灰选部分</w:t>
      </w:r>
      <w:proofErr w:type="gramEnd"/>
      <w:r>
        <w:rPr>
          <w:rFonts w:ascii="仿宋" w:eastAsia="仿宋" w:hAnsi="仿宋" w:hint="eastAsia"/>
          <w:szCs w:val="20"/>
        </w:rPr>
        <w:t>是未达到滞后要求，则不可进行进度滞后工作联系单发起；如图</w:t>
      </w:r>
      <w:r>
        <w:rPr>
          <w:rFonts w:ascii="仿宋" w:eastAsia="仿宋" w:hAnsi="仿宋"/>
          <w:szCs w:val="20"/>
        </w:rPr>
        <w:t>2</w:t>
      </w:r>
      <w:r>
        <w:rPr>
          <w:rFonts w:ascii="仿宋" w:eastAsia="仿宋" w:hAnsi="仿宋" w:hint="eastAsia"/>
          <w:szCs w:val="20"/>
        </w:rPr>
        <w:t>所示；</w:t>
      </w:r>
    </w:p>
    <w:p w14:paraId="39969CE3" w14:textId="4F227167" w:rsidR="0069046D" w:rsidRDefault="00834233">
      <w:pPr>
        <w:rPr>
          <w:rFonts w:ascii="仿宋" w:eastAsia="仿宋" w:hAnsi="仿宋"/>
          <w:szCs w:val="20"/>
        </w:rPr>
      </w:pPr>
      <w:r>
        <w:rPr>
          <w:noProof/>
        </w:rPr>
        <w:drawing>
          <wp:anchor distT="0" distB="0" distL="114300" distR="114300" simplePos="0" relativeHeight="251804672" behindDoc="0" locked="0" layoutInCell="1" allowOverlap="1" wp14:anchorId="77654E76" wp14:editId="4EA019D5">
            <wp:simplePos x="0" y="0"/>
            <wp:positionH relativeFrom="column">
              <wp:posOffset>25400</wp:posOffset>
            </wp:positionH>
            <wp:positionV relativeFrom="paragraph">
              <wp:posOffset>17351</wp:posOffset>
            </wp:positionV>
            <wp:extent cx="5227320" cy="130174"/>
            <wp:effectExtent l="0" t="0" r="0" b="3810"/>
            <wp:wrapNone/>
            <wp:docPr id="433" name="图片 433"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1B461F" wp14:editId="295E07B4">
            <wp:extent cx="5278755" cy="259842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95"/>
                    <a:stretch>
                      <a:fillRect/>
                    </a:stretch>
                  </pic:blipFill>
                  <pic:spPr>
                    <a:xfrm>
                      <a:off x="0" y="0"/>
                      <a:ext cx="5278755" cy="2598420"/>
                    </a:xfrm>
                    <a:prstGeom prst="rect">
                      <a:avLst/>
                    </a:prstGeom>
                  </pic:spPr>
                </pic:pic>
              </a:graphicData>
            </a:graphic>
          </wp:inline>
        </w:drawing>
      </w:r>
    </w:p>
    <w:p w14:paraId="620D7193"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2 </w:t>
      </w:r>
      <w:r>
        <w:rPr>
          <w:rFonts w:ascii="Times New Roman" w:eastAsia="黑体" w:hAnsi="宋体" w:hint="eastAsia"/>
          <w:szCs w:val="21"/>
        </w:rPr>
        <w:t>进度滞后</w:t>
      </w:r>
    </w:p>
    <w:p w14:paraId="38CB0EB0" w14:textId="7F427C89" w:rsidR="0069046D" w:rsidRDefault="00000000">
      <w:pPr>
        <w:pStyle w:val="3"/>
        <w:numPr>
          <w:ilvl w:val="0"/>
          <w:numId w:val="0"/>
        </w:numPr>
        <w:spacing w:line="480" w:lineRule="auto"/>
        <w:rPr>
          <w:rFonts w:asciiTheme="minorEastAsia" w:eastAsiaTheme="minorEastAsia" w:hAnsiTheme="minorEastAsia"/>
          <w:sz w:val="22"/>
          <w:szCs w:val="22"/>
        </w:rPr>
      </w:pPr>
      <w:bookmarkStart w:id="69" w:name="_Toc117612369"/>
      <w:r>
        <w:rPr>
          <w:rFonts w:asciiTheme="minorEastAsia" w:eastAsiaTheme="minorEastAsia" w:hAnsiTheme="minorEastAsia"/>
          <w:sz w:val="22"/>
          <w:szCs w:val="22"/>
        </w:rPr>
        <w:t>1.</w:t>
      </w:r>
      <w:r w:rsidR="00834233">
        <w:rPr>
          <w:rFonts w:asciiTheme="minorEastAsia" w:eastAsiaTheme="minorEastAsia" w:hAnsiTheme="minorEastAsia"/>
          <w:sz w:val="22"/>
          <w:szCs w:val="22"/>
        </w:rPr>
        <w:t>6</w:t>
      </w:r>
      <w:r>
        <w:rPr>
          <w:rFonts w:asciiTheme="minorEastAsia" w:eastAsiaTheme="minorEastAsia" w:hAnsiTheme="minorEastAsia"/>
          <w:sz w:val="22"/>
          <w:szCs w:val="22"/>
        </w:rPr>
        <w:t xml:space="preserve"> </w:t>
      </w:r>
      <w:r>
        <w:rPr>
          <w:rFonts w:asciiTheme="minorEastAsia" w:eastAsiaTheme="minorEastAsia" w:hAnsiTheme="minorEastAsia" w:hint="eastAsia"/>
          <w:sz w:val="22"/>
          <w:szCs w:val="22"/>
        </w:rPr>
        <w:t>滞后列表</w:t>
      </w:r>
      <w:bookmarkEnd w:id="69"/>
    </w:p>
    <w:p w14:paraId="60FF3A32" w14:textId="77777777" w:rsidR="0069046D" w:rsidRDefault="00000000">
      <w:pPr>
        <w:ind w:firstLineChars="200" w:firstLine="400"/>
        <w:rPr>
          <w:rFonts w:ascii="仿宋" w:eastAsia="仿宋" w:hAnsi="仿宋"/>
          <w:szCs w:val="20"/>
        </w:rPr>
      </w:pPr>
      <w:r>
        <w:rPr>
          <w:rFonts w:ascii="仿宋" w:eastAsia="仿宋" w:hAnsi="仿宋" w:hint="eastAsia"/>
          <w:szCs w:val="20"/>
        </w:rPr>
        <w:t>1）进度滞后，点击左侧</w:t>
      </w:r>
      <w:proofErr w:type="gramStart"/>
      <w:r>
        <w:rPr>
          <w:rFonts w:ascii="仿宋" w:eastAsia="仿宋" w:hAnsi="仿宋" w:hint="eastAsia"/>
          <w:szCs w:val="20"/>
        </w:rPr>
        <w:t>侧边栏</w:t>
      </w:r>
      <w:proofErr w:type="gramEnd"/>
      <w:r>
        <w:rPr>
          <w:rFonts w:ascii="仿宋" w:eastAsia="仿宋" w:hAnsi="仿宋" w:hint="eastAsia"/>
          <w:szCs w:val="20"/>
        </w:rPr>
        <w:t>进度管理-进度异常管理-滞后列表；滞后列表记录了当</w:t>
      </w:r>
      <w:proofErr w:type="gramStart"/>
      <w:r>
        <w:rPr>
          <w:rFonts w:ascii="仿宋" w:eastAsia="仿宋" w:hAnsi="仿宋" w:hint="eastAsia"/>
          <w:szCs w:val="20"/>
        </w:rPr>
        <w:t>前项目</w:t>
      </w:r>
      <w:proofErr w:type="gramEnd"/>
      <w:r>
        <w:rPr>
          <w:rFonts w:ascii="仿宋" w:eastAsia="仿宋" w:hAnsi="仿宋" w:hint="eastAsia"/>
          <w:szCs w:val="20"/>
        </w:rPr>
        <w:t>所有滞后的任务，包含滞后开始列表（计划开始时间和当前时间对比）、滞后结束列表（计划结束时间和当前时间对比）、历史滞后（包含所有滞后已完成的任务列表）、导出任务（导出滞后列表用于汇报）；如图1、图2所示；</w:t>
      </w:r>
    </w:p>
    <w:p w14:paraId="3A687C36" w14:textId="6F0BE382" w:rsidR="0069046D" w:rsidRDefault="00834233">
      <w:pPr>
        <w:rPr>
          <w:rFonts w:ascii="仿宋" w:eastAsia="仿宋" w:hAnsi="仿宋"/>
          <w:szCs w:val="20"/>
        </w:rPr>
      </w:pPr>
      <w:r>
        <w:rPr>
          <w:noProof/>
        </w:rPr>
        <w:lastRenderedPageBreak/>
        <w:drawing>
          <wp:anchor distT="0" distB="0" distL="114300" distR="114300" simplePos="0" relativeHeight="251806720" behindDoc="0" locked="0" layoutInCell="1" allowOverlap="1" wp14:anchorId="3623D7FB" wp14:editId="66FABC4A">
            <wp:simplePos x="0" y="0"/>
            <wp:positionH relativeFrom="column">
              <wp:posOffset>30480</wp:posOffset>
            </wp:positionH>
            <wp:positionV relativeFrom="paragraph">
              <wp:posOffset>16716</wp:posOffset>
            </wp:positionV>
            <wp:extent cx="5227320" cy="130174"/>
            <wp:effectExtent l="0" t="0" r="0" b="3810"/>
            <wp:wrapNone/>
            <wp:docPr id="434" name="图片 434"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75A4236" wp14:editId="7CAABF78">
            <wp:extent cx="5278755" cy="25984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6"/>
                    <a:stretch>
                      <a:fillRect/>
                    </a:stretch>
                  </pic:blipFill>
                  <pic:spPr>
                    <a:xfrm>
                      <a:off x="0" y="0"/>
                      <a:ext cx="5278755" cy="2598420"/>
                    </a:xfrm>
                    <a:prstGeom prst="rect">
                      <a:avLst/>
                    </a:prstGeom>
                  </pic:spPr>
                </pic:pic>
              </a:graphicData>
            </a:graphic>
          </wp:inline>
        </w:drawing>
      </w:r>
    </w:p>
    <w:p w14:paraId="5571FA9C"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1</w:t>
      </w:r>
      <w:r>
        <w:rPr>
          <w:rFonts w:ascii="Times New Roman" w:eastAsia="黑体" w:hAnsi="宋体"/>
          <w:szCs w:val="21"/>
        </w:rPr>
        <w:t xml:space="preserve"> </w:t>
      </w:r>
      <w:r>
        <w:rPr>
          <w:rFonts w:ascii="Times New Roman" w:eastAsia="黑体" w:hAnsi="宋体" w:hint="eastAsia"/>
          <w:szCs w:val="21"/>
        </w:rPr>
        <w:t>滞后列表</w:t>
      </w:r>
    </w:p>
    <w:p w14:paraId="10A80818" w14:textId="77D6AFF5" w:rsidR="0069046D" w:rsidRDefault="00B406E7">
      <w:pPr>
        <w:spacing w:line="480" w:lineRule="auto"/>
        <w:jc w:val="center"/>
        <w:rPr>
          <w:rFonts w:ascii="Times New Roman" w:eastAsia="黑体" w:hAnsi="宋体"/>
          <w:szCs w:val="21"/>
        </w:rPr>
      </w:pPr>
      <w:r>
        <w:rPr>
          <w:noProof/>
        </w:rPr>
        <w:drawing>
          <wp:anchor distT="0" distB="0" distL="114300" distR="114300" simplePos="0" relativeHeight="251807744" behindDoc="0" locked="0" layoutInCell="1" allowOverlap="1" wp14:anchorId="022930BC" wp14:editId="51E498CF">
            <wp:simplePos x="0" y="0"/>
            <wp:positionH relativeFrom="column">
              <wp:posOffset>584</wp:posOffset>
            </wp:positionH>
            <wp:positionV relativeFrom="paragraph">
              <wp:posOffset>3630</wp:posOffset>
            </wp:positionV>
            <wp:extent cx="5278755" cy="146050"/>
            <wp:effectExtent l="0" t="0" r="0" b="6350"/>
            <wp:wrapNone/>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8755" cy="146050"/>
                    </a:xfrm>
                    <a:prstGeom prst="rect">
                      <a:avLst/>
                    </a:prstGeom>
                  </pic:spPr>
                </pic:pic>
              </a:graphicData>
            </a:graphic>
          </wp:anchor>
        </w:drawing>
      </w:r>
      <w:r>
        <w:rPr>
          <w:noProof/>
        </w:rPr>
        <w:drawing>
          <wp:inline distT="0" distB="0" distL="0" distR="0" wp14:anchorId="3D806517" wp14:editId="01B2FEFF">
            <wp:extent cx="5278755" cy="259842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98"/>
                    <a:stretch>
                      <a:fillRect/>
                    </a:stretch>
                  </pic:blipFill>
                  <pic:spPr>
                    <a:xfrm>
                      <a:off x="0" y="0"/>
                      <a:ext cx="5278755" cy="2598420"/>
                    </a:xfrm>
                    <a:prstGeom prst="rect">
                      <a:avLst/>
                    </a:prstGeom>
                  </pic:spPr>
                </pic:pic>
              </a:graphicData>
            </a:graphic>
          </wp:inline>
        </w:drawing>
      </w:r>
    </w:p>
    <w:p w14:paraId="194B36E5"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2 </w:t>
      </w:r>
      <w:r>
        <w:rPr>
          <w:rFonts w:ascii="Times New Roman" w:eastAsia="黑体" w:hAnsi="宋体" w:hint="eastAsia"/>
          <w:szCs w:val="21"/>
        </w:rPr>
        <w:t>历史滞后</w:t>
      </w:r>
    </w:p>
    <w:p w14:paraId="7585AF2D" w14:textId="264DD152" w:rsidR="0069046D" w:rsidRDefault="00B406E7">
      <w:pPr>
        <w:rPr>
          <w:rFonts w:ascii="仿宋" w:eastAsia="仿宋" w:hAnsi="仿宋"/>
          <w:szCs w:val="20"/>
        </w:rPr>
      </w:pPr>
      <w:r>
        <w:rPr>
          <w:noProof/>
        </w:rPr>
        <w:lastRenderedPageBreak/>
        <w:drawing>
          <wp:anchor distT="0" distB="0" distL="114300" distR="114300" simplePos="0" relativeHeight="251809792" behindDoc="0" locked="0" layoutInCell="1" allowOverlap="1" wp14:anchorId="1263F4C2" wp14:editId="58D5B865">
            <wp:simplePos x="0" y="0"/>
            <wp:positionH relativeFrom="column">
              <wp:posOffset>34925</wp:posOffset>
            </wp:positionH>
            <wp:positionV relativeFrom="paragraph">
              <wp:posOffset>16716</wp:posOffset>
            </wp:positionV>
            <wp:extent cx="5227320" cy="130174"/>
            <wp:effectExtent l="0" t="0" r="0" b="3810"/>
            <wp:wrapNone/>
            <wp:docPr id="436" name="图片 436"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AED35BB" wp14:editId="09333083">
            <wp:extent cx="5278755" cy="25984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99"/>
                    <a:stretch>
                      <a:fillRect/>
                    </a:stretch>
                  </pic:blipFill>
                  <pic:spPr>
                    <a:xfrm>
                      <a:off x="0" y="0"/>
                      <a:ext cx="5278755" cy="2598420"/>
                    </a:xfrm>
                    <a:prstGeom prst="rect">
                      <a:avLst/>
                    </a:prstGeom>
                  </pic:spPr>
                </pic:pic>
              </a:graphicData>
            </a:graphic>
          </wp:inline>
        </w:drawing>
      </w:r>
    </w:p>
    <w:p w14:paraId="249E5633"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3 </w:t>
      </w:r>
      <w:r>
        <w:rPr>
          <w:rFonts w:ascii="Times New Roman" w:eastAsia="黑体" w:hAnsi="宋体" w:hint="eastAsia"/>
          <w:szCs w:val="21"/>
        </w:rPr>
        <w:t>导出任务</w:t>
      </w:r>
    </w:p>
    <w:p w14:paraId="695D97F3" w14:textId="77777777" w:rsidR="0069046D" w:rsidRDefault="0069046D">
      <w:pPr>
        <w:rPr>
          <w:rFonts w:ascii="仿宋" w:eastAsia="仿宋" w:hAnsi="仿宋"/>
          <w:szCs w:val="20"/>
        </w:rPr>
      </w:pPr>
    </w:p>
    <w:p w14:paraId="469B32AC" w14:textId="1E855D7C" w:rsidR="0069046D" w:rsidRDefault="00000000">
      <w:pPr>
        <w:pStyle w:val="20"/>
        <w:numPr>
          <w:ilvl w:val="0"/>
          <w:numId w:val="0"/>
        </w:numPr>
        <w:spacing w:line="480" w:lineRule="auto"/>
        <w:rPr>
          <w:rFonts w:asciiTheme="majorEastAsia" w:eastAsiaTheme="majorEastAsia" w:hAnsiTheme="majorEastAsia"/>
          <w:sz w:val="24"/>
          <w:szCs w:val="24"/>
        </w:rPr>
      </w:pPr>
      <w:bookmarkStart w:id="70" w:name="_Toc117612370"/>
      <w:r>
        <w:rPr>
          <w:rFonts w:asciiTheme="majorEastAsia" w:eastAsiaTheme="majorEastAsia" w:hAnsiTheme="majorEastAsia" w:hint="eastAsia"/>
          <w:sz w:val="24"/>
          <w:szCs w:val="24"/>
        </w:rPr>
        <w:t>二、质量管理</w:t>
      </w:r>
      <w:bookmarkEnd w:id="70"/>
    </w:p>
    <w:p w14:paraId="4AF3D1D1" w14:textId="46AD9578" w:rsidR="0069046D" w:rsidRDefault="00000000">
      <w:pPr>
        <w:pStyle w:val="3"/>
        <w:numPr>
          <w:ilvl w:val="0"/>
          <w:numId w:val="0"/>
        </w:numPr>
        <w:spacing w:line="480" w:lineRule="auto"/>
        <w:rPr>
          <w:rFonts w:asciiTheme="minorEastAsia" w:eastAsiaTheme="minorEastAsia" w:hAnsiTheme="minorEastAsia"/>
          <w:sz w:val="22"/>
          <w:szCs w:val="22"/>
        </w:rPr>
      </w:pPr>
      <w:bookmarkStart w:id="71" w:name="_Toc117612371"/>
      <w:r>
        <w:rPr>
          <w:rFonts w:asciiTheme="minorEastAsia" w:eastAsiaTheme="minorEastAsia" w:hAnsiTheme="minorEastAsia" w:hint="eastAsia"/>
          <w:sz w:val="22"/>
          <w:szCs w:val="22"/>
        </w:rPr>
        <w:t>2</w:t>
      </w:r>
      <w:r>
        <w:rPr>
          <w:rFonts w:asciiTheme="minorEastAsia" w:eastAsiaTheme="minorEastAsia" w:hAnsiTheme="minorEastAsia"/>
          <w:sz w:val="22"/>
          <w:szCs w:val="22"/>
        </w:rPr>
        <w:t xml:space="preserve">.1 </w:t>
      </w:r>
      <w:r>
        <w:rPr>
          <w:rFonts w:asciiTheme="minorEastAsia" w:eastAsiaTheme="minorEastAsia" w:hAnsiTheme="minorEastAsia" w:hint="eastAsia"/>
          <w:sz w:val="22"/>
          <w:szCs w:val="22"/>
        </w:rPr>
        <w:t>施工方案报审</w:t>
      </w:r>
      <w:bookmarkEnd w:id="71"/>
    </w:p>
    <w:p w14:paraId="06C516E5" w14:textId="77777777" w:rsidR="0069046D" w:rsidRDefault="00000000">
      <w:pPr>
        <w:rPr>
          <w:b/>
          <w:bCs/>
        </w:rPr>
      </w:pPr>
      <w:r>
        <w:rPr>
          <w:rFonts w:hint="eastAsia"/>
          <w:b/>
          <w:bCs/>
        </w:rPr>
        <w:t>业务流程图：</w:t>
      </w:r>
    </w:p>
    <w:p w14:paraId="520C0C1B" w14:textId="77777777" w:rsidR="0069046D" w:rsidRDefault="00000000">
      <w:r>
        <w:rPr>
          <w:noProof/>
        </w:rPr>
        <w:drawing>
          <wp:inline distT="0" distB="0" distL="0" distR="0" wp14:anchorId="0BD8D973" wp14:editId="191ACBAC">
            <wp:extent cx="5278755" cy="59309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0"/>
                    <a:stretch>
                      <a:fillRect/>
                    </a:stretch>
                  </pic:blipFill>
                  <pic:spPr>
                    <a:xfrm>
                      <a:off x="0" y="0"/>
                      <a:ext cx="5278755" cy="593090"/>
                    </a:xfrm>
                    <a:prstGeom prst="rect">
                      <a:avLst/>
                    </a:prstGeom>
                  </pic:spPr>
                </pic:pic>
              </a:graphicData>
            </a:graphic>
          </wp:inline>
        </w:drawing>
      </w:r>
    </w:p>
    <w:p w14:paraId="33395B80" w14:textId="77777777" w:rsidR="0069046D" w:rsidRDefault="00000000">
      <w:pPr>
        <w:ind w:firstLine="405"/>
      </w:pPr>
      <w:r>
        <w:t>1</w:t>
      </w:r>
      <w:r>
        <w:rPr>
          <w:rFonts w:hint="eastAsia"/>
        </w:rPr>
        <w:t>）施工方案报审，点击进入项目，在项目左侧</w:t>
      </w:r>
      <w:proofErr w:type="gramStart"/>
      <w:r>
        <w:rPr>
          <w:rFonts w:hint="eastAsia"/>
        </w:rPr>
        <w:t>侧</w:t>
      </w:r>
      <w:proofErr w:type="gramEnd"/>
      <w:r>
        <w:rPr>
          <w:rFonts w:hint="eastAsia"/>
        </w:rPr>
        <w:t>边栏中质量管理</w:t>
      </w:r>
      <w:r>
        <w:rPr>
          <w:rFonts w:hint="eastAsia"/>
        </w:rPr>
        <w:t>-</w:t>
      </w:r>
      <w:r>
        <w:rPr>
          <w:rFonts w:hint="eastAsia"/>
        </w:rPr>
        <w:t>施工方案报审，点击施工方案报审右边可查看施工方案</w:t>
      </w:r>
      <w:proofErr w:type="gramStart"/>
      <w:r>
        <w:rPr>
          <w:rFonts w:hint="eastAsia"/>
        </w:rPr>
        <w:t>报审台</w:t>
      </w:r>
      <w:proofErr w:type="gramEnd"/>
      <w:r>
        <w:rPr>
          <w:rFonts w:hint="eastAsia"/>
        </w:rPr>
        <w:t>账，点击右上角新建流程按钮，发起施工方案报审流程；如图</w:t>
      </w:r>
      <w:r>
        <w:rPr>
          <w:rFonts w:hint="eastAsia"/>
        </w:rPr>
        <w:t>1</w:t>
      </w:r>
      <w:r>
        <w:rPr>
          <w:rFonts w:hint="eastAsia"/>
        </w:rPr>
        <w:t>所示；</w:t>
      </w:r>
    </w:p>
    <w:p w14:paraId="3A78025C" w14:textId="1A0FE265" w:rsidR="0069046D" w:rsidRDefault="00B406E7">
      <w:r>
        <w:rPr>
          <w:noProof/>
        </w:rPr>
        <w:drawing>
          <wp:anchor distT="0" distB="0" distL="114300" distR="114300" simplePos="0" relativeHeight="251811840" behindDoc="0" locked="0" layoutInCell="1" allowOverlap="1" wp14:anchorId="6E6CFF26" wp14:editId="66642CCD">
            <wp:simplePos x="0" y="0"/>
            <wp:positionH relativeFrom="column">
              <wp:posOffset>35560</wp:posOffset>
            </wp:positionH>
            <wp:positionV relativeFrom="paragraph">
              <wp:posOffset>14811</wp:posOffset>
            </wp:positionV>
            <wp:extent cx="5227320" cy="130174"/>
            <wp:effectExtent l="0" t="0" r="0" b="3810"/>
            <wp:wrapNone/>
            <wp:docPr id="437" name="图片 437"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404567C" wp14:editId="25769416">
            <wp:extent cx="5278755" cy="2598420"/>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101"/>
                    <a:stretch>
                      <a:fillRect/>
                    </a:stretch>
                  </pic:blipFill>
                  <pic:spPr>
                    <a:xfrm>
                      <a:off x="0" y="0"/>
                      <a:ext cx="5278755" cy="2598420"/>
                    </a:xfrm>
                    <a:prstGeom prst="rect">
                      <a:avLst/>
                    </a:prstGeom>
                  </pic:spPr>
                </pic:pic>
              </a:graphicData>
            </a:graphic>
          </wp:inline>
        </w:drawing>
      </w:r>
    </w:p>
    <w:p w14:paraId="28FF5A7E"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hint="eastAsia"/>
          <w:szCs w:val="21"/>
        </w:rPr>
        <w:t>1</w:t>
      </w:r>
      <w:r>
        <w:rPr>
          <w:rFonts w:ascii="Times New Roman" w:eastAsia="黑体" w:hAnsi="宋体"/>
          <w:szCs w:val="21"/>
        </w:rPr>
        <w:t xml:space="preserve"> </w:t>
      </w:r>
      <w:r>
        <w:rPr>
          <w:rFonts w:ascii="Times New Roman" w:eastAsia="黑体" w:hAnsi="宋体" w:hint="eastAsia"/>
          <w:szCs w:val="21"/>
        </w:rPr>
        <w:t>发起流程</w:t>
      </w:r>
    </w:p>
    <w:p w14:paraId="673F49CB" w14:textId="77777777" w:rsidR="0069046D" w:rsidRDefault="00000000">
      <w:pPr>
        <w:ind w:firstLine="405"/>
      </w:pPr>
      <w:r>
        <w:rPr>
          <w:rFonts w:hint="eastAsia"/>
        </w:rPr>
        <w:lastRenderedPageBreak/>
        <w:t>2</w:t>
      </w:r>
      <w:r>
        <w:rPr>
          <w:rFonts w:hint="eastAsia"/>
        </w:rPr>
        <w:t>）点击新建流程跳转至流程填报页面；点击表单中附件上传（可上传</w:t>
      </w:r>
      <w:proofErr w:type="spellStart"/>
      <w:r>
        <w:t>word,execl,ppt,PDF</w:t>
      </w:r>
      <w:proofErr w:type="spellEnd"/>
      <w:r>
        <w:t>,</w:t>
      </w:r>
      <w:r>
        <w:rPr>
          <w:rFonts w:hint="eastAsia"/>
        </w:rPr>
        <w:t>图片等附件均可在线查看）；上</w:t>
      </w:r>
      <w:proofErr w:type="gramStart"/>
      <w:r>
        <w:rPr>
          <w:rFonts w:hint="eastAsia"/>
        </w:rPr>
        <w:t>传方案</w:t>
      </w:r>
      <w:proofErr w:type="gramEnd"/>
      <w:r>
        <w:rPr>
          <w:rFonts w:hint="eastAsia"/>
        </w:rPr>
        <w:t>报审相关附件，填写完表单内容后点击右上角提交即可，流程将自动流转至审批人；如图</w:t>
      </w:r>
      <w:r>
        <w:rPr>
          <w:rFonts w:hint="eastAsia"/>
        </w:rPr>
        <w:t>2</w:t>
      </w:r>
      <w:r>
        <w:rPr>
          <w:rFonts w:hint="eastAsia"/>
        </w:rPr>
        <w:t>所示；</w:t>
      </w:r>
    </w:p>
    <w:p w14:paraId="01FEEF87" w14:textId="77777777" w:rsidR="0069046D" w:rsidRDefault="00000000">
      <w:r>
        <w:rPr>
          <w:noProof/>
        </w:rPr>
        <w:drawing>
          <wp:inline distT="0" distB="0" distL="0" distR="0" wp14:anchorId="511BDCF1" wp14:editId="34F7F84C">
            <wp:extent cx="5278755" cy="2598420"/>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102"/>
                    <a:stretch>
                      <a:fillRect/>
                    </a:stretch>
                  </pic:blipFill>
                  <pic:spPr>
                    <a:xfrm>
                      <a:off x="0" y="0"/>
                      <a:ext cx="5278755" cy="2598420"/>
                    </a:xfrm>
                    <a:prstGeom prst="rect">
                      <a:avLst/>
                    </a:prstGeom>
                  </pic:spPr>
                </pic:pic>
              </a:graphicData>
            </a:graphic>
          </wp:inline>
        </w:drawing>
      </w:r>
    </w:p>
    <w:p w14:paraId="2C37CE68" w14:textId="76B8A229" w:rsidR="0069046D" w:rsidRDefault="00000000">
      <w:r>
        <w:rPr>
          <w:rFonts w:hint="eastAsia"/>
        </w:rPr>
        <w:t>3</w:t>
      </w:r>
      <w:r>
        <w:rPr>
          <w:rFonts w:hint="eastAsia"/>
        </w:rPr>
        <w:t>）流程审批至归档后，会自动</w:t>
      </w:r>
      <w:proofErr w:type="gramStart"/>
      <w:r>
        <w:rPr>
          <w:rFonts w:hint="eastAsia"/>
        </w:rPr>
        <w:t>生产台</w:t>
      </w:r>
      <w:proofErr w:type="gramEnd"/>
      <w:r>
        <w:rPr>
          <w:rFonts w:hint="eastAsia"/>
        </w:rPr>
        <w:t>账清单，</w:t>
      </w:r>
      <w:proofErr w:type="gramStart"/>
      <w:r>
        <w:rPr>
          <w:rFonts w:hint="eastAsia"/>
        </w:rPr>
        <w:t>点击台账数据</w:t>
      </w:r>
      <w:proofErr w:type="gramEnd"/>
      <w:r>
        <w:rPr>
          <w:rFonts w:hint="eastAsia"/>
        </w:rPr>
        <w:t>可反查到对应流程；如图</w:t>
      </w:r>
      <w:r>
        <w:rPr>
          <w:rFonts w:hint="eastAsia"/>
        </w:rPr>
        <w:t>2</w:t>
      </w:r>
      <w:r>
        <w:rPr>
          <w:rFonts w:hint="eastAsia"/>
        </w:rPr>
        <w:t>所示；</w:t>
      </w:r>
    </w:p>
    <w:p w14:paraId="73F646BE" w14:textId="2431EF5D" w:rsidR="0069046D" w:rsidRDefault="00B406E7">
      <w:r>
        <w:rPr>
          <w:noProof/>
        </w:rPr>
        <w:drawing>
          <wp:anchor distT="0" distB="0" distL="114300" distR="114300" simplePos="0" relativeHeight="251813888" behindDoc="0" locked="0" layoutInCell="1" allowOverlap="1" wp14:anchorId="239AEC9C" wp14:editId="66457686">
            <wp:simplePos x="0" y="0"/>
            <wp:positionH relativeFrom="column">
              <wp:posOffset>35560</wp:posOffset>
            </wp:positionH>
            <wp:positionV relativeFrom="paragraph">
              <wp:posOffset>15446</wp:posOffset>
            </wp:positionV>
            <wp:extent cx="5227320" cy="129540"/>
            <wp:effectExtent l="0" t="0" r="0" b="3810"/>
            <wp:wrapNone/>
            <wp:docPr id="438" name="图片 438"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2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7FD40EB" wp14:editId="39B051E3">
            <wp:extent cx="5278755" cy="259842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03"/>
                    <a:stretch>
                      <a:fillRect/>
                    </a:stretch>
                  </pic:blipFill>
                  <pic:spPr>
                    <a:xfrm>
                      <a:off x="0" y="0"/>
                      <a:ext cx="5278755" cy="2598420"/>
                    </a:xfrm>
                    <a:prstGeom prst="rect">
                      <a:avLst/>
                    </a:prstGeom>
                  </pic:spPr>
                </pic:pic>
              </a:graphicData>
            </a:graphic>
          </wp:inline>
        </w:drawing>
      </w:r>
    </w:p>
    <w:p w14:paraId="4A04EB7F"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2 </w:t>
      </w:r>
      <w:r>
        <w:rPr>
          <w:rFonts w:ascii="Times New Roman" w:eastAsia="黑体" w:hAnsi="宋体" w:hint="eastAsia"/>
          <w:szCs w:val="21"/>
        </w:rPr>
        <w:t>方案</w:t>
      </w:r>
      <w:proofErr w:type="gramStart"/>
      <w:r>
        <w:rPr>
          <w:rFonts w:ascii="Times New Roman" w:eastAsia="黑体" w:hAnsi="宋体" w:hint="eastAsia"/>
          <w:szCs w:val="21"/>
        </w:rPr>
        <w:t>报审台</w:t>
      </w:r>
      <w:proofErr w:type="gramEnd"/>
      <w:r>
        <w:rPr>
          <w:rFonts w:ascii="Times New Roman" w:eastAsia="黑体" w:hAnsi="宋体" w:hint="eastAsia"/>
          <w:szCs w:val="21"/>
        </w:rPr>
        <w:t>账</w:t>
      </w:r>
    </w:p>
    <w:p w14:paraId="39CB465F" w14:textId="77777777" w:rsidR="0069046D" w:rsidRDefault="0069046D">
      <w:pPr>
        <w:ind w:firstLine="405"/>
      </w:pPr>
    </w:p>
    <w:p w14:paraId="46577F2E" w14:textId="3146F388" w:rsidR="0069046D" w:rsidRDefault="00000000">
      <w:pPr>
        <w:pStyle w:val="3"/>
        <w:numPr>
          <w:ilvl w:val="0"/>
          <w:numId w:val="0"/>
        </w:numPr>
        <w:spacing w:line="480" w:lineRule="auto"/>
        <w:rPr>
          <w:rFonts w:asciiTheme="minorEastAsia" w:eastAsiaTheme="minorEastAsia" w:hAnsiTheme="minorEastAsia"/>
          <w:szCs w:val="20"/>
        </w:rPr>
      </w:pPr>
      <w:bookmarkStart w:id="72" w:name="_Toc117612372"/>
      <w:r>
        <w:rPr>
          <w:rFonts w:asciiTheme="minorEastAsia" w:eastAsiaTheme="minorEastAsia" w:hAnsiTheme="minorEastAsia"/>
          <w:sz w:val="22"/>
          <w:szCs w:val="22"/>
        </w:rPr>
        <w:t xml:space="preserve">2.2 </w:t>
      </w:r>
      <w:r>
        <w:rPr>
          <w:rFonts w:asciiTheme="minorEastAsia" w:eastAsiaTheme="minorEastAsia" w:hAnsiTheme="minorEastAsia" w:hint="eastAsia"/>
          <w:sz w:val="22"/>
          <w:szCs w:val="22"/>
        </w:rPr>
        <w:t>质量巡检</w:t>
      </w:r>
      <w:bookmarkStart w:id="73" w:name="_Hlk108531084"/>
      <w:bookmarkEnd w:id="72"/>
      <w:r>
        <w:rPr>
          <w:rFonts w:asciiTheme="minorEastAsia" w:eastAsiaTheme="minorEastAsia" w:hAnsiTheme="minorEastAsia"/>
          <w:szCs w:val="20"/>
        </w:rPr>
        <w:t xml:space="preserve"> </w:t>
      </w:r>
    </w:p>
    <w:p w14:paraId="25B6EB4B" w14:textId="77777777" w:rsidR="0069046D" w:rsidRDefault="00000000">
      <w:r>
        <w:rPr>
          <w:rFonts w:hint="eastAsia"/>
          <w:b/>
          <w:bCs/>
        </w:rPr>
        <w:t>业务流程图：</w:t>
      </w:r>
      <w:r>
        <w:rPr>
          <w:noProof/>
        </w:rPr>
        <w:lastRenderedPageBreak/>
        <w:drawing>
          <wp:inline distT="0" distB="0" distL="0" distR="0" wp14:anchorId="3C423520" wp14:editId="52FCE74A">
            <wp:extent cx="5278755" cy="1083945"/>
            <wp:effectExtent l="0" t="0" r="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4"/>
                    <a:stretch>
                      <a:fillRect/>
                    </a:stretch>
                  </pic:blipFill>
                  <pic:spPr>
                    <a:xfrm>
                      <a:off x="0" y="0"/>
                      <a:ext cx="5278755" cy="1083945"/>
                    </a:xfrm>
                    <a:prstGeom prst="rect">
                      <a:avLst/>
                    </a:prstGeom>
                  </pic:spPr>
                </pic:pic>
              </a:graphicData>
            </a:graphic>
          </wp:inline>
        </w:drawing>
      </w:r>
    </w:p>
    <w:p w14:paraId="756D5F14" w14:textId="11E0E5D9" w:rsidR="0069046D" w:rsidRDefault="00000000">
      <w:pPr>
        <w:ind w:firstLineChars="200" w:firstLine="400"/>
      </w:pPr>
      <w:r>
        <w:rPr>
          <w:rFonts w:hint="eastAsia"/>
        </w:rPr>
        <w:t>1</w:t>
      </w:r>
      <w:r>
        <w:rPr>
          <w:rFonts w:hint="eastAsia"/>
        </w:rPr>
        <w:t>）</w:t>
      </w:r>
      <w:r>
        <w:rPr>
          <w:rFonts w:ascii="仿宋" w:eastAsia="仿宋" w:hAnsi="仿宋" w:hint="eastAsia"/>
          <w:szCs w:val="20"/>
        </w:rPr>
        <w:t>登录到手机端后，点击下方最右边项目栏，点击项目名称进入到对应项目内；点击下发菜单栏工作台，找到新建流程点击进入，在质量管理模块中点击质量控制管理（巡检）；如图1、图2、图3所示；</w:t>
      </w:r>
    </w:p>
    <w:p w14:paraId="7FE5835D" w14:textId="77777777" w:rsidR="0069046D" w:rsidRDefault="00000000">
      <w:pPr>
        <w:jc w:val="center"/>
      </w:pPr>
      <w:r>
        <w:rPr>
          <w:rFonts w:ascii="仿宋" w:eastAsia="仿宋" w:hAnsi="仿宋"/>
          <w:noProof/>
          <w:szCs w:val="20"/>
        </w:rPr>
        <w:drawing>
          <wp:inline distT="0" distB="0" distL="0" distR="0" wp14:anchorId="4B41D37B" wp14:editId="375AE81B">
            <wp:extent cx="1557020" cy="3369310"/>
            <wp:effectExtent l="76200" t="76200" r="138430" b="13589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1573758" cy="3405638"/>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rFonts w:hint="eastAsia"/>
        </w:rPr>
        <w:t xml:space="preserve"> </w:t>
      </w:r>
      <w:r>
        <w:t xml:space="preserve">       </w:t>
      </w:r>
      <w:r>
        <w:rPr>
          <w:noProof/>
        </w:rPr>
        <w:drawing>
          <wp:inline distT="0" distB="0" distL="0" distR="0" wp14:anchorId="35872628" wp14:editId="1CCF97E9">
            <wp:extent cx="1557020" cy="3369310"/>
            <wp:effectExtent l="76200" t="76200" r="138430" b="13589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1557105" cy="33696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22ED85CA" w14:textId="77777777" w:rsidR="0069046D" w:rsidRDefault="00000000">
      <w:pPr>
        <w:spacing w:line="480" w:lineRule="auto"/>
        <w:rPr>
          <w:rFonts w:ascii="Times New Roman" w:eastAsia="黑体" w:hAnsi="宋体"/>
          <w:szCs w:val="21"/>
        </w:rPr>
      </w:pPr>
      <w:r>
        <w:rPr>
          <w:rFonts w:ascii="仿宋" w:eastAsia="仿宋" w:hAnsi="仿宋"/>
          <w:szCs w:val="20"/>
        </w:rPr>
        <w:t xml:space="preserve">           </w:t>
      </w:r>
      <w:r>
        <w:rPr>
          <w:rFonts w:ascii="Times New Roman" w:eastAsia="黑体" w:hAnsi="宋体"/>
          <w:szCs w:val="21"/>
        </w:rPr>
        <w:t xml:space="preserve">     </w:t>
      </w:r>
      <w:r>
        <w:rPr>
          <w:rFonts w:ascii="Times New Roman" w:eastAsia="黑体" w:hAnsi="宋体" w:hint="eastAsia"/>
          <w:szCs w:val="21"/>
        </w:rPr>
        <w:t>图</w:t>
      </w:r>
      <w:r>
        <w:rPr>
          <w:rFonts w:ascii="Times New Roman" w:eastAsia="黑体" w:hAnsi="宋体" w:hint="eastAsia"/>
          <w:szCs w:val="21"/>
        </w:rPr>
        <w:t>1</w:t>
      </w:r>
      <w:r>
        <w:rPr>
          <w:rFonts w:ascii="Times New Roman" w:eastAsia="黑体" w:hAnsi="宋体"/>
          <w:szCs w:val="21"/>
        </w:rPr>
        <w:t xml:space="preserve"> </w:t>
      </w:r>
      <w:r>
        <w:rPr>
          <w:rFonts w:ascii="Times New Roman" w:eastAsia="黑体" w:hAnsi="宋体" w:hint="eastAsia"/>
          <w:szCs w:val="21"/>
        </w:rPr>
        <w:t>选择项目</w:t>
      </w:r>
      <w:r>
        <w:rPr>
          <w:rFonts w:ascii="Times New Roman" w:eastAsia="黑体" w:hAnsi="宋体" w:hint="eastAsia"/>
          <w:szCs w:val="21"/>
        </w:rPr>
        <w:t xml:space="preserve"> </w:t>
      </w:r>
      <w:r>
        <w:rPr>
          <w:rFonts w:ascii="Times New Roman" w:eastAsia="黑体" w:hAnsi="宋体"/>
          <w:szCs w:val="21"/>
        </w:rPr>
        <w:t xml:space="preserve">                       </w:t>
      </w:r>
      <w:r>
        <w:rPr>
          <w:rFonts w:ascii="Times New Roman" w:eastAsia="黑体" w:hAnsi="宋体" w:hint="eastAsia"/>
          <w:szCs w:val="21"/>
        </w:rPr>
        <w:t>图</w:t>
      </w:r>
      <w:r>
        <w:rPr>
          <w:rFonts w:ascii="Times New Roman" w:eastAsia="黑体" w:hAnsi="宋体"/>
          <w:szCs w:val="21"/>
        </w:rPr>
        <w:t xml:space="preserve">2 </w:t>
      </w:r>
      <w:r>
        <w:rPr>
          <w:rFonts w:ascii="Times New Roman" w:eastAsia="黑体" w:hAnsi="宋体" w:hint="eastAsia"/>
          <w:szCs w:val="21"/>
        </w:rPr>
        <w:t>进度管理</w:t>
      </w:r>
    </w:p>
    <w:p w14:paraId="0D326BBB" w14:textId="77777777" w:rsidR="0069046D" w:rsidRDefault="00000000">
      <w:pPr>
        <w:jc w:val="center"/>
      </w:pPr>
      <w:r>
        <w:rPr>
          <w:noProof/>
        </w:rPr>
        <w:lastRenderedPageBreak/>
        <w:drawing>
          <wp:inline distT="0" distB="0" distL="0" distR="0" wp14:anchorId="63039524" wp14:editId="1B7D7B91">
            <wp:extent cx="1423670" cy="3081020"/>
            <wp:effectExtent l="76200" t="76200" r="138430" b="13843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1426908" cy="3087853"/>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25B9423"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3 </w:t>
      </w:r>
      <w:r>
        <w:rPr>
          <w:rFonts w:ascii="Times New Roman" w:eastAsia="黑体" w:hAnsi="宋体" w:hint="eastAsia"/>
          <w:szCs w:val="21"/>
        </w:rPr>
        <w:t>质量巡检</w:t>
      </w:r>
    </w:p>
    <w:p w14:paraId="6E4EED2F" w14:textId="77777777" w:rsidR="0069046D" w:rsidRDefault="00000000">
      <w:pPr>
        <w:ind w:firstLineChars="200" w:firstLine="400"/>
      </w:pPr>
      <w:r>
        <w:rPr>
          <w:rFonts w:hint="eastAsia"/>
        </w:rPr>
        <w:t>2</w:t>
      </w:r>
      <w:r>
        <w:rPr>
          <w:rFonts w:hint="eastAsia"/>
        </w:rPr>
        <w:t>）点击质量控制管理（巡检）流程，跳转至流程发起页面，发起人填写完巡检表单内容</w:t>
      </w:r>
      <w:bookmarkStart w:id="74" w:name="_Hlk108530323"/>
      <w:r>
        <w:rPr>
          <w:rFonts w:hint="eastAsia"/>
        </w:rPr>
        <w:t>（问题明细中点击“</w:t>
      </w:r>
      <w:r>
        <w:rPr>
          <w:rFonts w:hint="eastAsia"/>
        </w:rPr>
        <w:t>+</w:t>
      </w:r>
      <w:r>
        <w:rPr>
          <w:rFonts w:hint="eastAsia"/>
        </w:rPr>
        <w:t>”号可填写多个问题；“</w:t>
      </w:r>
      <w:r>
        <w:rPr>
          <w:rFonts w:hint="eastAsia"/>
        </w:rPr>
        <w:t>-</w:t>
      </w:r>
      <w:r>
        <w:rPr>
          <w:rFonts w:hint="eastAsia"/>
        </w:rPr>
        <w:t>”</w:t>
      </w:r>
      <w:proofErr w:type="gramStart"/>
      <w:r>
        <w:rPr>
          <w:rFonts w:hint="eastAsia"/>
        </w:rPr>
        <w:t>删除此</w:t>
      </w:r>
      <w:proofErr w:type="gramEnd"/>
      <w:r>
        <w:rPr>
          <w:rFonts w:hint="eastAsia"/>
        </w:rPr>
        <w:t>问题；“√”确认填写完成，每个问题均可现场直接拍照上传，一次可拍</w:t>
      </w:r>
      <w:r>
        <w:rPr>
          <w:rFonts w:hint="eastAsia"/>
        </w:rPr>
        <w:t>9</w:t>
      </w:r>
      <w:r>
        <w:rPr>
          <w:rFonts w:hint="eastAsia"/>
        </w:rPr>
        <w:t>张照片，可拍照上次传多次）</w:t>
      </w:r>
      <w:bookmarkEnd w:id="74"/>
      <w:r>
        <w:rPr>
          <w:rFonts w:hint="eastAsia"/>
        </w:rPr>
        <w:t>后点击手机下方提交按钮即可，流程将自动流转至下一节点；如图</w:t>
      </w:r>
      <w:r>
        <w:rPr>
          <w:rFonts w:hint="eastAsia"/>
        </w:rPr>
        <w:t>4</w:t>
      </w:r>
      <w:r>
        <w:rPr>
          <w:rFonts w:hint="eastAsia"/>
        </w:rPr>
        <w:t>、、图</w:t>
      </w:r>
      <w:r>
        <w:rPr>
          <w:rFonts w:hint="eastAsia"/>
        </w:rPr>
        <w:t>5</w:t>
      </w:r>
      <w:r>
        <w:rPr>
          <w:rFonts w:hint="eastAsia"/>
        </w:rPr>
        <w:t>所示；</w:t>
      </w:r>
    </w:p>
    <w:p w14:paraId="64EE288C" w14:textId="77777777" w:rsidR="0069046D" w:rsidRDefault="00000000">
      <w:pPr>
        <w:jc w:val="center"/>
      </w:pPr>
      <w:r>
        <w:rPr>
          <w:noProof/>
        </w:rPr>
        <w:drawing>
          <wp:inline distT="0" distB="0" distL="0" distR="0" wp14:anchorId="37FA3C53" wp14:editId="15E8FD0B">
            <wp:extent cx="1557020" cy="3369310"/>
            <wp:effectExtent l="76200" t="76200" r="138430" b="13589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1557105" cy="33696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rFonts w:hint="eastAsia"/>
        </w:rPr>
        <w:t xml:space="preserve"> </w:t>
      </w:r>
      <w:r>
        <w:t xml:space="preserve">       </w:t>
      </w:r>
      <w:r>
        <w:rPr>
          <w:noProof/>
        </w:rPr>
        <w:drawing>
          <wp:inline distT="0" distB="0" distL="0" distR="0" wp14:anchorId="26404E03" wp14:editId="0BFD99B7">
            <wp:extent cx="1557020" cy="3369310"/>
            <wp:effectExtent l="76200" t="76200" r="138430" b="13589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1557105" cy="33696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1F966218"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4 </w:t>
      </w:r>
      <w:r>
        <w:rPr>
          <w:rFonts w:ascii="Times New Roman" w:eastAsia="黑体" w:hAnsi="宋体" w:hint="eastAsia"/>
          <w:szCs w:val="21"/>
        </w:rPr>
        <w:t>质量巡检</w:t>
      </w:r>
      <w:r>
        <w:rPr>
          <w:rFonts w:ascii="Times New Roman" w:eastAsia="黑体" w:hAnsi="宋体" w:hint="eastAsia"/>
          <w:szCs w:val="21"/>
        </w:rPr>
        <w:t xml:space="preserve"> </w:t>
      </w:r>
      <w:r>
        <w:rPr>
          <w:rFonts w:ascii="Times New Roman" w:eastAsia="黑体" w:hAnsi="宋体"/>
          <w:szCs w:val="21"/>
        </w:rPr>
        <w:t xml:space="preserve">                       </w:t>
      </w:r>
      <w:r>
        <w:rPr>
          <w:rFonts w:ascii="Times New Roman" w:eastAsia="黑体" w:hAnsi="宋体" w:hint="eastAsia"/>
          <w:szCs w:val="21"/>
        </w:rPr>
        <w:t>图</w:t>
      </w:r>
      <w:r>
        <w:rPr>
          <w:rFonts w:ascii="Times New Roman" w:eastAsia="黑体" w:hAnsi="宋体" w:hint="eastAsia"/>
          <w:szCs w:val="21"/>
        </w:rPr>
        <w:t>5</w:t>
      </w:r>
      <w:r>
        <w:rPr>
          <w:rFonts w:ascii="Times New Roman" w:eastAsia="黑体" w:hAnsi="宋体"/>
          <w:szCs w:val="21"/>
        </w:rPr>
        <w:t xml:space="preserve"> </w:t>
      </w:r>
      <w:r>
        <w:rPr>
          <w:rFonts w:ascii="Times New Roman" w:eastAsia="黑体" w:hAnsi="宋体" w:hint="eastAsia"/>
          <w:szCs w:val="21"/>
        </w:rPr>
        <w:t>上传照片</w:t>
      </w:r>
    </w:p>
    <w:p w14:paraId="673E0763" w14:textId="77777777" w:rsidR="0069046D" w:rsidRDefault="00000000">
      <w:r>
        <w:rPr>
          <w:rFonts w:hint="eastAsia"/>
        </w:rPr>
        <w:lastRenderedPageBreak/>
        <w:t xml:space="preserve"> </w:t>
      </w:r>
      <w:r>
        <w:t xml:space="preserve">   1</w:t>
      </w:r>
      <w:r>
        <w:rPr>
          <w:rFonts w:hint="eastAsia"/>
        </w:rPr>
        <w:t>）问题整改人也可在问题明细中进行整改完成后的照片上传（问题明细中点击“</w:t>
      </w:r>
      <w:r>
        <w:rPr>
          <w:rFonts w:hint="eastAsia"/>
        </w:rPr>
        <w:t>+</w:t>
      </w:r>
      <w:r>
        <w:rPr>
          <w:rFonts w:hint="eastAsia"/>
        </w:rPr>
        <w:t>”号可填写多个问题；“</w:t>
      </w:r>
      <w:r>
        <w:rPr>
          <w:rFonts w:hint="eastAsia"/>
        </w:rPr>
        <w:t>-</w:t>
      </w:r>
      <w:r>
        <w:rPr>
          <w:rFonts w:hint="eastAsia"/>
        </w:rPr>
        <w:t>”</w:t>
      </w:r>
      <w:proofErr w:type="gramStart"/>
      <w:r>
        <w:rPr>
          <w:rFonts w:hint="eastAsia"/>
        </w:rPr>
        <w:t>删除此</w:t>
      </w:r>
      <w:proofErr w:type="gramEnd"/>
      <w:r>
        <w:rPr>
          <w:rFonts w:hint="eastAsia"/>
        </w:rPr>
        <w:t>问题；“√”确认填写完成，每个问题均可现场直接拍照上传，一次可拍</w:t>
      </w:r>
      <w:r>
        <w:rPr>
          <w:rFonts w:hint="eastAsia"/>
        </w:rPr>
        <w:t>9</w:t>
      </w:r>
      <w:r>
        <w:rPr>
          <w:rFonts w:hint="eastAsia"/>
        </w:rPr>
        <w:t>张照片，可拍照上次传多次）；且流程归档后会形成问题台账，</w:t>
      </w:r>
      <w:proofErr w:type="gramStart"/>
      <w:r>
        <w:rPr>
          <w:rFonts w:hint="eastAsia"/>
        </w:rPr>
        <w:t>点击台账数据</w:t>
      </w:r>
      <w:proofErr w:type="gramEnd"/>
      <w:r>
        <w:rPr>
          <w:rFonts w:hint="eastAsia"/>
        </w:rPr>
        <w:t>即可反查到巡检流程详细信息，可在</w:t>
      </w:r>
      <w:r>
        <w:rPr>
          <w:rFonts w:hint="eastAsia"/>
        </w:rPr>
        <w:t>P</w:t>
      </w:r>
      <w:r>
        <w:t>C</w:t>
      </w:r>
      <w:r>
        <w:rPr>
          <w:rFonts w:hint="eastAsia"/>
        </w:rPr>
        <w:t>端查看；如图</w:t>
      </w:r>
      <w:r>
        <w:rPr>
          <w:rFonts w:hint="eastAsia"/>
        </w:rPr>
        <w:t>6</w:t>
      </w:r>
      <w:r>
        <w:rPr>
          <w:rFonts w:hint="eastAsia"/>
        </w:rPr>
        <w:t>所示；</w:t>
      </w:r>
    </w:p>
    <w:p w14:paraId="51AE448B" w14:textId="7BDE7046" w:rsidR="0069046D" w:rsidRDefault="00B406E7">
      <w:r>
        <w:rPr>
          <w:noProof/>
        </w:rPr>
        <w:drawing>
          <wp:anchor distT="0" distB="0" distL="114300" distR="114300" simplePos="0" relativeHeight="251815936" behindDoc="0" locked="0" layoutInCell="1" allowOverlap="1" wp14:anchorId="1F862159" wp14:editId="589D4689">
            <wp:simplePos x="0" y="0"/>
            <wp:positionH relativeFrom="column">
              <wp:posOffset>35560</wp:posOffset>
            </wp:positionH>
            <wp:positionV relativeFrom="paragraph">
              <wp:posOffset>17351</wp:posOffset>
            </wp:positionV>
            <wp:extent cx="5227320" cy="130174"/>
            <wp:effectExtent l="0" t="0" r="0" b="3810"/>
            <wp:wrapNone/>
            <wp:docPr id="439" name="图片 439"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FEC60B" wp14:editId="3B004F31">
            <wp:extent cx="5278755" cy="259842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10"/>
                    <a:stretch>
                      <a:fillRect/>
                    </a:stretch>
                  </pic:blipFill>
                  <pic:spPr>
                    <a:xfrm>
                      <a:off x="0" y="0"/>
                      <a:ext cx="5278755" cy="2598420"/>
                    </a:xfrm>
                    <a:prstGeom prst="rect">
                      <a:avLst/>
                    </a:prstGeom>
                  </pic:spPr>
                </pic:pic>
              </a:graphicData>
            </a:graphic>
          </wp:inline>
        </w:drawing>
      </w:r>
    </w:p>
    <w:p w14:paraId="258871B3"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6 </w:t>
      </w:r>
      <w:r>
        <w:rPr>
          <w:rFonts w:ascii="Times New Roman" w:eastAsia="黑体" w:hAnsi="宋体" w:hint="eastAsia"/>
          <w:szCs w:val="21"/>
        </w:rPr>
        <w:t>质量</w:t>
      </w:r>
      <w:proofErr w:type="gramStart"/>
      <w:r>
        <w:rPr>
          <w:rFonts w:ascii="Times New Roman" w:eastAsia="黑体" w:hAnsi="宋体" w:hint="eastAsia"/>
          <w:szCs w:val="21"/>
        </w:rPr>
        <w:t>巡检台</w:t>
      </w:r>
      <w:proofErr w:type="gramEnd"/>
      <w:r>
        <w:rPr>
          <w:rFonts w:ascii="Times New Roman" w:eastAsia="黑体" w:hAnsi="宋体" w:hint="eastAsia"/>
          <w:szCs w:val="21"/>
        </w:rPr>
        <w:t>账</w:t>
      </w:r>
    </w:p>
    <w:p w14:paraId="7E7E9466" w14:textId="2CFB3EBD" w:rsidR="0069046D" w:rsidRDefault="00000000">
      <w:pPr>
        <w:pStyle w:val="3"/>
        <w:numPr>
          <w:ilvl w:val="0"/>
          <w:numId w:val="0"/>
        </w:numPr>
        <w:spacing w:line="480" w:lineRule="auto"/>
        <w:rPr>
          <w:rFonts w:asciiTheme="minorEastAsia" w:eastAsiaTheme="minorEastAsia" w:hAnsiTheme="minorEastAsia"/>
          <w:szCs w:val="20"/>
        </w:rPr>
      </w:pPr>
      <w:bookmarkStart w:id="75" w:name="_Toc117612373"/>
      <w:bookmarkEnd w:id="73"/>
      <w:r>
        <w:rPr>
          <w:rFonts w:asciiTheme="minorEastAsia" w:eastAsiaTheme="minorEastAsia" w:hAnsiTheme="minorEastAsia"/>
          <w:sz w:val="22"/>
          <w:szCs w:val="22"/>
        </w:rPr>
        <w:t>2.</w:t>
      </w:r>
      <w:r>
        <w:rPr>
          <w:rFonts w:asciiTheme="minorEastAsia" w:eastAsiaTheme="minorEastAsia" w:hAnsiTheme="minorEastAsia" w:hint="eastAsia"/>
          <w:sz w:val="22"/>
          <w:szCs w:val="22"/>
        </w:rPr>
        <w:t>3</w:t>
      </w:r>
      <w:r>
        <w:rPr>
          <w:rFonts w:asciiTheme="minorEastAsia" w:eastAsiaTheme="minorEastAsia" w:hAnsiTheme="minorEastAsia"/>
          <w:sz w:val="22"/>
          <w:szCs w:val="22"/>
        </w:rPr>
        <w:t xml:space="preserve"> </w:t>
      </w:r>
      <w:r>
        <w:rPr>
          <w:rFonts w:asciiTheme="minorEastAsia" w:eastAsiaTheme="minorEastAsia" w:hAnsiTheme="minorEastAsia" w:hint="eastAsia"/>
          <w:sz w:val="22"/>
          <w:szCs w:val="22"/>
        </w:rPr>
        <w:t>举牌验收记录</w:t>
      </w:r>
      <w:bookmarkEnd w:id="75"/>
      <w:r>
        <w:rPr>
          <w:rFonts w:asciiTheme="minorEastAsia" w:eastAsiaTheme="minorEastAsia" w:hAnsiTheme="minorEastAsia"/>
          <w:szCs w:val="20"/>
        </w:rPr>
        <w:t xml:space="preserve"> </w:t>
      </w:r>
    </w:p>
    <w:p w14:paraId="59100BFB" w14:textId="77777777" w:rsidR="0069046D" w:rsidRDefault="00000000">
      <w:r>
        <w:rPr>
          <w:rFonts w:hint="eastAsia"/>
          <w:b/>
          <w:bCs/>
        </w:rPr>
        <w:t>业务流程图：</w:t>
      </w:r>
    </w:p>
    <w:p w14:paraId="57A890FF" w14:textId="77777777" w:rsidR="0069046D" w:rsidRDefault="00000000">
      <w:r>
        <w:rPr>
          <w:noProof/>
        </w:rPr>
        <w:drawing>
          <wp:inline distT="0" distB="0" distL="114300" distR="114300" wp14:anchorId="15EAD150" wp14:editId="6C6C9A9D">
            <wp:extent cx="5266690" cy="527685"/>
            <wp:effectExtent l="0" t="0" r="10160" b="571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111"/>
                    <a:stretch>
                      <a:fillRect/>
                    </a:stretch>
                  </pic:blipFill>
                  <pic:spPr>
                    <a:xfrm>
                      <a:off x="0" y="0"/>
                      <a:ext cx="5266690" cy="527685"/>
                    </a:xfrm>
                    <a:prstGeom prst="rect">
                      <a:avLst/>
                    </a:prstGeom>
                    <a:noFill/>
                    <a:ln>
                      <a:noFill/>
                    </a:ln>
                  </pic:spPr>
                </pic:pic>
              </a:graphicData>
            </a:graphic>
          </wp:inline>
        </w:drawing>
      </w:r>
    </w:p>
    <w:p w14:paraId="78CF674B" w14:textId="7612BD2F" w:rsidR="0069046D" w:rsidRDefault="00000000">
      <w:pPr>
        <w:ind w:firstLineChars="200" w:firstLine="400"/>
        <w:rPr>
          <w:rFonts w:ascii="仿宋" w:eastAsia="仿宋" w:hAnsi="仿宋"/>
          <w:szCs w:val="20"/>
        </w:rPr>
      </w:pPr>
      <w:r>
        <w:rPr>
          <w:rFonts w:ascii="仿宋" w:eastAsia="仿宋" w:hAnsi="仿宋" w:hint="eastAsia"/>
          <w:szCs w:val="20"/>
        </w:rPr>
        <w:t>1）进入项目后，侧</w:t>
      </w:r>
      <w:proofErr w:type="gramStart"/>
      <w:r>
        <w:rPr>
          <w:rFonts w:ascii="仿宋" w:eastAsia="仿宋" w:hAnsi="仿宋" w:hint="eastAsia"/>
          <w:szCs w:val="20"/>
        </w:rPr>
        <w:t>边栏位置</w:t>
      </w:r>
      <w:proofErr w:type="gramEnd"/>
      <w:r>
        <w:rPr>
          <w:rFonts w:ascii="仿宋" w:eastAsia="仿宋" w:hAnsi="仿宋" w:hint="eastAsia"/>
          <w:szCs w:val="20"/>
        </w:rPr>
        <w:t>如下图所示，在右上角新建流程发起举牌验收记录。</w:t>
      </w:r>
    </w:p>
    <w:p w14:paraId="47BA8E39" w14:textId="47F0A524" w:rsidR="0069046D" w:rsidRDefault="00B406E7">
      <w:pPr>
        <w:spacing w:line="480" w:lineRule="auto"/>
        <w:rPr>
          <w:rFonts w:ascii="Times New Roman" w:eastAsia="黑体" w:hAnsi="宋体"/>
          <w:szCs w:val="21"/>
        </w:rPr>
      </w:pPr>
      <w:r>
        <w:rPr>
          <w:noProof/>
        </w:rPr>
        <w:drawing>
          <wp:anchor distT="0" distB="0" distL="114300" distR="114300" simplePos="0" relativeHeight="251817984" behindDoc="0" locked="0" layoutInCell="1" allowOverlap="1" wp14:anchorId="5594FCAE" wp14:editId="1BF966D7">
            <wp:simplePos x="0" y="0"/>
            <wp:positionH relativeFrom="column">
              <wp:posOffset>1270</wp:posOffset>
            </wp:positionH>
            <wp:positionV relativeFrom="paragraph">
              <wp:posOffset>15446</wp:posOffset>
            </wp:positionV>
            <wp:extent cx="5227320" cy="129540"/>
            <wp:effectExtent l="0" t="0" r="0" b="3810"/>
            <wp:wrapNone/>
            <wp:docPr id="440" name="图片 440"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2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黑体" w:hAnsi="宋体" w:hint="eastAsia"/>
          <w:noProof/>
          <w:szCs w:val="21"/>
        </w:rPr>
        <w:drawing>
          <wp:inline distT="0" distB="0" distL="114300" distR="114300" wp14:anchorId="1D746DDA" wp14:editId="16A6FE91">
            <wp:extent cx="5268595" cy="2576830"/>
            <wp:effectExtent l="0" t="0" r="8255" b="1397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12"/>
                    <a:stretch>
                      <a:fillRect/>
                    </a:stretch>
                  </pic:blipFill>
                  <pic:spPr>
                    <a:xfrm>
                      <a:off x="0" y="0"/>
                      <a:ext cx="5268595" cy="2576830"/>
                    </a:xfrm>
                    <a:prstGeom prst="rect">
                      <a:avLst/>
                    </a:prstGeom>
                    <a:noFill/>
                    <a:ln>
                      <a:noFill/>
                    </a:ln>
                  </pic:spPr>
                </pic:pic>
              </a:graphicData>
            </a:graphic>
          </wp:inline>
        </w:drawing>
      </w:r>
    </w:p>
    <w:p w14:paraId="5AEF02C9"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举牌</w:t>
      </w:r>
      <w:proofErr w:type="gramStart"/>
      <w:r>
        <w:rPr>
          <w:rFonts w:ascii="Times New Roman" w:eastAsia="黑体" w:hAnsi="宋体" w:hint="eastAsia"/>
          <w:szCs w:val="21"/>
        </w:rPr>
        <w:t>验收台</w:t>
      </w:r>
      <w:proofErr w:type="gramEnd"/>
      <w:r>
        <w:rPr>
          <w:rFonts w:ascii="Times New Roman" w:eastAsia="黑体" w:hAnsi="宋体" w:hint="eastAsia"/>
          <w:szCs w:val="21"/>
        </w:rPr>
        <w:t>账</w:t>
      </w:r>
    </w:p>
    <w:p w14:paraId="1E4AD04F" w14:textId="77777777" w:rsidR="0069046D" w:rsidRDefault="00000000">
      <w:pPr>
        <w:numPr>
          <w:ilvl w:val="0"/>
          <w:numId w:val="16"/>
        </w:numPr>
        <w:ind w:firstLineChars="200" w:firstLine="400"/>
        <w:rPr>
          <w:rFonts w:ascii="仿宋" w:eastAsia="仿宋" w:hAnsi="仿宋"/>
          <w:szCs w:val="20"/>
        </w:rPr>
      </w:pPr>
      <w:r>
        <w:rPr>
          <w:rFonts w:ascii="仿宋" w:eastAsia="仿宋" w:hAnsi="仿宋" w:hint="eastAsia"/>
          <w:szCs w:val="20"/>
        </w:rPr>
        <w:lastRenderedPageBreak/>
        <w:t>填写好举牌验收记录右上角点击提交。如下图所示：</w:t>
      </w:r>
    </w:p>
    <w:p w14:paraId="372620C5" w14:textId="77777777" w:rsidR="0069046D" w:rsidRDefault="00000000">
      <w:pPr>
        <w:rPr>
          <w:rFonts w:ascii="仿宋" w:eastAsia="仿宋" w:hAnsi="仿宋"/>
          <w:szCs w:val="20"/>
        </w:rPr>
      </w:pPr>
      <w:r>
        <w:rPr>
          <w:noProof/>
        </w:rPr>
        <w:drawing>
          <wp:inline distT="0" distB="0" distL="114300" distR="114300" wp14:anchorId="1F80C743" wp14:editId="2A690CDD">
            <wp:extent cx="5268595" cy="2576830"/>
            <wp:effectExtent l="0" t="0" r="8255" b="1397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113"/>
                    <a:stretch>
                      <a:fillRect/>
                    </a:stretch>
                  </pic:blipFill>
                  <pic:spPr>
                    <a:xfrm>
                      <a:off x="0" y="0"/>
                      <a:ext cx="5268595" cy="2576830"/>
                    </a:xfrm>
                    <a:prstGeom prst="rect">
                      <a:avLst/>
                    </a:prstGeom>
                    <a:noFill/>
                    <a:ln>
                      <a:noFill/>
                    </a:ln>
                  </pic:spPr>
                </pic:pic>
              </a:graphicData>
            </a:graphic>
          </wp:inline>
        </w:drawing>
      </w:r>
    </w:p>
    <w:p w14:paraId="4CC3F6A3"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举牌验收记录发起</w:t>
      </w:r>
    </w:p>
    <w:p w14:paraId="14D9B996" w14:textId="77777777" w:rsidR="0069046D" w:rsidRDefault="00000000">
      <w:pPr>
        <w:spacing w:line="480" w:lineRule="auto"/>
        <w:jc w:val="center"/>
      </w:pPr>
      <w:r>
        <w:rPr>
          <w:noProof/>
        </w:rPr>
        <w:drawing>
          <wp:inline distT="0" distB="0" distL="114300" distR="114300" wp14:anchorId="1B1F449E" wp14:editId="19981C12">
            <wp:extent cx="5268595" cy="2576830"/>
            <wp:effectExtent l="0" t="0" r="8255" b="1397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114"/>
                    <a:stretch>
                      <a:fillRect/>
                    </a:stretch>
                  </pic:blipFill>
                  <pic:spPr>
                    <a:xfrm>
                      <a:off x="0" y="0"/>
                      <a:ext cx="5268595" cy="2576830"/>
                    </a:xfrm>
                    <a:prstGeom prst="rect">
                      <a:avLst/>
                    </a:prstGeom>
                    <a:noFill/>
                    <a:ln>
                      <a:noFill/>
                    </a:ln>
                  </pic:spPr>
                </pic:pic>
              </a:graphicData>
            </a:graphic>
          </wp:inline>
        </w:drawing>
      </w:r>
    </w:p>
    <w:p w14:paraId="7FB17852" w14:textId="77777777" w:rsidR="0069046D" w:rsidRDefault="00000000">
      <w:pPr>
        <w:spacing w:line="480" w:lineRule="auto"/>
        <w:jc w:val="center"/>
      </w:pPr>
      <w:r>
        <w:rPr>
          <w:rFonts w:ascii="Times New Roman" w:eastAsia="黑体" w:hAnsi="宋体" w:hint="eastAsia"/>
          <w:szCs w:val="21"/>
        </w:rPr>
        <w:t>流程归档</w:t>
      </w:r>
    </w:p>
    <w:p w14:paraId="5661D0E8" w14:textId="49EB111C" w:rsidR="0069046D" w:rsidRDefault="00B406E7">
      <w:pPr>
        <w:spacing w:line="480" w:lineRule="auto"/>
        <w:jc w:val="center"/>
      </w:pPr>
      <w:r>
        <w:rPr>
          <w:noProof/>
        </w:rPr>
        <w:lastRenderedPageBreak/>
        <w:drawing>
          <wp:anchor distT="0" distB="0" distL="114300" distR="114300" simplePos="0" relativeHeight="251820032" behindDoc="0" locked="0" layoutInCell="1" allowOverlap="1" wp14:anchorId="59FC3231" wp14:editId="1DA6317F">
            <wp:simplePos x="0" y="0"/>
            <wp:positionH relativeFrom="column">
              <wp:posOffset>15240</wp:posOffset>
            </wp:positionH>
            <wp:positionV relativeFrom="paragraph">
              <wp:posOffset>16716</wp:posOffset>
            </wp:positionV>
            <wp:extent cx="5227320" cy="130174"/>
            <wp:effectExtent l="0" t="0" r="0" b="3810"/>
            <wp:wrapNone/>
            <wp:docPr id="441" name="图片 441"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7B799AA1" wp14:editId="032E0642">
            <wp:extent cx="5268595" cy="2576830"/>
            <wp:effectExtent l="0" t="0" r="8255" b="1397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115"/>
                    <a:stretch>
                      <a:fillRect/>
                    </a:stretch>
                  </pic:blipFill>
                  <pic:spPr>
                    <a:xfrm>
                      <a:off x="0" y="0"/>
                      <a:ext cx="5268595" cy="2576830"/>
                    </a:xfrm>
                    <a:prstGeom prst="rect">
                      <a:avLst/>
                    </a:prstGeom>
                    <a:noFill/>
                    <a:ln>
                      <a:noFill/>
                    </a:ln>
                  </pic:spPr>
                </pic:pic>
              </a:graphicData>
            </a:graphic>
          </wp:inline>
        </w:drawing>
      </w:r>
    </w:p>
    <w:p w14:paraId="01983C83"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举牌验收记录台</w:t>
      </w:r>
      <w:proofErr w:type="gramStart"/>
      <w:r>
        <w:rPr>
          <w:rFonts w:ascii="Times New Roman" w:eastAsia="黑体" w:hAnsi="宋体" w:hint="eastAsia"/>
          <w:szCs w:val="21"/>
        </w:rPr>
        <w:t>账</w:t>
      </w:r>
      <w:proofErr w:type="gramEnd"/>
    </w:p>
    <w:p w14:paraId="4856141A" w14:textId="0FE97CF4" w:rsidR="0069046D" w:rsidRDefault="00000000">
      <w:pPr>
        <w:outlineLvl w:val="2"/>
        <w:rPr>
          <w:rFonts w:asciiTheme="minorEastAsia" w:eastAsiaTheme="minorEastAsia" w:hAnsiTheme="minorEastAsia"/>
          <w:b/>
          <w:bCs/>
          <w:sz w:val="22"/>
        </w:rPr>
      </w:pPr>
      <w:bookmarkStart w:id="76" w:name="_Toc117612374"/>
      <w:r>
        <w:rPr>
          <w:rFonts w:asciiTheme="minorEastAsia" w:eastAsiaTheme="minorEastAsia" w:hAnsiTheme="minorEastAsia" w:hint="eastAsia"/>
          <w:b/>
          <w:bCs/>
          <w:sz w:val="22"/>
        </w:rPr>
        <w:t>2.4 质量资料验收流程</w:t>
      </w:r>
      <w:bookmarkEnd w:id="76"/>
    </w:p>
    <w:p w14:paraId="294E1139" w14:textId="77777777" w:rsidR="0069046D" w:rsidRDefault="00000000">
      <w:pPr>
        <w:rPr>
          <w:b/>
          <w:bCs/>
        </w:rPr>
      </w:pPr>
      <w:r>
        <w:rPr>
          <w:rFonts w:hint="eastAsia"/>
          <w:b/>
          <w:bCs/>
        </w:rPr>
        <w:t>业务流程图：</w:t>
      </w:r>
    </w:p>
    <w:p w14:paraId="32F78C9A" w14:textId="77777777" w:rsidR="0069046D" w:rsidRDefault="00000000">
      <w:r>
        <w:rPr>
          <w:noProof/>
        </w:rPr>
        <w:drawing>
          <wp:inline distT="0" distB="0" distL="0" distR="0" wp14:anchorId="17B2B785" wp14:editId="3E371CDF">
            <wp:extent cx="5276850" cy="607060"/>
            <wp:effectExtent l="9525" t="9525" r="9525" b="1206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16"/>
                    <a:stretch>
                      <a:fillRect/>
                    </a:stretch>
                  </pic:blipFill>
                  <pic:spPr>
                    <a:xfrm>
                      <a:off x="0" y="0"/>
                      <a:ext cx="5276850" cy="607060"/>
                    </a:xfrm>
                    <a:prstGeom prst="rect">
                      <a:avLst/>
                    </a:prstGeom>
                    <a:ln>
                      <a:solidFill>
                        <a:schemeClr val="accent1"/>
                      </a:solidFill>
                    </a:ln>
                  </pic:spPr>
                </pic:pic>
              </a:graphicData>
            </a:graphic>
          </wp:inline>
        </w:drawing>
      </w:r>
    </w:p>
    <w:p w14:paraId="5DD9C211" w14:textId="67BAA0D8" w:rsidR="0069046D" w:rsidRDefault="00000000">
      <w:pPr>
        <w:numPr>
          <w:ilvl w:val="0"/>
          <w:numId w:val="17"/>
        </w:numPr>
        <w:ind w:firstLineChars="200" w:firstLine="400"/>
        <w:rPr>
          <w:rFonts w:ascii="仿宋" w:eastAsia="仿宋" w:hAnsi="仿宋"/>
          <w:szCs w:val="20"/>
        </w:rPr>
      </w:pPr>
      <w:r>
        <w:rPr>
          <w:rFonts w:ascii="仿宋" w:eastAsia="仿宋" w:hAnsi="仿宋" w:hint="eastAsia"/>
          <w:szCs w:val="20"/>
        </w:rPr>
        <w:t>进入项目侧</w:t>
      </w:r>
      <w:proofErr w:type="gramStart"/>
      <w:r>
        <w:rPr>
          <w:rFonts w:ascii="仿宋" w:eastAsia="仿宋" w:hAnsi="仿宋" w:hint="eastAsia"/>
          <w:szCs w:val="20"/>
        </w:rPr>
        <w:t>边栏选择台账右</w:t>
      </w:r>
      <w:proofErr w:type="gramEnd"/>
      <w:r>
        <w:rPr>
          <w:rFonts w:ascii="仿宋" w:eastAsia="仿宋" w:hAnsi="仿宋" w:hint="eastAsia"/>
          <w:szCs w:val="20"/>
        </w:rPr>
        <w:t>上角新建流程，如下图所示：</w:t>
      </w:r>
    </w:p>
    <w:p w14:paraId="05F6E304" w14:textId="7DB974C7" w:rsidR="0069046D" w:rsidRDefault="00B406E7">
      <w:r>
        <w:rPr>
          <w:noProof/>
        </w:rPr>
        <w:drawing>
          <wp:anchor distT="0" distB="0" distL="114300" distR="114300" simplePos="0" relativeHeight="251822080" behindDoc="0" locked="0" layoutInCell="1" allowOverlap="1" wp14:anchorId="337E6790" wp14:editId="45DDE0C3">
            <wp:simplePos x="0" y="0"/>
            <wp:positionH relativeFrom="column">
              <wp:posOffset>15240</wp:posOffset>
            </wp:positionH>
            <wp:positionV relativeFrom="paragraph">
              <wp:posOffset>15446</wp:posOffset>
            </wp:positionV>
            <wp:extent cx="5227320" cy="129540"/>
            <wp:effectExtent l="0" t="0" r="0" b="3810"/>
            <wp:wrapNone/>
            <wp:docPr id="442" name="图片 442"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2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635B604A" wp14:editId="4389E973">
            <wp:extent cx="5268595" cy="2576830"/>
            <wp:effectExtent l="0" t="0" r="8255" b="1397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117"/>
                    <a:stretch>
                      <a:fillRect/>
                    </a:stretch>
                  </pic:blipFill>
                  <pic:spPr>
                    <a:xfrm>
                      <a:off x="0" y="0"/>
                      <a:ext cx="5268595" cy="2576830"/>
                    </a:xfrm>
                    <a:prstGeom prst="rect">
                      <a:avLst/>
                    </a:prstGeom>
                    <a:noFill/>
                    <a:ln>
                      <a:noFill/>
                    </a:ln>
                  </pic:spPr>
                </pic:pic>
              </a:graphicData>
            </a:graphic>
          </wp:inline>
        </w:drawing>
      </w:r>
    </w:p>
    <w:p w14:paraId="6B6FC5F3" w14:textId="77777777" w:rsidR="0069046D" w:rsidRDefault="00000000">
      <w:pPr>
        <w:numPr>
          <w:ilvl w:val="0"/>
          <w:numId w:val="18"/>
        </w:numPr>
        <w:rPr>
          <w:rFonts w:ascii="仿宋" w:eastAsia="仿宋" w:hAnsi="仿宋"/>
          <w:szCs w:val="20"/>
        </w:rPr>
      </w:pPr>
      <w:r>
        <w:rPr>
          <w:rFonts w:ascii="仿宋" w:eastAsia="仿宋" w:hAnsi="仿宋" w:hint="eastAsia"/>
          <w:szCs w:val="20"/>
        </w:rPr>
        <w:t>进入流程后，选择资料的类别选项，填写好表单信息后，点击右上角提交。如下图所示：</w:t>
      </w:r>
      <w:r>
        <w:rPr>
          <w:noProof/>
        </w:rPr>
        <w:lastRenderedPageBreak/>
        <w:drawing>
          <wp:inline distT="0" distB="0" distL="114300" distR="114300" wp14:anchorId="1CCDB034" wp14:editId="19ED830D">
            <wp:extent cx="5268595" cy="2576830"/>
            <wp:effectExtent l="0" t="0" r="8255" b="1397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18"/>
                    <a:stretch>
                      <a:fillRect/>
                    </a:stretch>
                  </pic:blipFill>
                  <pic:spPr>
                    <a:xfrm>
                      <a:off x="0" y="0"/>
                      <a:ext cx="5268595" cy="2576830"/>
                    </a:xfrm>
                    <a:prstGeom prst="rect">
                      <a:avLst/>
                    </a:prstGeom>
                    <a:noFill/>
                    <a:ln>
                      <a:noFill/>
                    </a:ln>
                  </pic:spPr>
                </pic:pic>
              </a:graphicData>
            </a:graphic>
          </wp:inline>
        </w:drawing>
      </w:r>
    </w:p>
    <w:p w14:paraId="2A3B43DE" w14:textId="0D75D3A6" w:rsidR="0069046D" w:rsidRPr="005003BB" w:rsidRDefault="00B406E7" w:rsidP="005003BB">
      <w:pPr>
        <w:numPr>
          <w:ilvl w:val="0"/>
          <w:numId w:val="18"/>
        </w:numPr>
        <w:rPr>
          <w:rFonts w:hint="eastAsia"/>
        </w:rPr>
      </w:pPr>
      <w:r>
        <w:rPr>
          <w:noProof/>
        </w:rPr>
        <w:drawing>
          <wp:anchor distT="0" distB="0" distL="114300" distR="114300" simplePos="0" relativeHeight="251824128" behindDoc="0" locked="0" layoutInCell="1" allowOverlap="1" wp14:anchorId="01DE4CD1" wp14:editId="0E86BB54">
            <wp:simplePos x="0" y="0"/>
            <wp:positionH relativeFrom="column">
              <wp:posOffset>13417</wp:posOffset>
            </wp:positionH>
            <wp:positionV relativeFrom="paragraph">
              <wp:posOffset>259715</wp:posOffset>
            </wp:positionV>
            <wp:extent cx="5227320" cy="129540"/>
            <wp:effectExtent l="0" t="0" r="0" b="3810"/>
            <wp:wrapNone/>
            <wp:docPr id="443" name="图片 443"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2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仿宋" w:eastAsia="仿宋" w:hAnsi="仿宋" w:hint="eastAsia"/>
          <w:szCs w:val="20"/>
        </w:rPr>
        <w:t>流程归档后</w:t>
      </w:r>
      <w:proofErr w:type="gramStart"/>
      <w:r>
        <w:rPr>
          <w:rFonts w:ascii="仿宋" w:eastAsia="仿宋" w:hAnsi="仿宋" w:hint="eastAsia"/>
          <w:szCs w:val="20"/>
        </w:rPr>
        <w:t>在台账会显示</w:t>
      </w:r>
      <w:proofErr w:type="gramEnd"/>
      <w:r>
        <w:rPr>
          <w:rFonts w:ascii="仿宋" w:eastAsia="仿宋" w:hAnsi="仿宋" w:hint="eastAsia"/>
          <w:szCs w:val="20"/>
        </w:rPr>
        <w:t>流程相关数据，点击蓝色字体会自动跳转对应流程。如下图所示：</w:t>
      </w:r>
      <w:r>
        <w:rPr>
          <w:noProof/>
        </w:rPr>
        <w:drawing>
          <wp:inline distT="0" distB="0" distL="114300" distR="114300" wp14:anchorId="47C93A20" wp14:editId="0DC7C481">
            <wp:extent cx="5268595" cy="2576830"/>
            <wp:effectExtent l="0" t="0" r="8255" b="1397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19"/>
                    <a:stretch>
                      <a:fillRect/>
                    </a:stretch>
                  </pic:blipFill>
                  <pic:spPr>
                    <a:xfrm>
                      <a:off x="0" y="0"/>
                      <a:ext cx="5268595" cy="2576830"/>
                    </a:xfrm>
                    <a:prstGeom prst="rect">
                      <a:avLst/>
                    </a:prstGeom>
                    <a:noFill/>
                    <a:ln>
                      <a:noFill/>
                    </a:ln>
                  </pic:spPr>
                </pic:pic>
              </a:graphicData>
            </a:graphic>
          </wp:inline>
        </w:drawing>
      </w:r>
    </w:p>
    <w:p w14:paraId="3EA75498" w14:textId="3D002B23" w:rsidR="0069046D" w:rsidRDefault="00000000">
      <w:pPr>
        <w:pStyle w:val="3"/>
        <w:numPr>
          <w:ilvl w:val="0"/>
          <w:numId w:val="0"/>
        </w:numPr>
        <w:spacing w:line="480" w:lineRule="auto"/>
        <w:rPr>
          <w:rFonts w:asciiTheme="minorEastAsia" w:eastAsiaTheme="minorEastAsia" w:hAnsiTheme="minorEastAsia"/>
          <w:sz w:val="22"/>
          <w:szCs w:val="22"/>
        </w:rPr>
      </w:pPr>
      <w:bookmarkStart w:id="77" w:name="_Toc117612375"/>
      <w:r>
        <w:rPr>
          <w:rFonts w:asciiTheme="minorEastAsia" w:eastAsiaTheme="minorEastAsia" w:hAnsiTheme="minorEastAsia" w:hint="eastAsia"/>
          <w:sz w:val="22"/>
          <w:szCs w:val="22"/>
        </w:rPr>
        <w:t>2.5</w:t>
      </w:r>
      <w:r>
        <w:rPr>
          <w:rFonts w:asciiTheme="minorEastAsia" w:eastAsiaTheme="minorEastAsia" w:hAnsiTheme="minorEastAsia"/>
          <w:sz w:val="22"/>
          <w:szCs w:val="22"/>
        </w:rPr>
        <w:t xml:space="preserve"> </w:t>
      </w:r>
      <w:r>
        <w:rPr>
          <w:rFonts w:asciiTheme="minorEastAsia" w:eastAsiaTheme="minorEastAsia" w:hAnsiTheme="minorEastAsia" w:hint="eastAsia"/>
          <w:sz w:val="22"/>
          <w:szCs w:val="22"/>
        </w:rPr>
        <w:t>施工文档管理</w:t>
      </w:r>
      <w:bookmarkEnd w:id="77"/>
    </w:p>
    <w:p w14:paraId="346526DB" w14:textId="77777777" w:rsidR="0069046D" w:rsidRDefault="00000000">
      <w:pPr>
        <w:ind w:firstLineChars="200" w:firstLine="400"/>
        <w:rPr>
          <w:rFonts w:ascii="仿宋" w:eastAsia="仿宋" w:hAnsi="仿宋"/>
          <w:szCs w:val="20"/>
        </w:rPr>
      </w:pPr>
      <w:r>
        <w:rPr>
          <w:rFonts w:ascii="仿宋" w:eastAsia="仿宋" w:hAnsi="仿宋" w:hint="eastAsia"/>
          <w:szCs w:val="20"/>
        </w:rPr>
        <w:t>1）进入项目卡片后，在日常工作模块可以查看月报、周报、会议纪要的文档。点击监理月报，右上角新建文档，选择对应目录创建文档。如下图所示：</w:t>
      </w:r>
    </w:p>
    <w:p w14:paraId="27907F05" w14:textId="61CD45CD" w:rsidR="0069046D" w:rsidRDefault="00B406E7">
      <w:pPr>
        <w:jc w:val="both"/>
      </w:pPr>
      <w:r>
        <w:rPr>
          <w:noProof/>
        </w:rPr>
        <w:lastRenderedPageBreak/>
        <w:drawing>
          <wp:anchor distT="0" distB="0" distL="114300" distR="114300" simplePos="0" relativeHeight="251826176" behindDoc="0" locked="0" layoutInCell="1" allowOverlap="1" wp14:anchorId="1AFBC3D5" wp14:editId="473321EA">
            <wp:simplePos x="0" y="0"/>
            <wp:positionH relativeFrom="column">
              <wp:posOffset>13335</wp:posOffset>
            </wp:positionH>
            <wp:positionV relativeFrom="paragraph">
              <wp:posOffset>13417</wp:posOffset>
            </wp:positionV>
            <wp:extent cx="5227320" cy="130174"/>
            <wp:effectExtent l="0" t="0" r="0" b="3810"/>
            <wp:wrapNone/>
            <wp:docPr id="444" name="图片 444"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43CA4B66" wp14:editId="42BB6D48">
            <wp:extent cx="5268595" cy="2576830"/>
            <wp:effectExtent l="0" t="0" r="8255" b="1397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120"/>
                    <a:stretch>
                      <a:fillRect/>
                    </a:stretch>
                  </pic:blipFill>
                  <pic:spPr>
                    <a:xfrm>
                      <a:off x="0" y="0"/>
                      <a:ext cx="5268595" cy="2576830"/>
                    </a:xfrm>
                    <a:prstGeom prst="rect">
                      <a:avLst/>
                    </a:prstGeom>
                    <a:noFill/>
                    <a:ln>
                      <a:noFill/>
                    </a:ln>
                  </pic:spPr>
                </pic:pic>
              </a:graphicData>
            </a:graphic>
          </wp:inline>
        </w:drawing>
      </w:r>
    </w:p>
    <w:p w14:paraId="6D65A606" w14:textId="2D0E1136" w:rsidR="0069046D" w:rsidRDefault="00B406E7">
      <w:pPr>
        <w:ind w:firstLineChars="200" w:firstLine="400"/>
        <w:jc w:val="center"/>
      </w:pPr>
      <w:r w:rsidRPr="00B406E7">
        <w:rPr>
          <w:noProof/>
        </w:rPr>
        <w:drawing>
          <wp:anchor distT="0" distB="0" distL="114300" distR="114300" simplePos="0" relativeHeight="251827200" behindDoc="0" locked="0" layoutInCell="1" allowOverlap="1" wp14:anchorId="507A5E89" wp14:editId="10F4D192">
            <wp:simplePos x="0" y="0"/>
            <wp:positionH relativeFrom="column">
              <wp:posOffset>13222</wp:posOffset>
            </wp:positionH>
            <wp:positionV relativeFrom="paragraph">
              <wp:posOffset>251510</wp:posOffset>
            </wp:positionV>
            <wp:extent cx="5255015" cy="146050"/>
            <wp:effectExtent l="0" t="0" r="3175" b="6350"/>
            <wp:wrapNone/>
            <wp:docPr id="445" name="图片 7">
              <a:extLst xmlns:a="http://schemas.openxmlformats.org/drawingml/2006/main">
                <a:ext uri="{FF2B5EF4-FFF2-40B4-BE49-F238E27FC236}">
                  <a16:creationId xmlns:a16="http://schemas.microsoft.com/office/drawing/2014/main" id="{102A573B-A551-7F35-2918-FAE503E82C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102A573B-A551-7F35-2918-FAE503E82CD2}"/>
                        </a:ext>
                      </a:extLst>
                    </pic:cNvPr>
                    <pic:cNvPicPr>
                      <a:picLocks noChangeAspect="1"/>
                    </pic:cNvPicPr>
                  </pic:nvPicPr>
                  <pic:blipFill rotWithShape="1">
                    <a:blip r:embed="rId97"/>
                    <a:srcRect r="450"/>
                    <a:stretch/>
                  </pic:blipFill>
                  <pic:spPr bwMode="auto">
                    <a:xfrm>
                      <a:off x="0" y="0"/>
                      <a:ext cx="5255015" cy="146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eastAsia="黑体" w:hAnsi="宋体" w:hint="eastAsia"/>
          <w:szCs w:val="21"/>
        </w:rPr>
        <w:t>侧</w:t>
      </w:r>
      <w:proofErr w:type="gramStart"/>
      <w:r>
        <w:rPr>
          <w:rFonts w:ascii="Times New Roman" w:eastAsia="黑体" w:hAnsi="宋体" w:hint="eastAsia"/>
          <w:szCs w:val="21"/>
        </w:rPr>
        <w:t>边栏位置</w:t>
      </w:r>
      <w:proofErr w:type="gramEnd"/>
      <w:r>
        <w:rPr>
          <w:noProof/>
        </w:rPr>
        <w:drawing>
          <wp:inline distT="0" distB="0" distL="114300" distR="114300" wp14:anchorId="2B5C4C35" wp14:editId="0EE45A0F">
            <wp:extent cx="5268595" cy="2576830"/>
            <wp:effectExtent l="0" t="0" r="8255" b="1397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121"/>
                    <a:stretch>
                      <a:fillRect/>
                    </a:stretch>
                  </pic:blipFill>
                  <pic:spPr>
                    <a:xfrm>
                      <a:off x="0" y="0"/>
                      <a:ext cx="5268595" cy="2576830"/>
                    </a:xfrm>
                    <a:prstGeom prst="rect">
                      <a:avLst/>
                    </a:prstGeom>
                    <a:noFill/>
                    <a:ln>
                      <a:noFill/>
                    </a:ln>
                  </pic:spPr>
                </pic:pic>
              </a:graphicData>
            </a:graphic>
          </wp:inline>
        </w:drawing>
      </w:r>
    </w:p>
    <w:p w14:paraId="6F9F31C2" w14:textId="77777777" w:rsidR="0069046D" w:rsidRDefault="00000000">
      <w:pPr>
        <w:ind w:firstLineChars="200" w:firstLine="400"/>
        <w:jc w:val="center"/>
        <w:rPr>
          <w:rFonts w:ascii="Times New Roman" w:eastAsia="黑体" w:hAnsi="宋体"/>
          <w:szCs w:val="21"/>
        </w:rPr>
      </w:pPr>
      <w:r>
        <w:rPr>
          <w:rFonts w:ascii="Times New Roman" w:eastAsia="黑体" w:hAnsi="宋体" w:hint="eastAsia"/>
          <w:szCs w:val="21"/>
        </w:rPr>
        <w:t>选择文档目录</w:t>
      </w:r>
    </w:p>
    <w:p w14:paraId="4944C9CD" w14:textId="77777777" w:rsidR="0069046D" w:rsidRDefault="0069046D">
      <w:pPr>
        <w:ind w:firstLineChars="200" w:firstLine="400"/>
        <w:jc w:val="center"/>
        <w:rPr>
          <w:rFonts w:ascii="Times New Roman" w:eastAsia="黑体" w:hAnsi="宋体"/>
          <w:szCs w:val="21"/>
        </w:rPr>
      </w:pPr>
    </w:p>
    <w:p w14:paraId="6EFE8DB8" w14:textId="77777777" w:rsidR="0069046D" w:rsidRDefault="00000000">
      <w:pPr>
        <w:ind w:firstLineChars="200" w:firstLine="400"/>
        <w:jc w:val="center"/>
      </w:pPr>
      <w:r>
        <w:rPr>
          <w:noProof/>
        </w:rPr>
        <w:lastRenderedPageBreak/>
        <w:drawing>
          <wp:inline distT="0" distB="0" distL="114300" distR="114300" wp14:anchorId="695FABE4" wp14:editId="4007F7EE">
            <wp:extent cx="5268595" cy="2576830"/>
            <wp:effectExtent l="0" t="0" r="8255" b="1397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122"/>
                    <a:stretch>
                      <a:fillRect/>
                    </a:stretch>
                  </pic:blipFill>
                  <pic:spPr>
                    <a:xfrm>
                      <a:off x="0" y="0"/>
                      <a:ext cx="5268595" cy="2576830"/>
                    </a:xfrm>
                    <a:prstGeom prst="rect">
                      <a:avLst/>
                    </a:prstGeom>
                    <a:noFill/>
                    <a:ln>
                      <a:noFill/>
                    </a:ln>
                  </pic:spPr>
                </pic:pic>
              </a:graphicData>
            </a:graphic>
          </wp:inline>
        </w:drawing>
      </w:r>
    </w:p>
    <w:p w14:paraId="368FBA4A"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 xml:space="preserve"> </w:t>
      </w:r>
      <w:r>
        <w:rPr>
          <w:rFonts w:ascii="Times New Roman" w:eastAsia="黑体" w:hAnsi="宋体" w:hint="eastAsia"/>
          <w:szCs w:val="21"/>
        </w:rPr>
        <w:t>新建文档</w:t>
      </w:r>
    </w:p>
    <w:p w14:paraId="42EA78D5" w14:textId="36557005" w:rsidR="0069046D" w:rsidRDefault="00000000">
      <w:pPr>
        <w:ind w:firstLineChars="200" w:firstLine="400"/>
        <w:rPr>
          <w:rFonts w:ascii="仿宋" w:eastAsia="仿宋" w:hAnsi="仿宋"/>
          <w:szCs w:val="20"/>
        </w:rPr>
      </w:pPr>
      <w:r>
        <w:rPr>
          <w:rFonts w:ascii="仿宋" w:eastAsia="仿宋" w:hAnsi="仿宋" w:hint="eastAsia"/>
          <w:szCs w:val="20"/>
        </w:rPr>
        <w:t>3）新建好文档后则会在全部文档显示当前账号权限内可看的所有文档</w:t>
      </w:r>
    </w:p>
    <w:p w14:paraId="382A55F3" w14:textId="06B74889" w:rsidR="0069046D" w:rsidRDefault="00B406E7">
      <w:pPr>
        <w:spacing w:line="480" w:lineRule="auto"/>
        <w:ind w:leftChars="200" w:left="400"/>
      </w:pPr>
      <w:r>
        <w:rPr>
          <w:noProof/>
        </w:rPr>
        <w:drawing>
          <wp:anchor distT="0" distB="0" distL="114300" distR="114300" simplePos="0" relativeHeight="251829248" behindDoc="0" locked="0" layoutInCell="1" allowOverlap="1" wp14:anchorId="030DFD30" wp14:editId="295499F1">
            <wp:simplePos x="0" y="0"/>
            <wp:positionH relativeFrom="column">
              <wp:posOffset>266065</wp:posOffset>
            </wp:positionH>
            <wp:positionV relativeFrom="paragraph">
              <wp:posOffset>14052</wp:posOffset>
            </wp:positionV>
            <wp:extent cx="5227320" cy="129540"/>
            <wp:effectExtent l="0" t="0" r="0" b="3810"/>
            <wp:wrapNone/>
            <wp:docPr id="446" name="图片 446"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2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6C177BC9" wp14:editId="5BF4BF16">
            <wp:extent cx="5268595" cy="2576830"/>
            <wp:effectExtent l="0" t="0" r="8255" b="13970"/>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123"/>
                    <a:stretch>
                      <a:fillRect/>
                    </a:stretch>
                  </pic:blipFill>
                  <pic:spPr>
                    <a:xfrm>
                      <a:off x="0" y="0"/>
                      <a:ext cx="5268595" cy="2576830"/>
                    </a:xfrm>
                    <a:prstGeom prst="rect">
                      <a:avLst/>
                    </a:prstGeom>
                    <a:noFill/>
                    <a:ln>
                      <a:noFill/>
                    </a:ln>
                  </pic:spPr>
                </pic:pic>
              </a:graphicData>
            </a:graphic>
          </wp:inline>
        </w:drawing>
      </w:r>
    </w:p>
    <w:p w14:paraId="4B302B8F" w14:textId="77777777" w:rsidR="0069046D" w:rsidRDefault="00000000">
      <w:pPr>
        <w:spacing w:line="480" w:lineRule="auto"/>
        <w:ind w:leftChars="200" w:left="400"/>
      </w:pPr>
      <w:r>
        <w:rPr>
          <w:rFonts w:hint="eastAsia"/>
        </w:rPr>
        <w:t>4</w:t>
      </w:r>
      <w:r>
        <w:rPr>
          <w:rFonts w:hint="eastAsia"/>
        </w:rPr>
        <w:t>）周报、会议纪要的创建步骤同上。</w:t>
      </w:r>
    </w:p>
    <w:p w14:paraId="1203F674" w14:textId="797BE766" w:rsidR="0069046D" w:rsidRDefault="00000000">
      <w:pPr>
        <w:pStyle w:val="20"/>
        <w:numPr>
          <w:ilvl w:val="0"/>
          <w:numId w:val="0"/>
        </w:numPr>
        <w:spacing w:line="480" w:lineRule="auto"/>
        <w:rPr>
          <w:rFonts w:asciiTheme="majorEastAsia" w:eastAsiaTheme="majorEastAsia" w:hAnsiTheme="majorEastAsia"/>
          <w:sz w:val="24"/>
          <w:szCs w:val="24"/>
        </w:rPr>
      </w:pPr>
      <w:bookmarkStart w:id="78" w:name="_Toc117612376"/>
      <w:r>
        <w:rPr>
          <w:rFonts w:asciiTheme="majorEastAsia" w:eastAsiaTheme="majorEastAsia" w:hAnsiTheme="majorEastAsia" w:hint="eastAsia"/>
          <w:sz w:val="24"/>
          <w:szCs w:val="24"/>
        </w:rPr>
        <w:t>三、安全管理</w:t>
      </w:r>
      <w:bookmarkEnd w:id="78"/>
    </w:p>
    <w:p w14:paraId="3D126A07" w14:textId="6FB63AF8" w:rsidR="0069046D" w:rsidRDefault="00000000">
      <w:pPr>
        <w:pStyle w:val="3"/>
        <w:numPr>
          <w:ilvl w:val="0"/>
          <w:numId w:val="0"/>
        </w:numPr>
        <w:spacing w:line="480" w:lineRule="auto"/>
        <w:rPr>
          <w:rFonts w:asciiTheme="minorEastAsia" w:eastAsiaTheme="minorEastAsia" w:hAnsiTheme="minorEastAsia"/>
          <w:szCs w:val="20"/>
        </w:rPr>
      </w:pPr>
      <w:bookmarkStart w:id="79" w:name="_Toc117612377"/>
      <w:r>
        <w:rPr>
          <w:rFonts w:asciiTheme="minorEastAsia" w:eastAsiaTheme="minorEastAsia" w:hAnsiTheme="minorEastAsia"/>
          <w:sz w:val="22"/>
          <w:szCs w:val="22"/>
        </w:rPr>
        <w:t xml:space="preserve">3.1 </w:t>
      </w:r>
      <w:r>
        <w:rPr>
          <w:rFonts w:asciiTheme="minorEastAsia" w:eastAsiaTheme="minorEastAsia" w:hAnsiTheme="minorEastAsia" w:hint="eastAsia"/>
          <w:sz w:val="22"/>
          <w:szCs w:val="22"/>
        </w:rPr>
        <w:t>安全巡检</w:t>
      </w:r>
      <w:bookmarkEnd w:id="79"/>
      <w:r>
        <w:rPr>
          <w:rFonts w:asciiTheme="minorEastAsia" w:eastAsiaTheme="minorEastAsia" w:hAnsiTheme="minorEastAsia"/>
          <w:szCs w:val="20"/>
        </w:rPr>
        <w:t xml:space="preserve"> </w:t>
      </w:r>
    </w:p>
    <w:p w14:paraId="067A56A1" w14:textId="77777777" w:rsidR="0069046D" w:rsidRDefault="00000000">
      <w:pPr>
        <w:rPr>
          <w:b/>
          <w:bCs/>
        </w:rPr>
      </w:pPr>
      <w:r>
        <w:rPr>
          <w:rFonts w:hint="eastAsia"/>
          <w:b/>
          <w:bCs/>
        </w:rPr>
        <w:t>业务流程图：</w:t>
      </w:r>
      <w:r>
        <w:rPr>
          <w:noProof/>
        </w:rPr>
        <w:drawing>
          <wp:inline distT="0" distB="0" distL="0" distR="0" wp14:anchorId="57538C94" wp14:editId="3B44DE96">
            <wp:extent cx="5278755" cy="11137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4"/>
                    <a:stretch>
                      <a:fillRect/>
                    </a:stretch>
                  </pic:blipFill>
                  <pic:spPr>
                    <a:xfrm>
                      <a:off x="0" y="0"/>
                      <a:ext cx="5278755" cy="1113790"/>
                    </a:xfrm>
                    <a:prstGeom prst="rect">
                      <a:avLst/>
                    </a:prstGeom>
                  </pic:spPr>
                </pic:pic>
              </a:graphicData>
            </a:graphic>
          </wp:inline>
        </w:drawing>
      </w:r>
    </w:p>
    <w:p w14:paraId="1E5A07ED" w14:textId="2DA27756" w:rsidR="0069046D" w:rsidRDefault="00000000">
      <w:pPr>
        <w:ind w:firstLineChars="200" w:firstLine="400"/>
      </w:pPr>
      <w:r>
        <w:rPr>
          <w:rFonts w:hint="eastAsia"/>
        </w:rPr>
        <w:lastRenderedPageBreak/>
        <w:t>1</w:t>
      </w:r>
      <w:r>
        <w:rPr>
          <w:rFonts w:hint="eastAsia"/>
        </w:rPr>
        <w:t>）</w:t>
      </w:r>
      <w:r>
        <w:rPr>
          <w:rFonts w:ascii="仿宋" w:eastAsia="仿宋" w:hAnsi="仿宋" w:hint="eastAsia"/>
          <w:szCs w:val="20"/>
        </w:rPr>
        <w:t>登录到手机端后，点击下方最右边项目栏，点击项目名称进入到对应项目内；点击下发菜单栏工作台，找到新建流程点击进入，在安全管理模块中点击安全专项检查及回复（巡检）；如图1、图2、图3所示；</w:t>
      </w:r>
    </w:p>
    <w:p w14:paraId="7EEED3BA" w14:textId="77777777" w:rsidR="0069046D" w:rsidRDefault="00000000">
      <w:pPr>
        <w:jc w:val="center"/>
      </w:pPr>
      <w:r>
        <w:rPr>
          <w:rFonts w:ascii="仿宋" w:eastAsia="仿宋" w:hAnsi="仿宋"/>
          <w:noProof/>
          <w:szCs w:val="20"/>
        </w:rPr>
        <w:drawing>
          <wp:inline distT="0" distB="0" distL="0" distR="0" wp14:anchorId="5C1BEBA5" wp14:editId="362BF9E6">
            <wp:extent cx="1557020" cy="3369310"/>
            <wp:effectExtent l="76200" t="76200" r="138430" b="13589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1573758" cy="3405638"/>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rFonts w:hint="eastAsia"/>
        </w:rPr>
        <w:t xml:space="preserve"> </w:t>
      </w:r>
      <w:r>
        <w:t xml:space="preserve">       </w:t>
      </w:r>
      <w:r>
        <w:rPr>
          <w:noProof/>
        </w:rPr>
        <w:drawing>
          <wp:inline distT="0" distB="0" distL="0" distR="0" wp14:anchorId="501EC80B" wp14:editId="47ED1F85">
            <wp:extent cx="1557020" cy="3369310"/>
            <wp:effectExtent l="76200" t="76200" r="138430" b="13589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1557105" cy="33696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2B3D9576" w14:textId="77777777" w:rsidR="0069046D" w:rsidRDefault="00000000">
      <w:pPr>
        <w:spacing w:line="480" w:lineRule="auto"/>
        <w:rPr>
          <w:rFonts w:ascii="Times New Roman" w:eastAsia="黑体" w:hAnsi="宋体"/>
          <w:szCs w:val="21"/>
        </w:rPr>
      </w:pPr>
      <w:r>
        <w:rPr>
          <w:rFonts w:ascii="仿宋" w:eastAsia="仿宋" w:hAnsi="仿宋"/>
          <w:szCs w:val="20"/>
        </w:rPr>
        <w:t xml:space="preserve">           </w:t>
      </w:r>
      <w:r>
        <w:rPr>
          <w:rFonts w:ascii="Times New Roman" w:eastAsia="黑体" w:hAnsi="宋体"/>
          <w:szCs w:val="21"/>
        </w:rPr>
        <w:t xml:space="preserve">     </w:t>
      </w:r>
      <w:r>
        <w:rPr>
          <w:rFonts w:ascii="Times New Roman" w:eastAsia="黑体" w:hAnsi="宋体" w:hint="eastAsia"/>
          <w:szCs w:val="21"/>
        </w:rPr>
        <w:t>图</w:t>
      </w:r>
      <w:r>
        <w:rPr>
          <w:rFonts w:ascii="Times New Roman" w:eastAsia="黑体" w:hAnsi="宋体" w:hint="eastAsia"/>
          <w:szCs w:val="21"/>
        </w:rPr>
        <w:t>1</w:t>
      </w:r>
      <w:r>
        <w:rPr>
          <w:rFonts w:ascii="Times New Roman" w:eastAsia="黑体" w:hAnsi="宋体"/>
          <w:szCs w:val="21"/>
        </w:rPr>
        <w:t xml:space="preserve"> </w:t>
      </w:r>
      <w:r>
        <w:rPr>
          <w:rFonts w:ascii="Times New Roman" w:eastAsia="黑体" w:hAnsi="宋体" w:hint="eastAsia"/>
          <w:szCs w:val="21"/>
        </w:rPr>
        <w:t>选择项目</w:t>
      </w:r>
      <w:r>
        <w:rPr>
          <w:rFonts w:ascii="Times New Roman" w:eastAsia="黑体" w:hAnsi="宋体" w:hint="eastAsia"/>
          <w:szCs w:val="21"/>
        </w:rPr>
        <w:t xml:space="preserve"> </w:t>
      </w:r>
      <w:r>
        <w:rPr>
          <w:rFonts w:ascii="Times New Roman" w:eastAsia="黑体" w:hAnsi="宋体"/>
          <w:szCs w:val="21"/>
        </w:rPr>
        <w:t xml:space="preserve">                       </w:t>
      </w:r>
      <w:r>
        <w:rPr>
          <w:rFonts w:ascii="Times New Roman" w:eastAsia="黑体" w:hAnsi="宋体" w:hint="eastAsia"/>
          <w:szCs w:val="21"/>
        </w:rPr>
        <w:t>图</w:t>
      </w:r>
      <w:r>
        <w:rPr>
          <w:rFonts w:ascii="Times New Roman" w:eastAsia="黑体" w:hAnsi="宋体"/>
          <w:szCs w:val="21"/>
        </w:rPr>
        <w:t xml:space="preserve">2 </w:t>
      </w:r>
      <w:r>
        <w:rPr>
          <w:rFonts w:ascii="Times New Roman" w:eastAsia="黑体" w:hAnsi="宋体" w:hint="eastAsia"/>
          <w:szCs w:val="21"/>
        </w:rPr>
        <w:t>进度管理</w:t>
      </w:r>
    </w:p>
    <w:p w14:paraId="749B9253" w14:textId="77777777" w:rsidR="0069046D" w:rsidRDefault="00000000">
      <w:pPr>
        <w:jc w:val="center"/>
      </w:pPr>
      <w:r>
        <w:rPr>
          <w:noProof/>
        </w:rPr>
        <w:drawing>
          <wp:inline distT="0" distB="0" distL="0" distR="0" wp14:anchorId="6EDEFCC4" wp14:editId="7B93E808">
            <wp:extent cx="1557020" cy="3369310"/>
            <wp:effectExtent l="76200" t="76200" r="138430" b="13589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1557105" cy="33696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0F497EC7"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3 </w:t>
      </w:r>
      <w:r>
        <w:rPr>
          <w:rFonts w:ascii="Times New Roman" w:eastAsia="黑体" w:hAnsi="宋体" w:hint="eastAsia"/>
          <w:szCs w:val="21"/>
        </w:rPr>
        <w:t>安全巡检</w:t>
      </w:r>
    </w:p>
    <w:p w14:paraId="11915F41" w14:textId="77777777" w:rsidR="0069046D" w:rsidRDefault="00000000">
      <w:pPr>
        <w:ind w:firstLineChars="200" w:firstLine="400"/>
      </w:pPr>
      <w:r>
        <w:rPr>
          <w:rFonts w:hint="eastAsia"/>
        </w:rPr>
        <w:lastRenderedPageBreak/>
        <w:t>2</w:t>
      </w:r>
      <w:r>
        <w:rPr>
          <w:rFonts w:hint="eastAsia"/>
        </w:rPr>
        <w:t>）点击安全专项检查及回复（巡检）流程，跳转至流程发起页面，发起人填写完巡检表单内容（问题明细中点击“</w:t>
      </w:r>
      <w:r>
        <w:rPr>
          <w:rFonts w:hint="eastAsia"/>
        </w:rPr>
        <w:t>+</w:t>
      </w:r>
      <w:r>
        <w:rPr>
          <w:rFonts w:hint="eastAsia"/>
        </w:rPr>
        <w:t>”号可填写多个问题；“</w:t>
      </w:r>
      <w:r>
        <w:rPr>
          <w:rFonts w:hint="eastAsia"/>
        </w:rPr>
        <w:t>-</w:t>
      </w:r>
      <w:r>
        <w:rPr>
          <w:rFonts w:hint="eastAsia"/>
        </w:rPr>
        <w:t>”</w:t>
      </w:r>
      <w:proofErr w:type="gramStart"/>
      <w:r>
        <w:rPr>
          <w:rFonts w:hint="eastAsia"/>
        </w:rPr>
        <w:t>删除此</w:t>
      </w:r>
      <w:proofErr w:type="gramEnd"/>
      <w:r>
        <w:rPr>
          <w:rFonts w:hint="eastAsia"/>
        </w:rPr>
        <w:t>问题；“√”确认填写完成，每个问题均可现场直接拍照上传，一次可拍</w:t>
      </w:r>
      <w:r>
        <w:rPr>
          <w:rFonts w:hint="eastAsia"/>
        </w:rPr>
        <w:t>9</w:t>
      </w:r>
      <w:r>
        <w:rPr>
          <w:rFonts w:hint="eastAsia"/>
        </w:rPr>
        <w:t>张照片，可拍照上次传多次）后点击手机下方提交按钮即可，流程将自动流转至下一节点；如图</w:t>
      </w:r>
      <w:r>
        <w:rPr>
          <w:rFonts w:hint="eastAsia"/>
        </w:rPr>
        <w:t>4</w:t>
      </w:r>
      <w:r>
        <w:rPr>
          <w:rFonts w:hint="eastAsia"/>
        </w:rPr>
        <w:t>、、图</w:t>
      </w:r>
      <w:r>
        <w:rPr>
          <w:rFonts w:hint="eastAsia"/>
        </w:rPr>
        <w:t>5</w:t>
      </w:r>
      <w:r>
        <w:rPr>
          <w:rFonts w:hint="eastAsia"/>
        </w:rPr>
        <w:t>所示；</w:t>
      </w:r>
    </w:p>
    <w:p w14:paraId="10FFF49E" w14:textId="77777777" w:rsidR="0069046D" w:rsidRDefault="00000000">
      <w:pPr>
        <w:jc w:val="center"/>
      </w:pPr>
      <w:r>
        <w:rPr>
          <w:rFonts w:hint="eastAsia"/>
        </w:rPr>
        <w:t xml:space="preserve"> </w:t>
      </w:r>
      <w:r>
        <w:t xml:space="preserve"> </w:t>
      </w:r>
      <w:r>
        <w:rPr>
          <w:noProof/>
        </w:rPr>
        <w:drawing>
          <wp:inline distT="0" distB="0" distL="0" distR="0" wp14:anchorId="74396C6B" wp14:editId="5A014C44">
            <wp:extent cx="1557020" cy="3369310"/>
            <wp:effectExtent l="76200" t="76200" r="138430" b="13589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1557105" cy="33696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t xml:space="preserve">      </w:t>
      </w:r>
      <w:r>
        <w:rPr>
          <w:noProof/>
        </w:rPr>
        <w:drawing>
          <wp:inline distT="0" distB="0" distL="0" distR="0" wp14:anchorId="7ED7AF3B" wp14:editId="336A652B">
            <wp:extent cx="1557020" cy="3369310"/>
            <wp:effectExtent l="76200" t="76200" r="138430" b="13589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1557105" cy="33696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4658071F"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t>图</w:t>
      </w:r>
      <w:r>
        <w:rPr>
          <w:rFonts w:ascii="Times New Roman" w:eastAsia="黑体" w:hAnsi="宋体"/>
          <w:szCs w:val="21"/>
        </w:rPr>
        <w:t xml:space="preserve">4 </w:t>
      </w:r>
      <w:r>
        <w:rPr>
          <w:rFonts w:ascii="Times New Roman" w:eastAsia="黑体" w:hAnsi="宋体" w:hint="eastAsia"/>
          <w:szCs w:val="21"/>
        </w:rPr>
        <w:t>安全巡检</w:t>
      </w:r>
      <w:r>
        <w:rPr>
          <w:rFonts w:ascii="Times New Roman" w:eastAsia="黑体" w:hAnsi="宋体" w:hint="eastAsia"/>
          <w:szCs w:val="21"/>
        </w:rPr>
        <w:t xml:space="preserve"> </w:t>
      </w:r>
      <w:r>
        <w:rPr>
          <w:rFonts w:ascii="Times New Roman" w:eastAsia="黑体" w:hAnsi="宋体"/>
          <w:szCs w:val="21"/>
        </w:rPr>
        <w:t xml:space="preserve">                       </w:t>
      </w:r>
      <w:r>
        <w:rPr>
          <w:rFonts w:ascii="Times New Roman" w:eastAsia="黑体" w:hAnsi="宋体" w:hint="eastAsia"/>
          <w:szCs w:val="21"/>
        </w:rPr>
        <w:t>图</w:t>
      </w:r>
      <w:r>
        <w:rPr>
          <w:rFonts w:ascii="Times New Roman" w:eastAsia="黑体" w:hAnsi="宋体" w:hint="eastAsia"/>
          <w:szCs w:val="21"/>
        </w:rPr>
        <w:t>5</w:t>
      </w:r>
      <w:r>
        <w:rPr>
          <w:rFonts w:ascii="Times New Roman" w:eastAsia="黑体" w:hAnsi="宋体"/>
          <w:szCs w:val="21"/>
        </w:rPr>
        <w:t xml:space="preserve"> </w:t>
      </w:r>
      <w:r>
        <w:rPr>
          <w:rFonts w:ascii="Times New Roman" w:eastAsia="黑体" w:hAnsi="宋体" w:hint="eastAsia"/>
          <w:szCs w:val="21"/>
        </w:rPr>
        <w:t>上传照片</w:t>
      </w:r>
    </w:p>
    <w:p w14:paraId="3A16132B" w14:textId="77777777" w:rsidR="0069046D" w:rsidRDefault="00000000">
      <w:r>
        <w:rPr>
          <w:rFonts w:hint="eastAsia"/>
        </w:rPr>
        <w:t xml:space="preserve"> </w:t>
      </w:r>
      <w:r>
        <w:t xml:space="preserve">   1</w:t>
      </w:r>
      <w:r>
        <w:rPr>
          <w:rFonts w:hint="eastAsia"/>
        </w:rPr>
        <w:t>）问题整改人也可在问题明细中进行整改完成后的照片上传（问题明细中点击“</w:t>
      </w:r>
      <w:r>
        <w:rPr>
          <w:rFonts w:hint="eastAsia"/>
        </w:rPr>
        <w:t>+</w:t>
      </w:r>
      <w:r>
        <w:rPr>
          <w:rFonts w:hint="eastAsia"/>
        </w:rPr>
        <w:t>”号可填写多个问题；“</w:t>
      </w:r>
      <w:r>
        <w:rPr>
          <w:rFonts w:hint="eastAsia"/>
        </w:rPr>
        <w:t>-</w:t>
      </w:r>
      <w:r>
        <w:rPr>
          <w:rFonts w:hint="eastAsia"/>
        </w:rPr>
        <w:t>”</w:t>
      </w:r>
      <w:proofErr w:type="gramStart"/>
      <w:r>
        <w:rPr>
          <w:rFonts w:hint="eastAsia"/>
        </w:rPr>
        <w:t>删除此</w:t>
      </w:r>
      <w:proofErr w:type="gramEnd"/>
      <w:r>
        <w:rPr>
          <w:rFonts w:hint="eastAsia"/>
        </w:rPr>
        <w:t>问题；“√”确认填写完成，每个问题均可现场直接拍照上传，一次可拍</w:t>
      </w:r>
      <w:r>
        <w:rPr>
          <w:rFonts w:hint="eastAsia"/>
        </w:rPr>
        <w:t>9</w:t>
      </w:r>
      <w:r>
        <w:rPr>
          <w:rFonts w:hint="eastAsia"/>
        </w:rPr>
        <w:t>张照片，可拍照上次传多次）；且流程归档后会形成问题台账，</w:t>
      </w:r>
      <w:proofErr w:type="gramStart"/>
      <w:r>
        <w:rPr>
          <w:rFonts w:hint="eastAsia"/>
        </w:rPr>
        <w:t>点击台账数据</w:t>
      </w:r>
      <w:proofErr w:type="gramEnd"/>
      <w:r>
        <w:rPr>
          <w:rFonts w:hint="eastAsia"/>
        </w:rPr>
        <w:t>即可反查到巡检流程详细信息，可在</w:t>
      </w:r>
      <w:r>
        <w:rPr>
          <w:rFonts w:hint="eastAsia"/>
        </w:rPr>
        <w:t>P</w:t>
      </w:r>
      <w:r>
        <w:t>C</w:t>
      </w:r>
      <w:r>
        <w:rPr>
          <w:rFonts w:hint="eastAsia"/>
        </w:rPr>
        <w:t>端查看；如图</w:t>
      </w:r>
      <w:r>
        <w:rPr>
          <w:rFonts w:hint="eastAsia"/>
        </w:rPr>
        <w:t>6</w:t>
      </w:r>
      <w:r>
        <w:rPr>
          <w:rFonts w:hint="eastAsia"/>
        </w:rPr>
        <w:t>所示；</w:t>
      </w:r>
    </w:p>
    <w:p w14:paraId="7BEA2977" w14:textId="4CC8EE57" w:rsidR="0069046D" w:rsidRDefault="00B406E7">
      <w:r>
        <w:rPr>
          <w:noProof/>
        </w:rPr>
        <w:drawing>
          <wp:anchor distT="0" distB="0" distL="114300" distR="114300" simplePos="0" relativeHeight="251831296" behindDoc="0" locked="0" layoutInCell="1" allowOverlap="1" wp14:anchorId="536C601D" wp14:editId="610C470D">
            <wp:simplePos x="0" y="0"/>
            <wp:positionH relativeFrom="column">
              <wp:posOffset>26670</wp:posOffset>
            </wp:positionH>
            <wp:positionV relativeFrom="paragraph">
              <wp:posOffset>14687</wp:posOffset>
            </wp:positionV>
            <wp:extent cx="5227320" cy="130174"/>
            <wp:effectExtent l="0" t="0" r="0" b="3810"/>
            <wp:wrapNone/>
            <wp:docPr id="447" name="图片 447"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3B7EA7B" wp14:editId="11AB2B95">
            <wp:extent cx="5278755" cy="259842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27"/>
                    <a:stretch>
                      <a:fillRect/>
                    </a:stretch>
                  </pic:blipFill>
                  <pic:spPr>
                    <a:xfrm>
                      <a:off x="0" y="0"/>
                      <a:ext cx="5278755" cy="2598420"/>
                    </a:xfrm>
                    <a:prstGeom prst="rect">
                      <a:avLst/>
                    </a:prstGeom>
                  </pic:spPr>
                </pic:pic>
              </a:graphicData>
            </a:graphic>
          </wp:inline>
        </w:drawing>
      </w:r>
    </w:p>
    <w:p w14:paraId="6145BA0E" w14:textId="77777777" w:rsidR="0069046D" w:rsidRDefault="00000000">
      <w:pPr>
        <w:spacing w:line="480" w:lineRule="auto"/>
        <w:jc w:val="center"/>
        <w:rPr>
          <w:rFonts w:ascii="Times New Roman" w:eastAsia="黑体" w:hAnsi="宋体"/>
          <w:szCs w:val="21"/>
        </w:rPr>
      </w:pPr>
      <w:r>
        <w:rPr>
          <w:rFonts w:ascii="Times New Roman" w:eastAsia="黑体" w:hAnsi="宋体" w:hint="eastAsia"/>
          <w:szCs w:val="21"/>
        </w:rPr>
        <w:lastRenderedPageBreak/>
        <w:t>图</w:t>
      </w:r>
      <w:r>
        <w:rPr>
          <w:rFonts w:ascii="Times New Roman" w:eastAsia="黑体" w:hAnsi="宋体"/>
          <w:szCs w:val="21"/>
        </w:rPr>
        <w:t xml:space="preserve">6 </w:t>
      </w:r>
      <w:r>
        <w:rPr>
          <w:rFonts w:ascii="Times New Roman" w:eastAsia="黑体" w:hAnsi="宋体" w:hint="eastAsia"/>
          <w:szCs w:val="21"/>
        </w:rPr>
        <w:t>安全</w:t>
      </w:r>
      <w:proofErr w:type="gramStart"/>
      <w:r>
        <w:rPr>
          <w:rFonts w:ascii="Times New Roman" w:eastAsia="黑体" w:hAnsi="宋体" w:hint="eastAsia"/>
          <w:szCs w:val="21"/>
        </w:rPr>
        <w:t>巡检台</w:t>
      </w:r>
      <w:proofErr w:type="gramEnd"/>
      <w:r>
        <w:rPr>
          <w:rFonts w:ascii="Times New Roman" w:eastAsia="黑体" w:hAnsi="宋体" w:hint="eastAsia"/>
          <w:szCs w:val="21"/>
        </w:rPr>
        <w:t>账</w:t>
      </w:r>
    </w:p>
    <w:p w14:paraId="4AFFA6CB" w14:textId="77777777" w:rsidR="0069046D" w:rsidRDefault="00000000">
      <w:pPr>
        <w:pStyle w:val="3"/>
        <w:numPr>
          <w:ilvl w:val="0"/>
          <w:numId w:val="0"/>
        </w:numPr>
        <w:spacing w:line="480" w:lineRule="auto"/>
        <w:rPr>
          <w:rFonts w:asciiTheme="minorEastAsia" w:eastAsiaTheme="minorEastAsia" w:hAnsiTheme="minorEastAsia"/>
          <w:sz w:val="22"/>
          <w:szCs w:val="22"/>
        </w:rPr>
      </w:pPr>
      <w:bookmarkStart w:id="80" w:name="_Toc117612378"/>
      <w:r>
        <w:rPr>
          <w:rFonts w:asciiTheme="minorEastAsia" w:eastAsiaTheme="minorEastAsia" w:hAnsiTheme="minorEastAsia"/>
          <w:sz w:val="22"/>
          <w:szCs w:val="22"/>
        </w:rPr>
        <w:t>3.</w:t>
      </w:r>
      <w:r>
        <w:rPr>
          <w:rFonts w:asciiTheme="minorEastAsia" w:eastAsiaTheme="minorEastAsia" w:hAnsiTheme="minorEastAsia" w:hint="eastAsia"/>
          <w:sz w:val="22"/>
          <w:szCs w:val="22"/>
        </w:rPr>
        <w:t>2</w:t>
      </w:r>
      <w:r>
        <w:rPr>
          <w:rFonts w:asciiTheme="minorEastAsia" w:eastAsiaTheme="minorEastAsia" w:hAnsiTheme="minorEastAsia"/>
          <w:sz w:val="22"/>
          <w:szCs w:val="22"/>
        </w:rPr>
        <w:t xml:space="preserve"> </w:t>
      </w:r>
      <w:r>
        <w:rPr>
          <w:rFonts w:asciiTheme="minorEastAsia" w:eastAsiaTheme="minorEastAsia" w:hAnsiTheme="minorEastAsia" w:hint="eastAsia"/>
          <w:sz w:val="22"/>
          <w:szCs w:val="22"/>
        </w:rPr>
        <w:t>安全巡检</w:t>
      </w:r>
      <w:bookmarkEnd w:id="80"/>
    </w:p>
    <w:p w14:paraId="4CAE8F50" w14:textId="77777777" w:rsidR="0069046D" w:rsidRDefault="00000000">
      <w:pPr>
        <w:rPr>
          <w:b/>
          <w:bCs/>
        </w:rPr>
      </w:pPr>
      <w:r>
        <w:rPr>
          <w:rFonts w:hint="eastAsia"/>
          <w:b/>
          <w:bCs/>
        </w:rPr>
        <w:t>业务流程图：</w:t>
      </w:r>
    </w:p>
    <w:p w14:paraId="5FBCDA89" w14:textId="77777777" w:rsidR="0069046D" w:rsidRDefault="00000000">
      <w:r>
        <w:rPr>
          <w:noProof/>
        </w:rPr>
        <w:drawing>
          <wp:inline distT="0" distB="0" distL="0" distR="0" wp14:anchorId="6EB39DC3" wp14:editId="7BB8293D">
            <wp:extent cx="5276850" cy="859155"/>
            <wp:effectExtent l="9525" t="9525" r="9525" b="266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28"/>
                    <a:stretch>
                      <a:fillRect/>
                    </a:stretch>
                  </pic:blipFill>
                  <pic:spPr>
                    <a:xfrm>
                      <a:off x="0" y="0"/>
                      <a:ext cx="5276850" cy="859155"/>
                    </a:xfrm>
                    <a:prstGeom prst="rect">
                      <a:avLst/>
                    </a:prstGeom>
                    <a:ln>
                      <a:solidFill>
                        <a:schemeClr val="accent1"/>
                      </a:solidFill>
                    </a:ln>
                  </pic:spPr>
                </pic:pic>
              </a:graphicData>
            </a:graphic>
          </wp:inline>
        </w:drawing>
      </w:r>
    </w:p>
    <w:p w14:paraId="6B1897E1" w14:textId="41F4B68A" w:rsidR="0069046D" w:rsidRDefault="00000000">
      <w:pPr>
        <w:numPr>
          <w:ilvl w:val="0"/>
          <w:numId w:val="17"/>
        </w:numPr>
        <w:ind w:firstLineChars="200" w:firstLine="400"/>
        <w:rPr>
          <w:rFonts w:ascii="仿宋" w:eastAsia="仿宋" w:hAnsi="仿宋"/>
          <w:szCs w:val="20"/>
        </w:rPr>
      </w:pPr>
      <w:r>
        <w:rPr>
          <w:rFonts w:ascii="仿宋" w:eastAsia="仿宋" w:hAnsi="仿宋" w:hint="eastAsia"/>
          <w:szCs w:val="20"/>
        </w:rPr>
        <w:t>进入项目侧</w:t>
      </w:r>
      <w:proofErr w:type="gramStart"/>
      <w:r>
        <w:rPr>
          <w:rFonts w:ascii="仿宋" w:eastAsia="仿宋" w:hAnsi="仿宋" w:hint="eastAsia"/>
          <w:szCs w:val="20"/>
        </w:rPr>
        <w:t>边栏选择台账右</w:t>
      </w:r>
      <w:proofErr w:type="gramEnd"/>
      <w:r>
        <w:rPr>
          <w:rFonts w:ascii="仿宋" w:eastAsia="仿宋" w:hAnsi="仿宋" w:hint="eastAsia"/>
          <w:szCs w:val="20"/>
        </w:rPr>
        <w:t>上角新建流程，如下图所示：</w:t>
      </w:r>
    </w:p>
    <w:p w14:paraId="298771F9" w14:textId="640BB315" w:rsidR="0069046D" w:rsidRDefault="00B406E7">
      <w:pPr>
        <w:rPr>
          <w:rFonts w:ascii="仿宋" w:eastAsia="仿宋" w:hAnsi="仿宋"/>
          <w:szCs w:val="20"/>
        </w:rPr>
      </w:pPr>
      <w:r>
        <w:rPr>
          <w:noProof/>
        </w:rPr>
        <w:drawing>
          <wp:anchor distT="0" distB="0" distL="114300" distR="114300" simplePos="0" relativeHeight="251833344" behindDoc="0" locked="0" layoutInCell="1" allowOverlap="1" wp14:anchorId="5FCA8A9C" wp14:editId="102D3528">
            <wp:simplePos x="0" y="0"/>
            <wp:positionH relativeFrom="column">
              <wp:posOffset>13335</wp:posOffset>
            </wp:positionH>
            <wp:positionV relativeFrom="paragraph">
              <wp:posOffset>13417</wp:posOffset>
            </wp:positionV>
            <wp:extent cx="5227320" cy="129540"/>
            <wp:effectExtent l="0" t="0" r="0" b="3810"/>
            <wp:wrapNone/>
            <wp:docPr id="640" name="图片 640"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2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6312FC79" wp14:editId="6A6C9CC6">
            <wp:extent cx="5268595" cy="2576830"/>
            <wp:effectExtent l="0" t="0" r="8255" b="1397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129"/>
                    <a:stretch>
                      <a:fillRect/>
                    </a:stretch>
                  </pic:blipFill>
                  <pic:spPr>
                    <a:xfrm>
                      <a:off x="0" y="0"/>
                      <a:ext cx="5268595" cy="2576830"/>
                    </a:xfrm>
                    <a:prstGeom prst="rect">
                      <a:avLst/>
                    </a:prstGeom>
                    <a:noFill/>
                    <a:ln>
                      <a:noFill/>
                    </a:ln>
                  </pic:spPr>
                </pic:pic>
              </a:graphicData>
            </a:graphic>
          </wp:inline>
        </w:drawing>
      </w:r>
    </w:p>
    <w:p w14:paraId="4C2C3233" w14:textId="77777777" w:rsidR="0069046D" w:rsidRDefault="0069046D"/>
    <w:p w14:paraId="568EB913" w14:textId="77777777" w:rsidR="0069046D" w:rsidRDefault="00000000">
      <w:pPr>
        <w:numPr>
          <w:ilvl w:val="0"/>
          <w:numId w:val="18"/>
        </w:numPr>
        <w:rPr>
          <w:rFonts w:ascii="仿宋" w:eastAsia="仿宋" w:hAnsi="仿宋"/>
          <w:szCs w:val="20"/>
        </w:rPr>
      </w:pPr>
      <w:r>
        <w:rPr>
          <w:rFonts w:ascii="仿宋" w:eastAsia="仿宋" w:hAnsi="仿宋" w:hint="eastAsia"/>
          <w:szCs w:val="20"/>
        </w:rPr>
        <w:t>进入流程后，选择资料的类别选项，填写好表单信息后，点击右上角提交。如下图所示：</w:t>
      </w:r>
      <w:r>
        <w:rPr>
          <w:noProof/>
        </w:rPr>
        <w:drawing>
          <wp:inline distT="0" distB="0" distL="114300" distR="114300" wp14:anchorId="63C74A91" wp14:editId="6F84996E">
            <wp:extent cx="5268595" cy="2576830"/>
            <wp:effectExtent l="0" t="0" r="8255" b="13970"/>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130"/>
                    <a:stretch>
                      <a:fillRect/>
                    </a:stretch>
                  </pic:blipFill>
                  <pic:spPr>
                    <a:xfrm>
                      <a:off x="0" y="0"/>
                      <a:ext cx="5268595" cy="2576830"/>
                    </a:xfrm>
                    <a:prstGeom prst="rect">
                      <a:avLst/>
                    </a:prstGeom>
                    <a:noFill/>
                    <a:ln>
                      <a:noFill/>
                    </a:ln>
                  </pic:spPr>
                </pic:pic>
              </a:graphicData>
            </a:graphic>
          </wp:inline>
        </w:drawing>
      </w:r>
    </w:p>
    <w:p w14:paraId="3C5EF2FB" w14:textId="77777777" w:rsidR="0069046D" w:rsidRDefault="00000000">
      <w:pPr>
        <w:numPr>
          <w:ilvl w:val="0"/>
          <w:numId w:val="18"/>
        </w:numPr>
        <w:rPr>
          <w:rFonts w:ascii="仿宋" w:eastAsia="仿宋" w:hAnsi="仿宋"/>
          <w:szCs w:val="20"/>
        </w:rPr>
      </w:pPr>
      <w:r>
        <w:rPr>
          <w:rFonts w:ascii="仿宋" w:eastAsia="仿宋" w:hAnsi="仿宋" w:hint="eastAsia"/>
          <w:szCs w:val="20"/>
        </w:rPr>
        <w:t>流程归档后</w:t>
      </w:r>
      <w:proofErr w:type="gramStart"/>
      <w:r>
        <w:rPr>
          <w:rFonts w:ascii="仿宋" w:eastAsia="仿宋" w:hAnsi="仿宋" w:hint="eastAsia"/>
          <w:szCs w:val="20"/>
        </w:rPr>
        <w:t>在台账会显示</w:t>
      </w:r>
      <w:proofErr w:type="gramEnd"/>
      <w:r>
        <w:rPr>
          <w:rFonts w:ascii="仿宋" w:eastAsia="仿宋" w:hAnsi="仿宋" w:hint="eastAsia"/>
          <w:szCs w:val="20"/>
        </w:rPr>
        <w:t>流程相关数据，点击蓝色字体会自动跳转对应流程。如下图所示：</w:t>
      </w:r>
    </w:p>
    <w:p w14:paraId="219C624C" w14:textId="01BBAA62" w:rsidR="0069046D" w:rsidRDefault="00B406E7">
      <w:pPr>
        <w:rPr>
          <w:rFonts w:ascii="仿宋" w:eastAsia="仿宋" w:hAnsi="仿宋"/>
          <w:szCs w:val="20"/>
        </w:rPr>
      </w:pPr>
      <w:r>
        <w:rPr>
          <w:noProof/>
        </w:rPr>
        <w:lastRenderedPageBreak/>
        <w:drawing>
          <wp:anchor distT="0" distB="0" distL="114300" distR="114300" simplePos="0" relativeHeight="251835392" behindDoc="0" locked="0" layoutInCell="1" allowOverlap="1" wp14:anchorId="5453D760" wp14:editId="6F778128">
            <wp:simplePos x="0" y="0"/>
            <wp:positionH relativeFrom="column">
              <wp:posOffset>13335</wp:posOffset>
            </wp:positionH>
            <wp:positionV relativeFrom="paragraph">
              <wp:posOffset>13417</wp:posOffset>
            </wp:positionV>
            <wp:extent cx="5227320" cy="130174"/>
            <wp:effectExtent l="0" t="0" r="0" b="3810"/>
            <wp:wrapNone/>
            <wp:docPr id="641" name="图片 641"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电脑软件截图&#10;&#10;描述已自动生成"/>
                    <pic:cNvPicPr/>
                  </pic:nvPicPr>
                  <pic:blipFill rotWithShape="1">
                    <a:blip r:embed="rId32"/>
                    <a:srcRect l="217" t="511" r="277" b="94508"/>
                    <a:stretch/>
                  </pic:blipFill>
                  <pic:spPr bwMode="auto">
                    <a:xfrm>
                      <a:off x="0" y="0"/>
                      <a:ext cx="5227320" cy="13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114300" distR="114300" wp14:anchorId="4CFEFB5C" wp14:editId="6CFDCF90">
            <wp:extent cx="5268595" cy="2576830"/>
            <wp:effectExtent l="0" t="0" r="8255" b="13970"/>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131"/>
                    <a:stretch>
                      <a:fillRect/>
                    </a:stretch>
                  </pic:blipFill>
                  <pic:spPr>
                    <a:xfrm>
                      <a:off x="0" y="0"/>
                      <a:ext cx="5268595" cy="2576830"/>
                    </a:xfrm>
                    <a:prstGeom prst="rect">
                      <a:avLst/>
                    </a:prstGeom>
                    <a:noFill/>
                    <a:ln>
                      <a:noFill/>
                    </a:ln>
                  </pic:spPr>
                </pic:pic>
              </a:graphicData>
            </a:graphic>
          </wp:inline>
        </w:drawing>
      </w:r>
    </w:p>
    <w:sectPr w:rsidR="0069046D">
      <w:headerReference w:type="even" r:id="rId132"/>
      <w:headerReference w:type="default" r:id="rId133"/>
      <w:footerReference w:type="default" r:id="rId134"/>
      <w:headerReference w:type="first" r:id="rId135"/>
      <w:pgSz w:w="11907" w:h="16840"/>
      <w:pgMar w:top="1440" w:right="1797" w:bottom="1797" w:left="1797" w:header="851" w:footer="850" w:gutter="0"/>
      <w:cols w:space="10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DB2F8F" w14:textId="77777777" w:rsidR="00D86385" w:rsidRDefault="00D86385">
      <w:pPr>
        <w:spacing w:line="240" w:lineRule="auto"/>
      </w:pPr>
      <w:r>
        <w:separator/>
      </w:r>
    </w:p>
  </w:endnote>
  <w:endnote w:type="continuationSeparator" w:id="0">
    <w:p w14:paraId="00F7D980" w14:textId="77777777" w:rsidR="00D86385" w:rsidRDefault="00D8638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隶书">
    <w:panose1 w:val="02010509060101010101"/>
    <w:charset w:val="86"/>
    <w:family w:val="modern"/>
    <w:pitch w:val="fixed"/>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仿宋_GB2312">
    <w:altName w:val="仿宋"/>
    <w:charset w:val="86"/>
    <w:family w:val="modern"/>
    <w:pitch w:val="default"/>
    <w:sig w:usb0="00000000" w:usb1="00000000" w:usb2="00000010" w:usb3="00000000" w:csb0="00040000" w:csb1="00000000"/>
  </w:font>
  <w:font w:name="ˎ̥">
    <w:altName w:val="Times New Roman"/>
    <w:charset w:val="00"/>
    <w:family w:val="roman"/>
    <w:pitch w:val="default"/>
  </w:font>
  <w:font w:name="图">
    <w:altName w:val="宋体"/>
    <w:charset w:val="86"/>
    <w:family w:val="roman"/>
    <w:pitch w:val="default"/>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D5BBD" w14:textId="2D7F1AD7" w:rsidR="0069046D" w:rsidRDefault="00773103">
    <w:pPr>
      <w:pStyle w:val="afa"/>
      <w:tabs>
        <w:tab w:val="clear" w:pos="4153"/>
        <w:tab w:val="clear" w:pos="8306"/>
      </w:tabs>
      <w:spacing w:line="240" w:lineRule="auto"/>
      <w:jc w:val="right"/>
      <w:rPr>
        <w:rFonts w:ascii="Times New Roman" w:hAnsi="Times New Roman"/>
        <w:szCs w:val="20"/>
      </w:rPr>
    </w:pPr>
    <w:proofErr w:type="gramStart"/>
    <w:r>
      <w:rPr>
        <w:rFonts w:ascii="Times New Roman" w:hAnsi="Times New Roman" w:hint="eastAsia"/>
        <w:szCs w:val="20"/>
      </w:rPr>
      <w:t>攀雀</w:t>
    </w:r>
    <w:proofErr w:type="gramEnd"/>
    <w:r>
      <w:rPr>
        <w:rFonts w:ascii="Times New Roman" w:hAnsi="Times New Roman"/>
        <w:szCs w:val="20"/>
      </w:rPr>
      <w:t>BIM</w:t>
    </w:r>
    <w:r>
      <w:rPr>
        <w:rFonts w:ascii="Times New Roman" w:hAnsi="Times New Roman" w:hint="eastAsia"/>
        <w:szCs w:val="20"/>
      </w:rPr>
      <w:t>协同管理平台操作手册</w:t>
    </w:r>
  </w:p>
  <w:p w14:paraId="09A521BA" w14:textId="77777777" w:rsidR="0069046D" w:rsidRDefault="0069046D">
    <w:pPr>
      <w:pStyle w:val="afa"/>
      <w:tabs>
        <w:tab w:val="clear" w:pos="4153"/>
        <w:tab w:val="clear" w:pos="8306"/>
      </w:tabs>
      <w:spacing w:line="240" w:lineRule="auto"/>
      <w:jc w:val="right"/>
      <w:rPr>
        <w:rFonts w:ascii="Times New Roman" w:hAnsi="Times New Roman"/>
        <w:szCs w:val="20"/>
      </w:rPr>
    </w:pPr>
  </w:p>
  <w:p w14:paraId="1F0B9BAA" w14:textId="77777777" w:rsidR="0069046D" w:rsidRDefault="00000000">
    <w:pPr>
      <w:pStyle w:val="afa"/>
      <w:ind w:firstLine="360"/>
      <w:jc w:val="center"/>
    </w:pPr>
    <w:r>
      <w:rPr>
        <w:rFonts w:hint="eastAsia"/>
      </w:rPr>
      <w:t>第</w:t>
    </w:r>
    <w:r>
      <w:fldChar w:fldCharType="begin"/>
    </w:r>
    <w:r>
      <w:instrText>PAGE   \* MERGEFORMAT</w:instrText>
    </w:r>
    <w:r>
      <w:fldChar w:fldCharType="separate"/>
    </w:r>
    <w:r>
      <w:rPr>
        <w:lang w:val="zh-CN"/>
      </w:rPr>
      <w:t>9</w:t>
    </w:r>
    <w:r>
      <w:fldChar w:fldCharType="end"/>
    </w:r>
    <w:r>
      <w:rPr>
        <w:rFonts w:hint="eastAsia"/>
      </w:rPr>
      <w:t>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2D5150" w14:textId="77777777" w:rsidR="00D86385" w:rsidRDefault="00D86385">
      <w:r>
        <w:separator/>
      </w:r>
    </w:p>
  </w:footnote>
  <w:footnote w:type="continuationSeparator" w:id="0">
    <w:p w14:paraId="31472A07" w14:textId="77777777" w:rsidR="00D86385" w:rsidRDefault="00D863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04FD3" w14:textId="77777777" w:rsidR="0069046D" w:rsidRDefault="00000000">
    <w:pPr>
      <w:pStyle w:val="afb"/>
    </w:pPr>
    <w:r>
      <w:pict w14:anchorId="62EBA2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707891" o:spid="_x0000_s1026" type="#_x0000_t136" style="position:absolute;left:0;text-align:left;margin-left:0;margin-top:0;width:477pt;height:39.75pt;rotation:315;z-index:-251656192;mso-position-horizontal:center;mso-position-horizontal-relative:margin;mso-position-vertical:center;mso-position-vertical-relative:margin;mso-width-relative:page;mso-height-relative:page" o:allowincell="f" fillcolor="silver" stroked="f">
          <v:fill opacity=".5"/>
          <v:textpath style="font-family:&quot;宋体&quot;;font-size:40pt" fitpath="t" string="青岛动投数字科技有限公司"/>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93AA6" w14:textId="2D9EDCC1" w:rsidR="0069046D" w:rsidRDefault="009D62DE">
    <w:pPr>
      <w:pStyle w:val="afb"/>
      <w:jc w:val="left"/>
    </w:pPr>
    <w:r>
      <w:rPr>
        <w:noProof/>
      </w:rPr>
      <w:drawing>
        <wp:inline distT="0" distB="0" distL="0" distR="0" wp14:anchorId="4287AC2F" wp14:editId="69E55945">
          <wp:extent cx="768699" cy="347212"/>
          <wp:effectExtent l="0" t="0" r="0" b="0"/>
          <wp:docPr id="15" name="图片 15"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文本&#10;&#10;描述已自动生成"/>
                  <pic:cNvPicPr>
                    <a:picLocks noChangeAspect="1" noChangeArrowheads="1"/>
                  </pic:cNvPicPr>
                </pic:nvPicPr>
                <pic:blipFill rotWithShape="1">
                  <a:blip r:embed="rId1">
                    <a:extLst>
                      <a:ext uri="{28A0092B-C50C-407E-A947-70E740481C1C}">
                        <a14:useLocalDpi xmlns:a14="http://schemas.microsoft.com/office/drawing/2010/main" val="0"/>
                      </a:ext>
                    </a:extLst>
                  </a:blip>
                  <a:srcRect b="24618"/>
                  <a:stretch/>
                </pic:blipFill>
                <pic:spPr bwMode="auto">
                  <a:xfrm>
                    <a:off x="0" y="0"/>
                    <a:ext cx="804947" cy="363585"/>
                  </a:xfrm>
                  <a:prstGeom prst="rect">
                    <a:avLst/>
                  </a:prstGeom>
                  <a:noFill/>
                  <a:ln>
                    <a:noFill/>
                  </a:ln>
                  <a:extLst>
                    <a:ext uri="{53640926-AAD7-44D8-BBD7-CCE9431645EC}">
                      <a14:shadowObscured xmlns:a14="http://schemas.microsoft.com/office/drawing/2010/main"/>
                    </a:ext>
                  </a:extLst>
                </pic:spPr>
              </pic:pic>
            </a:graphicData>
          </a:graphic>
        </wp:inline>
      </w:drawing>
    </w:r>
    <w:r w:rsidR="00000000">
      <w:pict w14:anchorId="6953A7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707892" o:spid="_x0000_s1027" type="#_x0000_t136" style="position:absolute;margin-left:0;margin-top:0;width:477pt;height:39.75pt;rotation:315;z-index:-251655168;mso-position-horizontal:center;mso-position-horizontal-relative:margin;mso-position-vertical:center;mso-position-vertical-relative:margin;mso-width-relative:page;mso-height-relative:page" o:allowincell="f" fillcolor="silver" stroked="f">
          <v:fill opacity=".5"/>
          <v:textpath style="font-family:&quot;宋体&quot;;font-size:40pt" fitpath="t" string="青岛动投数字科技有限公司"/>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B2A72" w14:textId="77777777" w:rsidR="0069046D" w:rsidRDefault="00000000">
    <w:pPr>
      <w:pStyle w:val="afb"/>
    </w:pPr>
    <w:r>
      <w:pict w14:anchorId="4958A52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707890" o:spid="_x0000_s1025" type="#_x0000_t136" style="position:absolute;left:0;text-align:left;margin-left:0;margin-top:0;width:477pt;height:39.75pt;rotation:315;z-index:-251657216;mso-position-horizontal:center;mso-position-horizontal-relative:margin;mso-position-vertical:center;mso-position-vertical-relative:margin;mso-width-relative:page;mso-height-relative:page" o:allowincell="f" fillcolor="silver" stroked="f">
          <v:fill opacity=".5"/>
          <v:textpath style="font-family:&quot;宋体&quot;;font-size:40pt" fitpath="t" string="青岛动投数字科技有限公司"/>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92133" w14:textId="77777777" w:rsidR="0069046D" w:rsidRDefault="00000000">
    <w:pPr>
      <w:pStyle w:val="afb"/>
    </w:pPr>
    <w:r>
      <w:pict w14:anchorId="68C3DE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707894" o:spid="_x0000_s1029" type="#_x0000_t136" style="position:absolute;left:0;text-align:left;margin-left:0;margin-top:0;width:477pt;height:39.75pt;rotation:315;z-index:-251653120;mso-position-horizontal:center;mso-position-horizontal-relative:margin;mso-position-vertical:center;mso-position-vertical-relative:margin;mso-width-relative:page;mso-height-relative:page" o:allowincell="f" fillcolor="silver" stroked="f">
          <v:fill opacity=".5"/>
          <v:textpath style="font-family:&quot;宋体&quot;;font-size:40pt" fitpath="t" string="青岛动投数字科技有限公司"/>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0122A" w14:textId="4604AD10" w:rsidR="0069046D" w:rsidRDefault="00773103" w:rsidP="00773103">
    <w:pPr>
      <w:pStyle w:val="afb"/>
      <w:jc w:val="left"/>
    </w:pPr>
    <w:r>
      <w:rPr>
        <w:noProof/>
      </w:rPr>
      <w:drawing>
        <wp:inline distT="0" distB="0" distL="0" distR="0" wp14:anchorId="6F27082D" wp14:editId="3C701CFF">
          <wp:extent cx="768699" cy="347212"/>
          <wp:effectExtent l="0" t="0" r="0" b="0"/>
          <wp:docPr id="45" name="图片 45"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文本&#10;&#10;描述已自动生成"/>
                  <pic:cNvPicPr>
                    <a:picLocks noChangeAspect="1" noChangeArrowheads="1"/>
                  </pic:cNvPicPr>
                </pic:nvPicPr>
                <pic:blipFill rotWithShape="1">
                  <a:blip r:embed="rId1">
                    <a:extLst>
                      <a:ext uri="{28A0092B-C50C-407E-A947-70E740481C1C}">
                        <a14:useLocalDpi xmlns:a14="http://schemas.microsoft.com/office/drawing/2010/main" val="0"/>
                      </a:ext>
                    </a:extLst>
                  </a:blip>
                  <a:srcRect b="24618"/>
                  <a:stretch/>
                </pic:blipFill>
                <pic:spPr bwMode="auto">
                  <a:xfrm>
                    <a:off x="0" y="0"/>
                    <a:ext cx="804947" cy="363585"/>
                  </a:xfrm>
                  <a:prstGeom prst="rect">
                    <a:avLst/>
                  </a:prstGeom>
                  <a:noFill/>
                  <a:ln>
                    <a:noFill/>
                  </a:ln>
                  <a:extLst>
                    <a:ext uri="{53640926-AAD7-44D8-BBD7-CCE9431645EC}">
                      <a14:shadowObscured xmlns:a14="http://schemas.microsoft.com/office/drawing/2010/main"/>
                    </a:ext>
                  </a:extLst>
                </pic:spPr>
              </pic:pic>
            </a:graphicData>
          </a:graphic>
        </wp:inline>
      </w:drawing>
    </w:r>
    <w:r w:rsidR="00000000">
      <w:pict w14:anchorId="3D37A8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707895" o:spid="_x0000_s1030" type="#_x0000_t136" style="position:absolute;margin-left:0;margin-top:0;width:477pt;height:39.75pt;rotation:315;z-index:-251652096;mso-position-horizontal:center;mso-position-horizontal-relative:margin;mso-position-vertical:center;mso-position-vertical-relative:margin;mso-width-relative:page;mso-height-relative:page" o:allowincell="f" fillcolor="silver" stroked="f">
          <v:fill opacity=".5"/>
          <v:textpath style="font-family:&quot;宋体&quot;;font-size:40pt" fitpath="t" string="青岛动投数字科技有限公司"/>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79F59" w14:textId="77777777" w:rsidR="0069046D" w:rsidRDefault="00000000">
    <w:pPr>
      <w:pStyle w:val="afb"/>
    </w:pPr>
    <w:r>
      <w:pict w14:anchorId="1B51A2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707893" o:spid="_x0000_s1028" type="#_x0000_t136" style="position:absolute;left:0;text-align:left;margin-left:0;margin-top:0;width:477pt;height:39.75pt;rotation:315;z-index:-251654144;mso-position-horizontal:center;mso-position-horizontal-relative:margin;mso-position-vertical:center;mso-position-vertical-relative:margin;mso-width-relative:page;mso-height-relative:page" o:allowincell="f" fillcolor="silver" stroked="f">
          <v:fill opacity=".5"/>
          <v:textpath style="font-family:&quot;宋体&quot;;font-size:40pt" fitpath="t" string="青岛动投数字科技有限公司"/>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style="width:25.8pt;height:10.2pt;visibility:visible;mso-wrap-style:square" o:bullet="t">
        <v:imagedata r:id="rId1" o:title=""/>
      </v:shape>
    </w:pict>
  </w:numPicBullet>
  <w:abstractNum w:abstractNumId="0" w15:restartNumberingAfterBreak="0">
    <w:nsid w:val="9CA9A40D"/>
    <w:multiLevelType w:val="singleLevel"/>
    <w:tmpl w:val="9CA9A40D"/>
    <w:lvl w:ilvl="0">
      <w:start w:val="1"/>
      <w:numFmt w:val="decimal"/>
      <w:suff w:val="nothing"/>
      <w:lvlText w:val="%1）"/>
      <w:lvlJc w:val="left"/>
    </w:lvl>
  </w:abstractNum>
  <w:abstractNum w:abstractNumId="1" w15:restartNumberingAfterBreak="0">
    <w:nsid w:val="D49EB43D"/>
    <w:multiLevelType w:val="singleLevel"/>
    <w:tmpl w:val="D49EB43D"/>
    <w:lvl w:ilvl="0">
      <w:start w:val="2"/>
      <w:numFmt w:val="decimal"/>
      <w:lvlText w:val="%1)"/>
      <w:lvlJc w:val="left"/>
      <w:pPr>
        <w:tabs>
          <w:tab w:val="left" w:pos="312"/>
        </w:tabs>
      </w:pPr>
    </w:lvl>
  </w:abstractNum>
  <w:abstractNum w:abstractNumId="2" w15:restartNumberingAfterBreak="0">
    <w:nsid w:val="F3188E89"/>
    <w:multiLevelType w:val="singleLevel"/>
    <w:tmpl w:val="F3188E89"/>
    <w:lvl w:ilvl="0">
      <w:start w:val="1"/>
      <w:numFmt w:val="decimal"/>
      <w:suff w:val="nothing"/>
      <w:lvlText w:val="%1）"/>
      <w:lvlJc w:val="left"/>
    </w:lvl>
  </w:abstractNum>
  <w:abstractNum w:abstractNumId="3" w15:restartNumberingAfterBreak="0">
    <w:nsid w:val="06A93CF9"/>
    <w:multiLevelType w:val="multilevel"/>
    <w:tmpl w:val="06A93CF9"/>
    <w:lvl w:ilvl="0">
      <w:start w:val="1"/>
      <w:numFmt w:val="bullet"/>
      <w:pStyle w:val="2"/>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 w15:restartNumberingAfterBreak="0">
    <w:nsid w:val="0A161C23"/>
    <w:multiLevelType w:val="multilevel"/>
    <w:tmpl w:val="0A161C23"/>
    <w:lvl w:ilvl="0">
      <w:start w:val="1"/>
      <w:numFmt w:val="chineseCountingThousand"/>
      <w:pStyle w:val="1"/>
      <w:lvlText w:val="%1."/>
      <w:lvlJc w:val="left"/>
      <w:pPr>
        <w:ind w:left="0" w:firstLine="0"/>
      </w:pPr>
      <w:rPr>
        <w:rFonts w:hint="eastAsia"/>
        <w:lang w:val="en-US"/>
      </w:rPr>
    </w:lvl>
    <w:lvl w:ilvl="1">
      <w:start w:val="1"/>
      <w:numFmt w:val="decimal"/>
      <w:pStyle w:val="20"/>
      <w:lvlText w:val="%2."/>
      <w:lvlJc w:val="left"/>
      <w:pPr>
        <w:ind w:left="0" w:firstLine="0"/>
      </w:pPr>
      <w:rPr>
        <w:rFonts w:hint="eastAsia"/>
      </w:rPr>
    </w:lvl>
    <w:lvl w:ilvl="2">
      <w:start w:val="1"/>
      <w:numFmt w:val="decimal"/>
      <w:pStyle w:val="3"/>
      <w:lvlText w:val="%2.%3."/>
      <w:lvlJc w:val="left"/>
      <w:pPr>
        <w:ind w:left="0" w:firstLine="0"/>
      </w:pPr>
      <w:rPr>
        <w:rFonts w:hint="eastAsia"/>
      </w:rPr>
    </w:lvl>
    <w:lvl w:ilvl="3">
      <w:start w:val="1"/>
      <w:numFmt w:val="decimal"/>
      <w:pStyle w:val="4"/>
      <w:suff w:val="space"/>
      <w:lvlText w:val="%2.%3.%4."/>
      <w:lvlJc w:val="left"/>
      <w:pPr>
        <w:ind w:left="0" w:firstLine="0"/>
      </w:pPr>
      <w:rPr>
        <w:rFonts w:hint="eastAsia"/>
      </w:rPr>
    </w:lvl>
    <w:lvl w:ilvl="4">
      <w:start w:val="1"/>
      <w:numFmt w:val="decimal"/>
      <w:pStyle w:val="5"/>
      <w:lvlText w:val="%2.%3.%4.%5."/>
      <w:lvlJc w:val="left"/>
      <w:pPr>
        <w:ind w:left="0" w:firstLine="0"/>
      </w:pPr>
      <w:rPr>
        <w:rFonts w:hint="eastAsia"/>
      </w:rPr>
    </w:lvl>
    <w:lvl w:ilvl="5">
      <w:start w:val="1"/>
      <w:numFmt w:val="decimal"/>
      <w:pStyle w:val="6"/>
      <w:lvlText w:val="%2.%3.%4.%5.%6."/>
      <w:lvlJc w:val="left"/>
      <w:pPr>
        <w:ind w:left="0" w:firstLine="0"/>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 w15:restartNumberingAfterBreak="0">
    <w:nsid w:val="0CAE9ED2"/>
    <w:multiLevelType w:val="singleLevel"/>
    <w:tmpl w:val="0CAE9ED2"/>
    <w:lvl w:ilvl="0">
      <w:start w:val="2"/>
      <w:numFmt w:val="decimal"/>
      <w:suff w:val="nothing"/>
      <w:lvlText w:val="%1）"/>
      <w:lvlJc w:val="left"/>
    </w:lvl>
  </w:abstractNum>
  <w:abstractNum w:abstractNumId="6" w15:restartNumberingAfterBreak="0">
    <w:nsid w:val="16AA73C7"/>
    <w:multiLevelType w:val="singleLevel"/>
    <w:tmpl w:val="16AA73C7"/>
    <w:lvl w:ilvl="0">
      <w:start w:val="1"/>
      <w:numFmt w:val="decimalEnclosedCircleChinese"/>
      <w:suff w:val="nothing"/>
      <w:lvlText w:val="%1　"/>
      <w:lvlJc w:val="left"/>
      <w:pPr>
        <w:ind w:left="0" w:firstLine="400"/>
      </w:pPr>
      <w:rPr>
        <w:rFonts w:hint="eastAsia"/>
      </w:rPr>
    </w:lvl>
  </w:abstractNum>
  <w:abstractNum w:abstractNumId="7" w15:restartNumberingAfterBreak="0">
    <w:nsid w:val="23B16C55"/>
    <w:multiLevelType w:val="multilevel"/>
    <w:tmpl w:val="23B16C55"/>
    <w:lvl w:ilvl="0">
      <w:start w:val="1"/>
      <w:numFmt w:val="decimal"/>
      <w:pStyle w:val="-1"/>
      <w:lvlText w:val="%1."/>
      <w:lvlJc w:val="left"/>
      <w:pPr>
        <w:ind w:left="420" w:hanging="420"/>
      </w:pPr>
      <w:rPr>
        <w:rFonts w:hint="eastAsia"/>
        <w:b w:val="0"/>
        <w:bCs w:val="0"/>
        <w:i w:val="0"/>
        <w:iCs w:val="0"/>
        <w:caps w:val="0"/>
        <w:smallCaps w:val="0"/>
        <w:strike w:val="0"/>
        <w:dstrike w:val="0"/>
        <w:color w:val="000000"/>
        <w:spacing w:val="0"/>
        <w:position w:val="0"/>
        <w:u w:val="none"/>
        <w14:shadow w14:blurRad="0" w14:dist="0" w14:dir="0" w14:sx="0" w14:sy="0" w14:kx="0" w14:ky="0" w14:algn="none">
          <w14:srgbClr w14:val="000000"/>
        </w14:shadow>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23B57D48"/>
    <w:multiLevelType w:val="multilevel"/>
    <w:tmpl w:val="23B57D48"/>
    <w:lvl w:ilvl="0">
      <w:start w:val="1"/>
      <w:numFmt w:val="bullet"/>
      <w:pStyle w:val="a"/>
      <w:lvlText w:val="◇"/>
      <w:lvlJc w:val="left"/>
      <w:pPr>
        <w:tabs>
          <w:tab w:val="left" w:pos="960"/>
        </w:tabs>
        <w:ind w:left="960" w:hanging="420"/>
      </w:pPr>
      <w:rPr>
        <w:rFonts w:ascii="宋体" w:eastAsia="宋体" w:hAnsi="Wingdings" w:hint="eastAsia"/>
        <w:b/>
        <w:i w:val="0"/>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9" w15:restartNumberingAfterBreak="0">
    <w:nsid w:val="282A011B"/>
    <w:multiLevelType w:val="multilevel"/>
    <w:tmpl w:val="282A011B"/>
    <w:lvl w:ilvl="0">
      <w:start w:val="1"/>
      <w:numFmt w:val="decimal"/>
      <w:pStyle w:val="10"/>
      <w:lvlText w:val="（%1）"/>
      <w:lvlJc w:val="left"/>
      <w:pPr>
        <w:ind w:left="1271" w:hanging="420"/>
      </w:pPr>
      <w:rPr>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10" w15:restartNumberingAfterBreak="0">
    <w:nsid w:val="2ACD3A05"/>
    <w:multiLevelType w:val="multilevel"/>
    <w:tmpl w:val="2ACD3A05"/>
    <w:lvl w:ilvl="0">
      <w:start w:val="1"/>
      <w:numFmt w:val="bullet"/>
      <w:pStyle w:val="SubBullet2"/>
      <w:lvlText w:val=""/>
      <w:lvlJc w:val="left"/>
      <w:pPr>
        <w:tabs>
          <w:tab w:val="left" w:pos="480"/>
        </w:tabs>
        <w:ind w:left="480" w:hanging="480"/>
      </w:pPr>
      <w:rPr>
        <w:rFonts w:ascii="Wingdings 3" w:hAnsi="Wingdings 3" w:hint="default"/>
        <w:sz w:val="22"/>
        <w:szCs w:val="22"/>
      </w:rPr>
    </w:lvl>
    <w:lvl w:ilvl="1">
      <w:start w:val="1"/>
      <w:numFmt w:val="bullet"/>
      <w:lvlText w:val=""/>
      <w:lvlJc w:val="left"/>
      <w:pPr>
        <w:tabs>
          <w:tab w:val="left" w:pos="960"/>
        </w:tabs>
        <w:ind w:left="960" w:hanging="480"/>
      </w:pPr>
      <w:rPr>
        <w:rFonts w:ascii="Wingdings" w:hAnsi="Wingdings" w:hint="default"/>
      </w:rPr>
    </w:lvl>
    <w:lvl w:ilvl="2">
      <w:start w:val="1"/>
      <w:numFmt w:val="bullet"/>
      <w:lvlText w:val=""/>
      <w:lvlJc w:val="left"/>
      <w:pPr>
        <w:tabs>
          <w:tab w:val="left" w:pos="1440"/>
        </w:tabs>
        <w:ind w:left="1440" w:hanging="480"/>
      </w:pPr>
      <w:rPr>
        <w:rFonts w:ascii="Wingdings" w:hAnsi="Wingdings" w:hint="default"/>
      </w:rPr>
    </w:lvl>
    <w:lvl w:ilvl="3">
      <w:start w:val="1"/>
      <w:numFmt w:val="bullet"/>
      <w:lvlText w:val=""/>
      <w:lvlJc w:val="left"/>
      <w:pPr>
        <w:tabs>
          <w:tab w:val="left" w:pos="1920"/>
        </w:tabs>
        <w:ind w:left="1920" w:hanging="480"/>
      </w:pPr>
      <w:rPr>
        <w:rFonts w:ascii="Wingdings" w:hAnsi="Wingdings" w:hint="default"/>
      </w:rPr>
    </w:lvl>
    <w:lvl w:ilvl="4">
      <w:start w:val="1"/>
      <w:numFmt w:val="bullet"/>
      <w:lvlText w:val=""/>
      <w:lvlJc w:val="left"/>
      <w:pPr>
        <w:tabs>
          <w:tab w:val="left" w:pos="2400"/>
        </w:tabs>
        <w:ind w:left="2400" w:hanging="480"/>
      </w:pPr>
      <w:rPr>
        <w:rFonts w:ascii="Wingdings" w:hAnsi="Wingdings" w:hint="default"/>
      </w:rPr>
    </w:lvl>
    <w:lvl w:ilvl="5">
      <w:start w:val="1"/>
      <w:numFmt w:val="bullet"/>
      <w:lvlText w:val=""/>
      <w:lvlJc w:val="left"/>
      <w:pPr>
        <w:tabs>
          <w:tab w:val="left" w:pos="2880"/>
        </w:tabs>
        <w:ind w:left="2880" w:hanging="480"/>
      </w:pPr>
      <w:rPr>
        <w:rFonts w:ascii="Wingdings" w:hAnsi="Wingdings" w:hint="default"/>
      </w:rPr>
    </w:lvl>
    <w:lvl w:ilvl="6">
      <w:start w:val="1"/>
      <w:numFmt w:val="bullet"/>
      <w:lvlText w:val=""/>
      <w:lvlJc w:val="left"/>
      <w:pPr>
        <w:tabs>
          <w:tab w:val="left" w:pos="3360"/>
        </w:tabs>
        <w:ind w:left="3360" w:hanging="480"/>
      </w:pPr>
      <w:rPr>
        <w:rFonts w:ascii="Wingdings" w:hAnsi="Wingdings" w:hint="default"/>
      </w:rPr>
    </w:lvl>
    <w:lvl w:ilvl="7">
      <w:start w:val="1"/>
      <w:numFmt w:val="bullet"/>
      <w:lvlText w:val=""/>
      <w:lvlJc w:val="left"/>
      <w:pPr>
        <w:tabs>
          <w:tab w:val="left" w:pos="3840"/>
        </w:tabs>
        <w:ind w:left="3840" w:hanging="480"/>
      </w:pPr>
      <w:rPr>
        <w:rFonts w:ascii="Wingdings" w:hAnsi="Wingdings" w:hint="default"/>
      </w:rPr>
    </w:lvl>
    <w:lvl w:ilvl="8">
      <w:start w:val="1"/>
      <w:numFmt w:val="bullet"/>
      <w:lvlText w:val=""/>
      <w:lvlJc w:val="left"/>
      <w:pPr>
        <w:tabs>
          <w:tab w:val="left" w:pos="4320"/>
        </w:tabs>
        <w:ind w:left="4320" w:hanging="480"/>
      </w:pPr>
      <w:rPr>
        <w:rFonts w:ascii="Wingdings" w:hAnsi="Wingdings" w:hint="default"/>
      </w:rPr>
    </w:lvl>
  </w:abstractNum>
  <w:abstractNum w:abstractNumId="11" w15:restartNumberingAfterBreak="0">
    <w:nsid w:val="2D9F7750"/>
    <w:multiLevelType w:val="multilevel"/>
    <w:tmpl w:val="2D9F7750"/>
    <w:lvl w:ilvl="0">
      <w:start w:val="1"/>
      <w:numFmt w:val="decimal"/>
      <w:pStyle w:val="21"/>
      <w:lvlText w:val="2.0.%1"/>
      <w:lvlJc w:val="left"/>
      <w:pPr>
        <w:ind w:left="397" w:firstLine="29"/>
      </w:pPr>
      <w:rPr>
        <w:rFonts w:ascii="Times New Roman" w:eastAsia="宋体" w:hAnsi="Times New Roman" w:hint="default"/>
        <w:b/>
        <w:i w:val="0"/>
      </w:rPr>
    </w:lvl>
    <w:lvl w:ilvl="1">
      <w:start w:val="1"/>
      <w:numFmt w:val="lowerLetter"/>
      <w:lvlText w:val="%2)"/>
      <w:lvlJc w:val="left"/>
      <w:pPr>
        <w:ind w:left="1266" w:hanging="420"/>
      </w:pPr>
      <w:rPr>
        <w:rFonts w:hint="eastAsia"/>
      </w:rPr>
    </w:lvl>
    <w:lvl w:ilvl="2">
      <w:start w:val="1"/>
      <w:numFmt w:val="lowerRoman"/>
      <w:lvlText w:val="%3."/>
      <w:lvlJc w:val="right"/>
      <w:pPr>
        <w:ind w:left="1686" w:hanging="420"/>
      </w:pPr>
      <w:rPr>
        <w:rFonts w:hint="eastAsia"/>
      </w:rPr>
    </w:lvl>
    <w:lvl w:ilvl="3">
      <w:start w:val="1"/>
      <w:numFmt w:val="decimal"/>
      <w:lvlText w:val="%4."/>
      <w:lvlJc w:val="left"/>
      <w:pPr>
        <w:ind w:left="2106" w:hanging="420"/>
      </w:pPr>
      <w:rPr>
        <w:rFonts w:hint="eastAsia"/>
      </w:rPr>
    </w:lvl>
    <w:lvl w:ilvl="4">
      <w:start w:val="1"/>
      <w:numFmt w:val="lowerLetter"/>
      <w:lvlText w:val="%5)"/>
      <w:lvlJc w:val="left"/>
      <w:pPr>
        <w:ind w:left="2526" w:hanging="420"/>
      </w:pPr>
      <w:rPr>
        <w:rFonts w:hint="eastAsia"/>
      </w:rPr>
    </w:lvl>
    <w:lvl w:ilvl="5">
      <w:start w:val="1"/>
      <w:numFmt w:val="lowerRoman"/>
      <w:lvlText w:val="%6."/>
      <w:lvlJc w:val="right"/>
      <w:pPr>
        <w:ind w:left="2946" w:hanging="420"/>
      </w:pPr>
      <w:rPr>
        <w:rFonts w:hint="eastAsia"/>
      </w:rPr>
    </w:lvl>
    <w:lvl w:ilvl="6">
      <w:start w:val="1"/>
      <w:numFmt w:val="decimal"/>
      <w:lvlText w:val="%7."/>
      <w:lvlJc w:val="left"/>
      <w:pPr>
        <w:ind w:left="3366" w:hanging="420"/>
      </w:pPr>
      <w:rPr>
        <w:rFonts w:hint="eastAsia"/>
      </w:rPr>
    </w:lvl>
    <w:lvl w:ilvl="7">
      <w:start w:val="1"/>
      <w:numFmt w:val="lowerLetter"/>
      <w:lvlText w:val="%8)"/>
      <w:lvlJc w:val="left"/>
      <w:pPr>
        <w:ind w:left="3786" w:hanging="420"/>
      </w:pPr>
      <w:rPr>
        <w:rFonts w:hint="eastAsia"/>
      </w:rPr>
    </w:lvl>
    <w:lvl w:ilvl="8">
      <w:start w:val="1"/>
      <w:numFmt w:val="lowerRoman"/>
      <w:lvlText w:val="%9."/>
      <w:lvlJc w:val="right"/>
      <w:pPr>
        <w:ind w:left="4206" w:hanging="420"/>
      </w:pPr>
      <w:rPr>
        <w:rFonts w:hint="eastAsia"/>
      </w:rPr>
    </w:lvl>
  </w:abstractNum>
  <w:abstractNum w:abstractNumId="12" w15:restartNumberingAfterBreak="0">
    <w:nsid w:val="30486DAE"/>
    <w:multiLevelType w:val="multilevel"/>
    <w:tmpl w:val="30486DAE"/>
    <w:lvl w:ilvl="0">
      <w:start w:val="1"/>
      <w:numFmt w:val="lowerLetter"/>
      <w:pStyle w:val="60"/>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3ED82F43"/>
    <w:multiLevelType w:val="multilevel"/>
    <w:tmpl w:val="3ED82F43"/>
    <w:lvl w:ilvl="0">
      <w:start w:val="1"/>
      <w:numFmt w:val="decimal"/>
      <w:pStyle w:val="1-"/>
      <w:lvlText w:val="%1"/>
      <w:lvlJc w:val="left"/>
      <w:pPr>
        <w:ind w:left="0" w:firstLine="0"/>
      </w:pPr>
      <w:rPr>
        <w:rFonts w:ascii="Times New Roman" w:eastAsia="宋体" w:hAnsi="Times New Roman" w:cs="Times New Roman" w:hint="default"/>
        <w:b w:val="0"/>
        <w:i w:val="0"/>
        <w:position w:val="0"/>
        <w:sz w:val="28"/>
      </w:rPr>
    </w:lvl>
    <w:lvl w:ilvl="1">
      <w:start w:val="1"/>
      <w:numFmt w:val="decimal"/>
      <w:pStyle w:val="2-"/>
      <w:lvlText w:val="%1.%2"/>
      <w:lvlJc w:val="center"/>
      <w:pPr>
        <w:ind w:left="0" w:firstLine="288"/>
      </w:pPr>
      <w:rPr>
        <w:rFonts w:ascii="Times New Roman" w:eastAsia="宋体" w:hAnsi="Times New Roman" w:cs="Times New Roman" w:hint="default"/>
        <w:b w:val="0"/>
        <w:bCs w:val="0"/>
        <w:i w:val="0"/>
        <w:iCs w:val="0"/>
        <w:caps w:val="0"/>
        <w:strike w:val="0"/>
        <w:dstrike w:val="0"/>
        <w:vanish w:val="0"/>
        <w:color w:val="000000"/>
        <w:spacing w:val="0"/>
        <w:position w:val="0"/>
        <w:sz w:val="21"/>
        <w:u w:val="none"/>
        <w:vertAlign w:val="baseline"/>
        <w14:shadow w14:blurRad="0" w14:dist="0" w14:dir="0" w14:sx="0" w14:sy="0" w14:kx="0" w14:ky="0" w14:algn="none">
          <w14:srgbClr w14:val="000000"/>
        </w14:shadow>
        <w14:ligatures w14:val="none"/>
        <w14:numForm w14:val="default"/>
        <w14:numSpacing w14:val="default"/>
      </w:rPr>
    </w:lvl>
    <w:lvl w:ilvl="2">
      <w:start w:val="1"/>
      <w:numFmt w:val="decimal"/>
      <w:pStyle w:val="3-"/>
      <w:lvlText w:val="%1.%2.%3"/>
      <w:lvlJc w:val="left"/>
      <w:pPr>
        <w:ind w:left="0" w:firstLine="0"/>
      </w:pPr>
      <w:rPr>
        <w:rFonts w:ascii="Times New Roman" w:eastAsia="宋体" w:hAnsi="Times New Roman" w:cs="Times New Roman" w:hint="default"/>
        <w:b/>
        <w:i w:val="0"/>
        <w:position w:val="0"/>
        <w:sz w:val="21"/>
      </w:rPr>
    </w:lvl>
    <w:lvl w:ilvl="3">
      <w:start w:val="1"/>
      <w:numFmt w:val="decimal"/>
      <w:pStyle w:val="4-"/>
      <w:lvlText w:val="%4"/>
      <w:lvlJc w:val="left"/>
      <w:pPr>
        <w:tabs>
          <w:tab w:val="left" w:pos="1418"/>
        </w:tabs>
        <w:ind w:left="397" w:firstLine="737"/>
      </w:pPr>
      <w:rPr>
        <w:rFonts w:ascii="Times New Roman" w:hAnsi="Times New Roman" w:cs="Times New Roman" w:hint="default"/>
        <w:b/>
        <w:i w:val="0"/>
        <w:position w:val="0"/>
        <w:sz w:val="21"/>
      </w:rPr>
    </w:lvl>
    <w:lvl w:ilvl="4">
      <w:start w:val="1"/>
      <w:numFmt w:val="decimal"/>
      <w:lvlText w:val="%3."/>
      <w:lvlJc w:val="left"/>
      <w:pPr>
        <w:tabs>
          <w:tab w:val="left" w:pos="-1"/>
        </w:tabs>
        <w:ind w:left="0" w:firstLine="0"/>
      </w:pPr>
      <w:rPr>
        <w:rFonts w:cs="Times New Roman"/>
        <w:position w:val="0"/>
      </w:rPr>
    </w:lvl>
    <w:lvl w:ilvl="5">
      <w:start w:val="1"/>
      <w:numFmt w:val="decimal"/>
      <w:lvlText w:val="%3."/>
      <w:lvlJc w:val="left"/>
      <w:pPr>
        <w:tabs>
          <w:tab w:val="left" w:pos="-1"/>
        </w:tabs>
        <w:ind w:left="0" w:firstLine="0"/>
      </w:pPr>
      <w:rPr>
        <w:rFonts w:cs="Times New Roman"/>
        <w:position w:val="0"/>
      </w:rPr>
    </w:lvl>
    <w:lvl w:ilvl="6">
      <w:start w:val="1"/>
      <w:numFmt w:val="decimal"/>
      <w:lvlText w:val="%3."/>
      <w:lvlJc w:val="left"/>
      <w:pPr>
        <w:tabs>
          <w:tab w:val="left" w:pos="-1"/>
        </w:tabs>
        <w:ind w:left="0" w:firstLine="0"/>
      </w:pPr>
      <w:rPr>
        <w:rFonts w:cs="Times New Roman"/>
        <w:position w:val="0"/>
      </w:rPr>
    </w:lvl>
    <w:lvl w:ilvl="7">
      <w:start w:val="1"/>
      <w:numFmt w:val="decimal"/>
      <w:lvlText w:val="%3."/>
      <w:lvlJc w:val="left"/>
      <w:pPr>
        <w:tabs>
          <w:tab w:val="left" w:pos="-1"/>
        </w:tabs>
        <w:ind w:left="0" w:firstLine="0"/>
      </w:pPr>
      <w:rPr>
        <w:rFonts w:cs="Times New Roman"/>
        <w:position w:val="0"/>
      </w:rPr>
    </w:lvl>
    <w:lvl w:ilvl="8">
      <w:start w:val="1"/>
      <w:numFmt w:val="decimal"/>
      <w:lvlText w:val="%3."/>
      <w:lvlJc w:val="left"/>
      <w:pPr>
        <w:tabs>
          <w:tab w:val="left" w:pos="-1"/>
        </w:tabs>
        <w:ind w:left="0" w:firstLine="0"/>
      </w:pPr>
      <w:rPr>
        <w:rFonts w:cs="Times New Roman"/>
        <w:position w:val="0"/>
      </w:rPr>
    </w:lvl>
  </w:abstractNum>
  <w:abstractNum w:abstractNumId="14" w15:restartNumberingAfterBreak="0">
    <w:nsid w:val="3FD80040"/>
    <w:multiLevelType w:val="multilevel"/>
    <w:tmpl w:val="3FD80040"/>
    <w:lvl w:ilvl="0">
      <w:start w:val="1"/>
      <w:numFmt w:val="bullet"/>
      <w:pStyle w:val="0856"/>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15" w15:restartNumberingAfterBreak="0">
    <w:nsid w:val="41F764DF"/>
    <w:multiLevelType w:val="multilevel"/>
    <w:tmpl w:val="41F764DF"/>
    <w:lvl w:ilvl="0">
      <w:start w:val="1"/>
      <w:numFmt w:val="decimal"/>
      <w:pStyle w:val="a0"/>
      <w:lvlText w:val="表 %1 "/>
      <w:lvlJc w:val="center"/>
      <w:pPr>
        <w:ind w:left="3114" w:hanging="420"/>
      </w:pPr>
      <w:rPr>
        <w:rFonts w:ascii="宋体" w:eastAsia="宋体" w:hint="eastAsia"/>
        <w:b w:val="0"/>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41FE5DF9"/>
    <w:multiLevelType w:val="multilevel"/>
    <w:tmpl w:val="41FE5DF9"/>
    <w:lvl w:ilvl="0">
      <w:start w:val="1"/>
      <w:numFmt w:val="decimal"/>
      <w:pStyle w:val="a1"/>
      <w:lvlText w:val="图 %1 "/>
      <w:lvlJc w:val="center"/>
      <w:pPr>
        <w:ind w:left="4532" w:hanging="420"/>
      </w:pPr>
      <w:rPr>
        <w:rFonts w:ascii="宋体" w:eastAsia="宋体" w:hint="eastAsia"/>
        <w:b w:val="0"/>
        <w:i w:val="0"/>
      </w:rPr>
    </w:lvl>
    <w:lvl w:ilvl="1">
      <w:start w:val="1"/>
      <w:numFmt w:val="lowerLetter"/>
      <w:lvlText w:val="%2)"/>
      <w:lvlJc w:val="left"/>
      <w:pPr>
        <w:ind w:left="1462" w:hanging="420"/>
      </w:pPr>
    </w:lvl>
    <w:lvl w:ilvl="2">
      <w:start w:val="1"/>
      <w:numFmt w:val="lowerRoman"/>
      <w:lvlText w:val="%3."/>
      <w:lvlJc w:val="right"/>
      <w:pPr>
        <w:ind w:left="1882" w:hanging="420"/>
      </w:pPr>
    </w:lvl>
    <w:lvl w:ilvl="3">
      <w:start w:val="1"/>
      <w:numFmt w:val="decimal"/>
      <w:lvlText w:val="%4."/>
      <w:lvlJc w:val="left"/>
      <w:pPr>
        <w:ind w:left="2302" w:hanging="420"/>
      </w:pPr>
    </w:lvl>
    <w:lvl w:ilvl="4">
      <w:start w:val="1"/>
      <w:numFmt w:val="lowerLetter"/>
      <w:lvlText w:val="%5)"/>
      <w:lvlJc w:val="left"/>
      <w:pPr>
        <w:ind w:left="2722" w:hanging="420"/>
      </w:pPr>
    </w:lvl>
    <w:lvl w:ilvl="5">
      <w:start w:val="1"/>
      <w:numFmt w:val="lowerRoman"/>
      <w:lvlText w:val="%6."/>
      <w:lvlJc w:val="right"/>
      <w:pPr>
        <w:ind w:left="3142" w:hanging="420"/>
      </w:pPr>
    </w:lvl>
    <w:lvl w:ilvl="6">
      <w:start w:val="1"/>
      <w:numFmt w:val="decimal"/>
      <w:lvlText w:val="%7."/>
      <w:lvlJc w:val="left"/>
      <w:pPr>
        <w:ind w:left="3562" w:hanging="420"/>
      </w:pPr>
    </w:lvl>
    <w:lvl w:ilvl="7">
      <w:start w:val="1"/>
      <w:numFmt w:val="lowerLetter"/>
      <w:lvlText w:val="%8)"/>
      <w:lvlJc w:val="left"/>
      <w:pPr>
        <w:ind w:left="3982" w:hanging="420"/>
      </w:pPr>
    </w:lvl>
    <w:lvl w:ilvl="8">
      <w:start w:val="1"/>
      <w:numFmt w:val="lowerRoman"/>
      <w:lvlText w:val="%9."/>
      <w:lvlJc w:val="right"/>
      <w:pPr>
        <w:ind w:left="4402" w:hanging="420"/>
      </w:pPr>
    </w:lvl>
  </w:abstractNum>
  <w:abstractNum w:abstractNumId="17" w15:restartNumberingAfterBreak="0">
    <w:nsid w:val="4EAB4892"/>
    <w:multiLevelType w:val="multilevel"/>
    <w:tmpl w:val="4EAB4892"/>
    <w:lvl w:ilvl="0">
      <w:start w:val="1"/>
      <w:numFmt w:val="bullet"/>
      <w:pStyle w:val="a2"/>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18" w15:restartNumberingAfterBreak="0">
    <w:nsid w:val="5BE06559"/>
    <w:multiLevelType w:val="multilevel"/>
    <w:tmpl w:val="5BE06559"/>
    <w:lvl w:ilvl="0">
      <w:start w:val="1"/>
      <w:numFmt w:val="decimal"/>
      <w:pStyle w:val="a3"/>
      <w:lvlText w:val="图%1"/>
      <w:lvlJc w:val="center"/>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65F006F9"/>
    <w:multiLevelType w:val="hybridMultilevel"/>
    <w:tmpl w:val="59743E5A"/>
    <w:lvl w:ilvl="0" w:tplc="AC7ECE1A">
      <w:start w:val="1"/>
      <w:numFmt w:val="japaneseCounting"/>
      <w:lvlText w:val="第%1章"/>
      <w:lvlJc w:val="left"/>
      <w:pPr>
        <w:ind w:left="1195" w:hanging="795"/>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20" w15:restartNumberingAfterBreak="0">
    <w:nsid w:val="6A357743"/>
    <w:multiLevelType w:val="singleLevel"/>
    <w:tmpl w:val="6A357743"/>
    <w:lvl w:ilvl="0">
      <w:start w:val="1"/>
      <w:numFmt w:val="decimal"/>
      <w:suff w:val="nothing"/>
      <w:lvlText w:val="%1）"/>
      <w:lvlJc w:val="left"/>
    </w:lvl>
  </w:abstractNum>
  <w:abstractNum w:abstractNumId="21" w15:restartNumberingAfterBreak="0">
    <w:nsid w:val="6A9F287B"/>
    <w:multiLevelType w:val="singleLevel"/>
    <w:tmpl w:val="6A9F287B"/>
    <w:lvl w:ilvl="0">
      <w:start w:val="1"/>
      <w:numFmt w:val="decimal"/>
      <w:suff w:val="nothing"/>
      <w:lvlText w:val="%1）"/>
      <w:lvlJc w:val="left"/>
    </w:lvl>
  </w:abstractNum>
  <w:abstractNum w:abstractNumId="22" w15:restartNumberingAfterBreak="0">
    <w:nsid w:val="76335F27"/>
    <w:multiLevelType w:val="multilevel"/>
    <w:tmpl w:val="76335F27"/>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765BC79C"/>
    <w:multiLevelType w:val="singleLevel"/>
    <w:tmpl w:val="765BC79C"/>
    <w:lvl w:ilvl="0">
      <w:start w:val="3"/>
      <w:numFmt w:val="decimal"/>
      <w:lvlText w:val="（%1."/>
      <w:lvlJc w:val="left"/>
      <w:pPr>
        <w:tabs>
          <w:tab w:val="left" w:pos="312"/>
        </w:tabs>
      </w:pPr>
    </w:lvl>
  </w:abstractNum>
  <w:abstractNum w:abstractNumId="24" w15:restartNumberingAfterBreak="0">
    <w:nsid w:val="7B9A0F41"/>
    <w:multiLevelType w:val="multilevel"/>
    <w:tmpl w:val="D13225AC"/>
    <w:lvl w:ilvl="0">
      <w:start w:val="1"/>
      <w:numFmt w:val="japaneseCounting"/>
      <w:lvlText w:val="第%1章"/>
      <w:lvlJc w:val="left"/>
      <w:pPr>
        <w:ind w:left="1545" w:hanging="1545"/>
      </w:pPr>
      <w:rPr>
        <w:rFonts w:hint="default"/>
        <w:lang w:val="en-US"/>
      </w:rPr>
    </w:lvl>
    <w:lvl w:ilvl="1">
      <w:start w:val="1"/>
      <w:numFmt w:val="japaneseCounting"/>
      <w:lvlText w:val="%2、"/>
      <w:lvlJc w:val="left"/>
      <w:pPr>
        <w:ind w:left="870" w:hanging="45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7E62C974"/>
    <w:multiLevelType w:val="singleLevel"/>
    <w:tmpl w:val="7E62C974"/>
    <w:lvl w:ilvl="0">
      <w:start w:val="6"/>
      <w:numFmt w:val="chineseCounting"/>
      <w:suff w:val="nothing"/>
      <w:lvlText w:val="%1、"/>
      <w:lvlJc w:val="left"/>
      <w:rPr>
        <w:rFonts w:hint="eastAsia"/>
      </w:rPr>
    </w:lvl>
  </w:abstractNum>
  <w:num w:numId="1" w16cid:durableId="281763617">
    <w:abstractNumId w:val="4"/>
  </w:num>
  <w:num w:numId="2" w16cid:durableId="1114596210">
    <w:abstractNumId w:val="15"/>
  </w:num>
  <w:num w:numId="3" w16cid:durableId="1164395414">
    <w:abstractNumId w:val="9"/>
  </w:num>
  <w:num w:numId="4" w16cid:durableId="1063990551">
    <w:abstractNumId w:val="16"/>
  </w:num>
  <w:num w:numId="5" w16cid:durableId="2138063401">
    <w:abstractNumId w:val="18"/>
  </w:num>
  <w:num w:numId="6" w16cid:durableId="1666200986">
    <w:abstractNumId w:val="3"/>
  </w:num>
  <w:num w:numId="7" w16cid:durableId="439495744">
    <w:abstractNumId w:val="13"/>
  </w:num>
  <w:num w:numId="8" w16cid:durableId="562526251">
    <w:abstractNumId w:val="12"/>
  </w:num>
  <w:num w:numId="9" w16cid:durableId="1934124977">
    <w:abstractNumId w:val="10"/>
  </w:num>
  <w:num w:numId="10" w16cid:durableId="97911032">
    <w:abstractNumId w:val="17"/>
  </w:num>
  <w:num w:numId="11" w16cid:durableId="264461953">
    <w:abstractNumId w:val="7"/>
  </w:num>
  <w:num w:numId="12" w16cid:durableId="473104409">
    <w:abstractNumId w:val="14"/>
  </w:num>
  <w:num w:numId="13" w16cid:durableId="532839013">
    <w:abstractNumId w:val="8"/>
  </w:num>
  <w:num w:numId="14" w16cid:durableId="1505627206">
    <w:abstractNumId w:val="11"/>
  </w:num>
  <w:num w:numId="15" w16cid:durableId="311448000">
    <w:abstractNumId w:val="24"/>
  </w:num>
  <w:num w:numId="16" w16cid:durableId="1985968675">
    <w:abstractNumId w:val="5"/>
  </w:num>
  <w:num w:numId="17" w16cid:durableId="2044666779">
    <w:abstractNumId w:val="2"/>
  </w:num>
  <w:num w:numId="18" w16cid:durableId="978220305">
    <w:abstractNumId w:val="1"/>
  </w:num>
  <w:num w:numId="19" w16cid:durableId="1149706003">
    <w:abstractNumId w:val="19"/>
  </w:num>
  <w:num w:numId="20" w16cid:durableId="82070883">
    <w:abstractNumId w:val="22"/>
  </w:num>
  <w:num w:numId="21" w16cid:durableId="99569541">
    <w:abstractNumId w:val="25"/>
  </w:num>
  <w:num w:numId="22" w16cid:durableId="1952589057">
    <w:abstractNumId w:val="0"/>
  </w:num>
  <w:num w:numId="23" w16cid:durableId="1180201295">
    <w:abstractNumId w:val="20"/>
  </w:num>
  <w:num w:numId="24" w16cid:durableId="1138767034">
    <w:abstractNumId w:val="23"/>
  </w:num>
  <w:num w:numId="25" w16cid:durableId="2026249790">
    <w:abstractNumId w:val="6"/>
  </w:num>
  <w:num w:numId="26" w16cid:durableId="181679808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WUwM2M0YTEyMWNkODhlODVmNGRhNDg3YjM2NWI0MjIifQ=="/>
  </w:docVars>
  <w:rsids>
    <w:rsidRoot w:val="00865D00"/>
    <w:rsid w:val="BEAF6B03"/>
    <w:rsid w:val="DBB78651"/>
    <w:rsid w:val="DFBFD0E8"/>
    <w:rsid w:val="EF3FDBB3"/>
    <w:rsid w:val="00000271"/>
    <w:rsid w:val="000003E1"/>
    <w:rsid w:val="0000093B"/>
    <w:rsid w:val="0000199F"/>
    <w:rsid w:val="00001F0D"/>
    <w:rsid w:val="000020E4"/>
    <w:rsid w:val="00002540"/>
    <w:rsid w:val="00003089"/>
    <w:rsid w:val="00003116"/>
    <w:rsid w:val="000031CE"/>
    <w:rsid w:val="000036B2"/>
    <w:rsid w:val="000037DC"/>
    <w:rsid w:val="00006110"/>
    <w:rsid w:val="0000648C"/>
    <w:rsid w:val="00006506"/>
    <w:rsid w:val="00006B06"/>
    <w:rsid w:val="00010A34"/>
    <w:rsid w:val="00010C07"/>
    <w:rsid w:val="0001162E"/>
    <w:rsid w:val="000117A9"/>
    <w:rsid w:val="00013265"/>
    <w:rsid w:val="00013622"/>
    <w:rsid w:val="00013642"/>
    <w:rsid w:val="00014475"/>
    <w:rsid w:val="00015CA3"/>
    <w:rsid w:val="00015EF2"/>
    <w:rsid w:val="00016348"/>
    <w:rsid w:val="00017B56"/>
    <w:rsid w:val="00017C09"/>
    <w:rsid w:val="00017C50"/>
    <w:rsid w:val="0002016B"/>
    <w:rsid w:val="00021DE1"/>
    <w:rsid w:val="000223B2"/>
    <w:rsid w:val="00023083"/>
    <w:rsid w:val="000238DD"/>
    <w:rsid w:val="00023C5D"/>
    <w:rsid w:val="000251B7"/>
    <w:rsid w:val="00025652"/>
    <w:rsid w:val="00025938"/>
    <w:rsid w:val="00026C70"/>
    <w:rsid w:val="000272D7"/>
    <w:rsid w:val="00027B71"/>
    <w:rsid w:val="00030E05"/>
    <w:rsid w:val="0003108B"/>
    <w:rsid w:val="000314EF"/>
    <w:rsid w:val="0003265F"/>
    <w:rsid w:val="000328F7"/>
    <w:rsid w:val="000336BA"/>
    <w:rsid w:val="000337CE"/>
    <w:rsid w:val="00033B2E"/>
    <w:rsid w:val="00033CF1"/>
    <w:rsid w:val="00034C46"/>
    <w:rsid w:val="00037037"/>
    <w:rsid w:val="0003717B"/>
    <w:rsid w:val="00037496"/>
    <w:rsid w:val="000378A2"/>
    <w:rsid w:val="00037D59"/>
    <w:rsid w:val="00040541"/>
    <w:rsid w:val="00040F80"/>
    <w:rsid w:val="0004168C"/>
    <w:rsid w:val="00041BF6"/>
    <w:rsid w:val="0004262F"/>
    <w:rsid w:val="000429C2"/>
    <w:rsid w:val="0004386C"/>
    <w:rsid w:val="00043BFB"/>
    <w:rsid w:val="00043CF5"/>
    <w:rsid w:val="00044249"/>
    <w:rsid w:val="000444E2"/>
    <w:rsid w:val="000455C5"/>
    <w:rsid w:val="00045FF9"/>
    <w:rsid w:val="0004639A"/>
    <w:rsid w:val="00046E96"/>
    <w:rsid w:val="00047DD8"/>
    <w:rsid w:val="0005159D"/>
    <w:rsid w:val="000515B9"/>
    <w:rsid w:val="00051CAA"/>
    <w:rsid w:val="00053253"/>
    <w:rsid w:val="00053B5C"/>
    <w:rsid w:val="00053F70"/>
    <w:rsid w:val="000543C5"/>
    <w:rsid w:val="0005479A"/>
    <w:rsid w:val="0005501E"/>
    <w:rsid w:val="00055A49"/>
    <w:rsid w:val="00057993"/>
    <w:rsid w:val="000579FD"/>
    <w:rsid w:val="00057A36"/>
    <w:rsid w:val="00057BE1"/>
    <w:rsid w:val="00060061"/>
    <w:rsid w:val="0006166B"/>
    <w:rsid w:val="00062F78"/>
    <w:rsid w:val="0006405C"/>
    <w:rsid w:val="000649C9"/>
    <w:rsid w:val="00065333"/>
    <w:rsid w:val="00065573"/>
    <w:rsid w:val="00065AA8"/>
    <w:rsid w:val="0006623E"/>
    <w:rsid w:val="00066B9A"/>
    <w:rsid w:val="00070528"/>
    <w:rsid w:val="00070688"/>
    <w:rsid w:val="00070FF8"/>
    <w:rsid w:val="00071B1F"/>
    <w:rsid w:val="000734E7"/>
    <w:rsid w:val="000736B0"/>
    <w:rsid w:val="0007486E"/>
    <w:rsid w:val="00074A4A"/>
    <w:rsid w:val="00074D0C"/>
    <w:rsid w:val="00077CB4"/>
    <w:rsid w:val="0008090E"/>
    <w:rsid w:val="00080F9B"/>
    <w:rsid w:val="0008120B"/>
    <w:rsid w:val="00081B50"/>
    <w:rsid w:val="00081F34"/>
    <w:rsid w:val="0008216F"/>
    <w:rsid w:val="00082949"/>
    <w:rsid w:val="0008366B"/>
    <w:rsid w:val="0008397F"/>
    <w:rsid w:val="0008493D"/>
    <w:rsid w:val="00084A4F"/>
    <w:rsid w:val="00084D8B"/>
    <w:rsid w:val="00085C97"/>
    <w:rsid w:val="00086511"/>
    <w:rsid w:val="000876BA"/>
    <w:rsid w:val="00087B4C"/>
    <w:rsid w:val="00090C8E"/>
    <w:rsid w:val="000929E1"/>
    <w:rsid w:val="00094AED"/>
    <w:rsid w:val="0009668A"/>
    <w:rsid w:val="00097E01"/>
    <w:rsid w:val="000A0587"/>
    <w:rsid w:val="000A0663"/>
    <w:rsid w:val="000A06B6"/>
    <w:rsid w:val="000A1420"/>
    <w:rsid w:val="000A2C1F"/>
    <w:rsid w:val="000A4309"/>
    <w:rsid w:val="000A4C30"/>
    <w:rsid w:val="000A5BF1"/>
    <w:rsid w:val="000A631E"/>
    <w:rsid w:val="000A6E1C"/>
    <w:rsid w:val="000A7B19"/>
    <w:rsid w:val="000B0061"/>
    <w:rsid w:val="000B058E"/>
    <w:rsid w:val="000B0919"/>
    <w:rsid w:val="000B11B6"/>
    <w:rsid w:val="000B1705"/>
    <w:rsid w:val="000B1B6C"/>
    <w:rsid w:val="000B24E5"/>
    <w:rsid w:val="000B2626"/>
    <w:rsid w:val="000B3089"/>
    <w:rsid w:val="000B35D9"/>
    <w:rsid w:val="000B3688"/>
    <w:rsid w:val="000B3A98"/>
    <w:rsid w:val="000B410E"/>
    <w:rsid w:val="000B4AA2"/>
    <w:rsid w:val="000B5D46"/>
    <w:rsid w:val="000B6324"/>
    <w:rsid w:val="000B6F1F"/>
    <w:rsid w:val="000B70E3"/>
    <w:rsid w:val="000C01BA"/>
    <w:rsid w:val="000C087D"/>
    <w:rsid w:val="000C143C"/>
    <w:rsid w:val="000C2A55"/>
    <w:rsid w:val="000C3317"/>
    <w:rsid w:val="000C3720"/>
    <w:rsid w:val="000C4861"/>
    <w:rsid w:val="000C4906"/>
    <w:rsid w:val="000C7A85"/>
    <w:rsid w:val="000D01E8"/>
    <w:rsid w:val="000D06AB"/>
    <w:rsid w:val="000D08F0"/>
    <w:rsid w:val="000D09BB"/>
    <w:rsid w:val="000D12F1"/>
    <w:rsid w:val="000D15ED"/>
    <w:rsid w:val="000D1C08"/>
    <w:rsid w:val="000D2CE6"/>
    <w:rsid w:val="000D3379"/>
    <w:rsid w:val="000D3674"/>
    <w:rsid w:val="000D39B3"/>
    <w:rsid w:val="000D3FB9"/>
    <w:rsid w:val="000D5160"/>
    <w:rsid w:val="000D5D56"/>
    <w:rsid w:val="000D5D72"/>
    <w:rsid w:val="000D60C7"/>
    <w:rsid w:val="000D6802"/>
    <w:rsid w:val="000D6ECE"/>
    <w:rsid w:val="000D74D5"/>
    <w:rsid w:val="000D7C3C"/>
    <w:rsid w:val="000E13CB"/>
    <w:rsid w:val="000E3438"/>
    <w:rsid w:val="000E49BB"/>
    <w:rsid w:val="000E4E86"/>
    <w:rsid w:val="000E5E84"/>
    <w:rsid w:val="000E611B"/>
    <w:rsid w:val="000E770D"/>
    <w:rsid w:val="000F1125"/>
    <w:rsid w:val="000F15E6"/>
    <w:rsid w:val="000F1F9C"/>
    <w:rsid w:val="000F3157"/>
    <w:rsid w:val="000F3630"/>
    <w:rsid w:val="000F3865"/>
    <w:rsid w:val="000F391E"/>
    <w:rsid w:val="000F42F8"/>
    <w:rsid w:val="000F4ABA"/>
    <w:rsid w:val="000F5326"/>
    <w:rsid w:val="000F62F3"/>
    <w:rsid w:val="000F6A3E"/>
    <w:rsid w:val="000F6E37"/>
    <w:rsid w:val="0010005D"/>
    <w:rsid w:val="00100F60"/>
    <w:rsid w:val="001013BB"/>
    <w:rsid w:val="0010267A"/>
    <w:rsid w:val="00102B3E"/>
    <w:rsid w:val="00103E11"/>
    <w:rsid w:val="00104517"/>
    <w:rsid w:val="00105FA3"/>
    <w:rsid w:val="00106034"/>
    <w:rsid w:val="00106F64"/>
    <w:rsid w:val="00107840"/>
    <w:rsid w:val="001105F3"/>
    <w:rsid w:val="00110AF3"/>
    <w:rsid w:val="0011135C"/>
    <w:rsid w:val="001119B7"/>
    <w:rsid w:val="001119CE"/>
    <w:rsid w:val="00111B85"/>
    <w:rsid w:val="00111C71"/>
    <w:rsid w:val="001121AD"/>
    <w:rsid w:val="00113059"/>
    <w:rsid w:val="00115C10"/>
    <w:rsid w:val="00115FE5"/>
    <w:rsid w:val="0011671E"/>
    <w:rsid w:val="00116BB4"/>
    <w:rsid w:val="0011788F"/>
    <w:rsid w:val="00121674"/>
    <w:rsid w:val="00122EC6"/>
    <w:rsid w:val="00123553"/>
    <w:rsid w:val="00123A2F"/>
    <w:rsid w:val="00123C58"/>
    <w:rsid w:val="0012417B"/>
    <w:rsid w:val="00124B30"/>
    <w:rsid w:val="00125AB0"/>
    <w:rsid w:val="00127187"/>
    <w:rsid w:val="00131E65"/>
    <w:rsid w:val="0013201A"/>
    <w:rsid w:val="00132421"/>
    <w:rsid w:val="00132C6A"/>
    <w:rsid w:val="001337AA"/>
    <w:rsid w:val="001366ED"/>
    <w:rsid w:val="00136B7F"/>
    <w:rsid w:val="00137081"/>
    <w:rsid w:val="00137BBB"/>
    <w:rsid w:val="00140B55"/>
    <w:rsid w:val="00140E71"/>
    <w:rsid w:val="001421BF"/>
    <w:rsid w:val="00142659"/>
    <w:rsid w:val="0014388D"/>
    <w:rsid w:val="00144049"/>
    <w:rsid w:val="00145384"/>
    <w:rsid w:val="00146AE7"/>
    <w:rsid w:val="001473C1"/>
    <w:rsid w:val="0015018F"/>
    <w:rsid w:val="00150338"/>
    <w:rsid w:val="001505AA"/>
    <w:rsid w:val="00150737"/>
    <w:rsid w:val="00151D6B"/>
    <w:rsid w:val="001523DE"/>
    <w:rsid w:val="0015240C"/>
    <w:rsid w:val="001526C1"/>
    <w:rsid w:val="001532F5"/>
    <w:rsid w:val="00153ABA"/>
    <w:rsid w:val="001546C1"/>
    <w:rsid w:val="00154A4F"/>
    <w:rsid w:val="00155717"/>
    <w:rsid w:val="001558FE"/>
    <w:rsid w:val="00155F76"/>
    <w:rsid w:val="00156352"/>
    <w:rsid w:val="00156DC5"/>
    <w:rsid w:val="00157371"/>
    <w:rsid w:val="00157754"/>
    <w:rsid w:val="00157D7C"/>
    <w:rsid w:val="00161144"/>
    <w:rsid w:val="00161514"/>
    <w:rsid w:val="0016282A"/>
    <w:rsid w:val="00162A4C"/>
    <w:rsid w:val="001649DA"/>
    <w:rsid w:val="001651E5"/>
    <w:rsid w:val="00165662"/>
    <w:rsid w:val="00166838"/>
    <w:rsid w:val="0016695F"/>
    <w:rsid w:val="00167BD2"/>
    <w:rsid w:val="00170203"/>
    <w:rsid w:val="00170584"/>
    <w:rsid w:val="00170C1E"/>
    <w:rsid w:val="00171049"/>
    <w:rsid w:val="001710E7"/>
    <w:rsid w:val="00171348"/>
    <w:rsid w:val="00173136"/>
    <w:rsid w:val="0017360C"/>
    <w:rsid w:val="00175004"/>
    <w:rsid w:val="00175A4C"/>
    <w:rsid w:val="00176044"/>
    <w:rsid w:val="00176279"/>
    <w:rsid w:val="00176C26"/>
    <w:rsid w:val="0017730E"/>
    <w:rsid w:val="001778C3"/>
    <w:rsid w:val="00177C0C"/>
    <w:rsid w:val="001800EB"/>
    <w:rsid w:val="00181269"/>
    <w:rsid w:val="00182170"/>
    <w:rsid w:val="00182241"/>
    <w:rsid w:val="0018293F"/>
    <w:rsid w:val="00182CF2"/>
    <w:rsid w:val="001868AE"/>
    <w:rsid w:val="00186993"/>
    <w:rsid w:val="00186E4F"/>
    <w:rsid w:val="001875F9"/>
    <w:rsid w:val="00187A70"/>
    <w:rsid w:val="00190818"/>
    <w:rsid w:val="00190FFD"/>
    <w:rsid w:val="00191313"/>
    <w:rsid w:val="00193475"/>
    <w:rsid w:val="00194398"/>
    <w:rsid w:val="0019466D"/>
    <w:rsid w:val="001962A6"/>
    <w:rsid w:val="001967BE"/>
    <w:rsid w:val="00197070"/>
    <w:rsid w:val="0019788B"/>
    <w:rsid w:val="001A322F"/>
    <w:rsid w:val="001A3E56"/>
    <w:rsid w:val="001A50D9"/>
    <w:rsid w:val="001A54CD"/>
    <w:rsid w:val="001A608D"/>
    <w:rsid w:val="001A6964"/>
    <w:rsid w:val="001A75CC"/>
    <w:rsid w:val="001B0BD8"/>
    <w:rsid w:val="001B359B"/>
    <w:rsid w:val="001B3736"/>
    <w:rsid w:val="001B4525"/>
    <w:rsid w:val="001B4D2F"/>
    <w:rsid w:val="001B5908"/>
    <w:rsid w:val="001B5D9A"/>
    <w:rsid w:val="001B699D"/>
    <w:rsid w:val="001B7050"/>
    <w:rsid w:val="001B75F7"/>
    <w:rsid w:val="001C0488"/>
    <w:rsid w:val="001C0A08"/>
    <w:rsid w:val="001C0A1F"/>
    <w:rsid w:val="001C1098"/>
    <w:rsid w:val="001C14E1"/>
    <w:rsid w:val="001C164F"/>
    <w:rsid w:val="001C1773"/>
    <w:rsid w:val="001C215E"/>
    <w:rsid w:val="001C2238"/>
    <w:rsid w:val="001C2636"/>
    <w:rsid w:val="001C26B6"/>
    <w:rsid w:val="001C34E4"/>
    <w:rsid w:val="001C35BB"/>
    <w:rsid w:val="001C3EDC"/>
    <w:rsid w:val="001C534A"/>
    <w:rsid w:val="001C5DB8"/>
    <w:rsid w:val="001C5E7C"/>
    <w:rsid w:val="001C6025"/>
    <w:rsid w:val="001C6A50"/>
    <w:rsid w:val="001D08AB"/>
    <w:rsid w:val="001D0D5F"/>
    <w:rsid w:val="001D15E9"/>
    <w:rsid w:val="001D2849"/>
    <w:rsid w:val="001D3052"/>
    <w:rsid w:val="001D346A"/>
    <w:rsid w:val="001D387F"/>
    <w:rsid w:val="001D3E7E"/>
    <w:rsid w:val="001D55D4"/>
    <w:rsid w:val="001D67FD"/>
    <w:rsid w:val="001D7008"/>
    <w:rsid w:val="001D70BD"/>
    <w:rsid w:val="001D771D"/>
    <w:rsid w:val="001D7A42"/>
    <w:rsid w:val="001E133C"/>
    <w:rsid w:val="001E3389"/>
    <w:rsid w:val="001E3448"/>
    <w:rsid w:val="001E44FF"/>
    <w:rsid w:val="001E512F"/>
    <w:rsid w:val="001E5380"/>
    <w:rsid w:val="001E63E4"/>
    <w:rsid w:val="001E73DD"/>
    <w:rsid w:val="001E740B"/>
    <w:rsid w:val="001E748E"/>
    <w:rsid w:val="001E79D4"/>
    <w:rsid w:val="001E7CE2"/>
    <w:rsid w:val="001F0095"/>
    <w:rsid w:val="001F1C02"/>
    <w:rsid w:val="001F2BFD"/>
    <w:rsid w:val="001F388C"/>
    <w:rsid w:val="001F413B"/>
    <w:rsid w:val="001F4380"/>
    <w:rsid w:val="001F4C1C"/>
    <w:rsid w:val="001F4F82"/>
    <w:rsid w:val="001F58E8"/>
    <w:rsid w:val="001F6132"/>
    <w:rsid w:val="001F6172"/>
    <w:rsid w:val="001F6662"/>
    <w:rsid w:val="001F6DD5"/>
    <w:rsid w:val="002013EA"/>
    <w:rsid w:val="00201E05"/>
    <w:rsid w:val="002022EA"/>
    <w:rsid w:val="00202885"/>
    <w:rsid w:val="002031D2"/>
    <w:rsid w:val="00203469"/>
    <w:rsid w:val="00205EFC"/>
    <w:rsid w:val="00206260"/>
    <w:rsid w:val="00206AA6"/>
    <w:rsid w:val="00207554"/>
    <w:rsid w:val="00207FFE"/>
    <w:rsid w:val="002109AF"/>
    <w:rsid w:val="00210B41"/>
    <w:rsid w:val="00212624"/>
    <w:rsid w:val="00213B2F"/>
    <w:rsid w:val="002144AD"/>
    <w:rsid w:val="00215C1F"/>
    <w:rsid w:val="00215F87"/>
    <w:rsid w:val="0021642D"/>
    <w:rsid w:val="00216F5E"/>
    <w:rsid w:val="0022007B"/>
    <w:rsid w:val="00221228"/>
    <w:rsid w:val="002227C0"/>
    <w:rsid w:val="002232DD"/>
    <w:rsid w:val="002237BA"/>
    <w:rsid w:val="002247FA"/>
    <w:rsid w:val="00224BF5"/>
    <w:rsid w:val="00225123"/>
    <w:rsid w:val="00225B6C"/>
    <w:rsid w:val="00226024"/>
    <w:rsid w:val="0022604C"/>
    <w:rsid w:val="0022618A"/>
    <w:rsid w:val="002261D0"/>
    <w:rsid w:val="00226338"/>
    <w:rsid w:val="002263B6"/>
    <w:rsid w:val="002267E4"/>
    <w:rsid w:val="00226DD9"/>
    <w:rsid w:val="002277D8"/>
    <w:rsid w:val="00227FCA"/>
    <w:rsid w:val="00230317"/>
    <w:rsid w:val="00230973"/>
    <w:rsid w:val="00230FA0"/>
    <w:rsid w:val="00231264"/>
    <w:rsid w:val="002314C8"/>
    <w:rsid w:val="00231919"/>
    <w:rsid w:val="00232A74"/>
    <w:rsid w:val="0023495B"/>
    <w:rsid w:val="00234F56"/>
    <w:rsid w:val="00236068"/>
    <w:rsid w:val="00237579"/>
    <w:rsid w:val="002378C2"/>
    <w:rsid w:val="00240077"/>
    <w:rsid w:val="002401EA"/>
    <w:rsid w:val="002405C4"/>
    <w:rsid w:val="002406FF"/>
    <w:rsid w:val="002414FD"/>
    <w:rsid w:val="002415BB"/>
    <w:rsid w:val="002415E8"/>
    <w:rsid w:val="00242BCF"/>
    <w:rsid w:val="00244CEA"/>
    <w:rsid w:val="00246B9D"/>
    <w:rsid w:val="00247201"/>
    <w:rsid w:val="00247289"/>
    <w:rsid w:val="002472A7"/>
    <w:rsid w:val="00247D55"/>
    <w:rsid w:val="002503B6"/>
    <w:rsid w:val="00252072"/>
    <w:rsid w:val="00252838"/>
    <w:rsid w:val="00252E30"/>
    <w:rsid w:val="0025421E"/>
    <w:rsid w:val="00254346"/>
    <w:rsid w:val="00254A08"/>
    <w:rsid w:val="0025590E"/>
    <w:rsid w:val="00256121"/>
    <w:rsid w:val="00256840"/>
    <w:rsid w:val="0025706E"/>
    <w:rsid w:val="0025747D"/>
    <w:rsid w:val="002574B0"/>
    <w:rsid w:val="00260326"/>
    <w:rsid w:val="00261F7B"/>
    <w:rsid w:val="0026224A"/>
    <w:rsid w:val="00262642"/>
    <w:rsid w:val="00263595"/>
    <w:rsid w:val="0026462B"/>
    <w:rsid w:val="002647DF"/>
    <w:rsid w:val="0026570E"/>
    <w:rsid w:val="00265C01"/>
    <w:rsid w:val="00266F88"/>
    <w:rsid w:val="00266FB1"/>
    <w:rsid w:val="00267462"/>
    <w:rsid w:val="00267604"/>
    <w:rsid w:val="00270102"/>
    <w:rsid w:val="0027018D"/>
    <w:rsid w:val="00270AAA"/>
    <w:rsid w:val="0027123B"/>
    <w:rsid w:val="0027196E"/>
    <w:rsid w:val="00271B22"/>
    <w:rsid w:val="00271DCF"/>
    <w:rsid w:val="00274CCA"/>
    <w:rsid w:val="00274FEF"/>
    <w:rsid w:val="0027567A"/>
    <w:rsid w:val="0027642A"/>
    <w:rsid w:val="0027723C"/>
    <w:rsid w:val="0027736E"/>
    <w:rsid w:val="00277DED"/>
    <w:rsid w:val="00277F86"/>
    <w:rsid w:val="00280AB4"/>
    <w:rsid w:val="0028189C"/>
    <w:rsid w:val="002823BF"/>
    <w:rsid w:val="00283A73"/>
    <w:rsid w:val="0028499C"/>
    <w:rsid w:val="00284A55"/>
    <w:rsid w:val="002861C3"/>
    <w:rsid w:val="00287100"/>
    <w:rsid w:val="002871DC"/>
    <w:rsid w:val="00287DE4"/>
    <w:rsid w:val="00287FC9"/>
    <w:rsid w:val="002936E5"/>
    <w:rsid w:val="00293F01"/>
    <w:rsid w:val="002947C7"/>
    <w:rsid w:val="00295D34"/>
    <w:rsid w:val="00296A77"/>
    <w:rsid w:val="00297E3B"/>
    <w:rsid w:val="00297EEB"/>
    <w:rsid w:val="002A29B0"/>
    <w:rsid w:val="002A2ACB"/>
    <w:rsid w:val="002A500F"/>
    <w:rsid w:val="002A57C7"/>
    <w:rsid w:val="002A6070"/>
    <w:rsid w:val="002A7D0C"/>
    <w:rsid w:val="002B03E6"/>
    <w:rsid w:val="002B0537"/>
    <w:rsid w:val="002B18C9"/>
    <w:rsid w:val="002B192C"/>
    <w:rsid w:val="002B19B4"/>
    <w:rsid w:val="002B20C9"/>
    <w:rsid w:val="002B28B9"/>
    <w:rsid w:val="002B2A34"/>
    <w:rsid w:val="002B2AF1"/>
    <w:rsid w:val="002B40F9"/>
    <w:rsid w:val="002B47FB"/>
    <w:rsid w:val="002B4938"/>
    <w:rsid w:val="002B4DA4"/>
    <w:rsid w:val="002B4DC3"/>
    <w:rsid w:val="002B4E04"/>
    <w:rsid w:val="002B562B"/>
    <w:rsid w:val="002B57D7"/>
    <w:rsid w:val="002B598B"/>
    <w:rsid w:val="002B5F94"/>
    <w:rsid w:val="002B6DC0"/>
    <w:rsid w:val="002B6EFA"/>
    <w:rsid w:val="002B6FB5"/>
    <w:rsid w:val="002B7742"/>
    <w:rsid w:val="002C0D9E"/>
    <w:rsid w:val="002C1005"/>
    <w:rsid w:val="002C2548"/>
    <w:rsid w:val="002C277C"/>
    <w:rsid w:val="002C3339"/>
    <w:rsid w:val="002C492C"/>
    <w:rsid w:val="002C4B57"/>
    <w:rsid w:val="002C5C07"/>
    <w:rsid w:val="002C5F6C"/>
    <w:rsid w:val="002C7990"/>
    <w:rsid w:val="002D2108"/>
    <w:rsid w:val="002D2B08"/>
    <w:rsid w:val="002D3A2A"/>
    <w:rsid w:val="002D454B"/>
    <w:rsid w:val="002D54CE"/>
    <w:rsid w:val="002D56EC"/>
    <w:rsid w:val="002D5897"/>
    <w:rsid w:val="002D6657"/>
    <w:rsid w:val="002D66D8"/>
    <w:rsid w:val="002D6967"/>
    <w:rsid w:val="002D698F"/>
    <w:rsid w:val="002D6FFF"/>
    <w:rsid w:val="002D73EC"/>
    <w:rsid w:val="002E0183"/>
    <w:rsid w:val="002E0255"/>
    <w:rsid w:val="002E032C"/>
    <w:rsid w:val="002E1459"/>
    <w:rsid w:val="002E1969"/>
    <w:rsid w:val="002E1CE9"/>
    <w:rsid w:val="002E2319"/>
    <w:rsid w:val="002E2BF9"/>
    <w:rsid w:val="002E2E9E"/>
    <w:rsid w:val="002E2F68"/>
    <w:rsid w:val="002E3BB6"/>
    <w:rsid w:val="002E51AB"/>
    <w:rsid w:val="002E522B"/>
    <w:rsid w:val="002E657F"/>
    <w:rsid w:val="002E7262"/>
    <w:rsid w:val="002E74DB"/>
    <w:rsid w:val="002E77EA"/>
    <w:rsid w:val="002F030F"/>
    <w:rsid w:val="002F1888"/>
    <w:rsid w:val="002F2122"/>
    <w:rsid w:val="002F32CD"/>
    <w:rsid w:val="002F3634"/>
    <w:rsid w:val="002F366A"/>
    <w:rsid w:val="002F485F"/>
    <w:rsid w:val="002F4B2B"/>
    <w:rsid w:val="002F4D8E"/>
    <w:rsid w:val="002F5652"/>
    <w:rsid w:val="002F5E16"/>
    <w:rsid w:val="002F70EB"/>
    <w:rsid w:val="003016BB"/>
    <w:rsid w:val="003022EB"/>
    <w:rsid w:val="0030274A"/>
    <w:rsid w:val="00302C0B"/>
    <w:rsid w:val="0030440D"/>
    <w:rsid w:val="0030460C"/>
    <w:rsid w:val="00304B9A"/>
    <w:rsid w:val="0030593A"/>
    <w:rsid w:val="00306967"/>
    <w:rsid w:val="00306C03"/>
    <w:rsid w:val="0030789E"/>
    <w:rsid w:val="003107FF"/>
    <w:rsid w:val="00310DB7"/>
    <w:rsid w:val="00310E89"/>
    <w:rsid w:val="003114BD"/>
    <w:rsid w:val="00311FD1"/>
    <w:rsid w:val="00312253"/>
    <w:rsid w:val="0031316B"/>
    <w:rsid w:val="00313676"/>
    <w:rsid w:val="00314B4D"/>
    <w:rsid w:val="0031537B"/>
    <w:rsid w:val="00315FA0"/>
    <w:rsid w:val="003164C9"/>
    <w:rsid w:val="00316B44"/>
    <w:rsid w:val="00317ADE"/>
    <w:rsid w:val="003205A9"/>
    <w:rsid w:val="00320D31"/>
    <w:rsid w:val="003217D9"/>
    <w:rsid w:val="00321F0C"/>
    <w:rsid w:val="00322CB5"/>
    <w:rsid w:val="0032395E"/>
    <w:rsid w:val="00323C57"/>
    <w:rsid w:val="003242ED"/>
    <w:rsid w:val="003245C9"/>
    <w:rsid w:val="00324A75"/>
    <w:rsid w:val="00324CE2"/>
    <w:rsid w:val="00324ED6"/>
    <w:rsid w:val="003253B9"/>
    <w:rsid w:val="00326937"/>
    <w:rsid w:val="00327574"/>
    <w:rsid w:val="00327E28"/>
    <w:rsid w:val="00330DAB"/>
    <w:rsid w:val="0033216C"/>
    <w:rsid w:val="003336AA"/>
    <w:rsid w:val="00333CF4"/>
    <w:rsid w:val="00335C46"/>
    <w:rsid w:val="003366A9"/>
    <w:rsid w:val="00337063"/>
    <w:rsid w:val="00340693"/>
    <w:rsid w:val="003406F0"/>
    <w:rsid w:val="00340E20"/>
    <w:rsid w:val="003427E6"/>
    <w:rsid w:val="00342F19"/>
    <w:rsid w:val="00343254"/>
    <w:rsid w:val="003448BE"/>
    <w:rsid w:val="00344D98"/>
    <w:rsid w:val="00344E1D"/>
    <w:rsid w:val="00345113"/>
    <w:rsid w:val="00345B3E"/>
    <w:rsid w:val="00345C5D"/>
    <w:rsid w:val="003467EC"/>
    <w:rsid w:val="00346965"/>
    <w:rsid w:val="00346E04"/>
    <w:rsid w:val="00347108"/>
    <w:rsid w:val="00347743"/>
    <w:rsid w:val="00347D38"/>
    <w:rsid w:val="003501A9"/>
    <w:rsid w:val="003505A5"/>
    <w:rsid w:val="003509A7"/>
    <w:rsid w:val="00350D78"/>
    <w:rsid w:val="00350D8D"/>
    <w:rsid w:val="003510FB"/>
    <w:rsid w:val="003512BD"/>
    <w:rsid w:val="0035131B"/>
    <w:rsid w:val="003523FC"/>
    <w:rsid w:val="00352434"/>
    <w:rsid w:val="0035257F"/>
    <w:rsid w:val="003527E1"/>
    <w:rsid w:val="003529C5"/>
    <w:rsid w:val="00353356"/>
    <w:rsid w:val="0035339C"/>
    <w:rsid w:val="003537C6"/>
    <w:rsid w:val="003550BE"/>
    <w:rsid w:val="00355156"/>
    <w:rsid w:val="00355C5A"/>
    <w:rsid w:val="00355F06"/>
    <w:rsid w:val="00360044"/>
    <w:rsid w:val="00360B11"/>
    <w:rsid w:val="00362156"/>
    <w:rsid w:val="00362E9E"/>
    <w:rsid w:val="00363308"/>
    <w:rsid w:val="00363DCF"/>
    <w:rsid w:val="00365ADE"/>
    <w:rsid w:val="00365D48"/>
    <w:rsid w:val="003667E7"/>
    <w:rsid w:val="003669A6"/>
    <w:rsid w:val="00367230"/>
    <w:rsid w:val="00367872"/>
    <w:rsid w:val="00367FCE"/>
    <w:rsid w:val="0037030C"/>
    <w:rsid w:val="0037405E"/>
    <w:rsid w:val="0037572E"/>
    <w:rsid w:val="00380A61"/>
    <w:rsid w:val="00380AFB"/>
    <w:rsid w:val="00381E02"/>
    <w:rsid w:val="003820CB"/>
    <w:rsid w:val="00384DC6"/>
    <w:rsid w:val="0038610A"/>
    <w:rsid w:val="00386DD5"/>
    <w:rsid w:val="003871C1"/>
    <w:rsid w:val="00387C5F"/>
    <w:rsid w:val="00387E0A"/>
    <w:rsid w:val="00387F16"/>
    <w:rsid w:val="00390409"/>
    <w:rsid w:val="003906E2"/>
    <w:rsid w:val="00393451"/>
    <w:rsid w:val="00393AC8"/>
    <w:rsid w:val="00393B32"/>
    <w:rsid w:val="00393C73"/>
    <w:rsid w:val="00394661"/>
    <w:rsid w:val="003946AA"/>
    <w:rsid w:val="00394EE9"/>
    <w:rsid w:val="003951E2"/>
    <w:rsid w:val="003951FC"/>
    <w:rsid w:val="0039545F"/>
    <w:rsid w:val="00395550"/>
    <w:rsid w:val="00395700"/>
    <w:rsid w:val="00395DB6"/>
    <w:rsid w:val="00396EF6"/>
    <w:rsid w:val="00397A35"/>
    <w:rsid w:val="003A103E"/>
    <w:rsid w:val="003A1218"/>
    <w:rsid w:val="003A1231"/>
    <w:rsid w:val="003A1D7A"/>
    <w:rsid w:val="003A1DE2"/>
    <w:rsid w:val="003A2D9D"/>
    <w:rsid w:val="003A3009"/>
    <w:rsid w:val="003A357D"/>
    <w:rsid w:val="003A3B41"/>
    <w:rsid w:val="003A49F0"/>
    <w:rsid w:val="003A51FF"/>
    <w:rsid w:val="003A5388"/>
    <w:rsid w:val="003A560A"/>
    <w:rsid w:val="003A6ECD"/>
    <w:rsid w:val="003A714E"/>
    <w:rsid w:val="003A77DA"/>
    <w:rsid w:val="003B0BB9"/>
    <w:rsid w:val="003B1193"/>
    <w:rsid w:val="003B127E"/>
    <w:rsid w:val="003B218A"/>
    <w:rsid w:val="003B2F95"/>
    <w:rsid w:val="003B3353"/>
    <w:rsid w:val="003B33D1"/>
    <w:rsid w:val="003B3756"/>
    <w:rsid w:val="003B3C4F"/>
    <w:rsid w:val="003B3D19"/>
    <w:rsid w:val="003B40D8"/>
    <w:rsid w:val="003B5227"/>
    <w:rsid w:val="003B5F64"/>
    <w:rsid w:val="003B6D5D"/>
    <w:rsid w:val="003C04B7"/>
    <w:rsid w:val="003C15C9"/>
    <w:rsid w:val="003C1950"/>
    <w:rsid w:val="003C20DA"/>
    <w:rsid w:val="003C2353"/>
    <w:rsid w:val="003C2AD6"/>
    <w:rsid w:val="003C2FA6"/>
    <w:rsid w:val="003C3BAE"/>
    <w:rsid w:val="003C52DD"/>
    <w:rsid w:val="003C66B4"/>
    <w:rsid w:val="003D022A"/>
    <w:rsid w:val="003D119B"/>
    <w:rsid w:val="003D23D7"/>
    <w:rsid w:val="003D42B5"/>
    <w:rsid w:val="003D4736"/>
    <w:rsid w:val="003D4F7A"/>
    <w:rsid w:val="003D6378"/>
    <w:rsid w:val="003D64AA"/>
    <w:rsid w:val="003D66E6"/>
    <w:rsid w:val="003D73F6"/>
    <w:rsid w:val="003D74BF"/>
    <w:rsid w:val="003D7FBC"/>
    <w:rsid w:val="003E0589"/>
    <w:rsid w:val="003E06DD"/>
    <w:rsid w:val="003E090E"/>
    <w:rsid w:val="003E1070"/>
    <w:rsid w:val="003E1172"/>
    <w:rsid w:val="003E13C7"/>
    <w:rsid w:val="003E14CA"/>
    <w:rsid w:val="003E2630"/>
    <w:rsid w:val="003E27A1"/>
    <w:rsid w:val="003E2ED5"/>
    <w:rsid w:val="003E3592"/>
    <w:rsid w:val="003E43C9"/>
    <w:rsid w:val="003E53FE"/>
    <w:rsid w:val="003E5AF3"/>
    <w:rsid w:val="003E5BAB"/>
    <w:rsid w:val="003E7242"/>
    <w:rsid w:val="003E789B"/>
    <w:rsid w:val="003F0249"/>
    <w:rsid w:val="003F10B5"/>
    <w:rsid w:val="003F1977"/>
    <w:rsid w:val="003F2352"/>
    <w:rsid w:val="003F3115"/>
    <w:rsid w:val="003F32F0"/>
    <w:rsid w:val="003F3D01"/>
    <w:rsid w:val="003F4847"/>
    <w:rsid w:val="003F5D68"/>
    <w:rsid w:val="003F6BA7"/>
    <w:rsid w:val="003F709F"/>
    <w:rsid w:val="003F727C"/>
    <w:rsid w:val="003F75BE"/>
    <w:rsid w:val="00401668"/>
    <w:rsid w:val="00401768"/>
    <w:rsid w:val="00402B41"/>
    <w:rsid w:val="004034B7"/>
    <w:rsid w:val="004039C9"/>
    <w:rsid w:val="00405E10"/>
    <w:rsid w:val="00406633"/>
    <w:rsid w:val="00406F1D"/>
    <w:rsid w:val="00406F98"/>
    <w:rsid w:val="004071DB"/>
    <w:rsid w:val="0040798C"/>
    <w:rsid w:val="004079C6"/>
    <w:rsid w:val="00411127"/>
    <w:rsid w:val="00411A06"/>
    <w:rsid w:val="00412B71"/>
    <w:rsid w:val="004138AB"/>
    <w:rsid w:val="00413932"/>
    <w:rsid w:val="004152EC"/>
    <w:rsid w:val="00415CC1"/>
    <w:rsid w:val="0041633F"/>
    <w:rsid w:val="004176D3"/>
    <w:rsid w:val="0041796D"/>
    <w:rsid w:val="00417A3D"/>
    <w:rsid w:val="00417B2D"/>
    <w:rsid w:val="00420349"/>
    <w:rsid w:val="004219FA"/>
    <w:rsid w:val="0042231D"/>
    <w:rsid w:val="00423CCF"/>
    <w:rsid w:val="004242B6"/>
    <w:rsid w:val="004248ED"/>
    <w:rsid w:val="004255FD"/>
    <w:rsid w:val="004271A6"/>
    <w:rsid w:val="00427294"/>
    <w:rsid w:val="00430A03"/>
    <w:rsid w:val="00430AAB"/>
    <w:rsid w:val="00430CD6"/>
    <w:rsid w:val="004310A2"/>
    <w:rsid w:val="00431DA5"/>
    <w:rsid w:val="00432268"/>
    <w:rsid w:val="00433B4B"/>
    <w:rsid w:val="00434E28"/>
    <w:rsid w:val="00436003"/>
    <w:rsid w:val="0043646C"/>
    <w:rsid w:val="00440262"/>
    <w:rsid w:val="004408E6"/>
    <w:rsid w:val="00441D2C"/>
    <w:rsid w:val="00442278"/>
    <w:rsid w:val="00443159"/>
    <w:rsid w:val="00443584"/>
    <w:rsid w:val="00444800"/>
    <w:rsid w:val="0044487C"/>
    <w:rsid w:val="00444BA3"/>
    <w:rsid w:val="00446F71"/>
    <w:rsid w:val="004471A9"/>
    <w:rsid w:val="004514E0"/>
    <w:rsid w:val="0045178F"/>
    <w:rsid w:val="00451DDC"/>
    <w:rsid w:val="004521E0"/>
    <w:rsid w:val="0045224D"/>
    <w:rsid w:val="004523DF"/>
    <w:rsid w:val="00452430"/>
    <w:rsid w:val="00452A9A"/>
    <w:rsid w:val="0045342C"/>
    <w:rsid w:val="00454FAF"/>
    <w:rsid w:val="00455280"/>
    <w:rsid w:val="004557B6"/>
    <w:rsid w:val="00455ADA"/>
    <w:rsid w:val="0045624C"/>
    <w:rsid w:val="00456556"/>
    <w:rsid w:val="00456E7A"/>
    <w:rsid w:val="00457BD6"/>
    <w:rsid w:val="00460334"/>
    <w:rsid w:val="004619BE"/>
    <w:rsid w:val="0046286E"/>
    <w:rsid w:val="00463515"/>
    <w:rsid w:val="00463604"/>
    <w:rsid w:val="00464EFE"/>
    <w:rsid w:val="0046590C"/>
    <w:rsid w:val="00466212"/>
    <w:rsid w:val="00466B01"/>
    <w:rsid w:val="00466D05"/>
    <w:rsid w:val="00466E04"/>
    <w:rsid w:val="0046757D"/>
    <w:rsid w:val="00467991"/>
    <w:rsid w:val="004711A3"/>
    <w:rsid w:val="00471995"/>
    <w:rsid w:val="00471E42"/>
    <w:rsid w:val="004734ED"/>
    <w:rsid w:val="00474547"/>
    <w:rsid w:val="00474594"/>
    <w:rsid w:val="004749B7"/>
    <w:rsid w:val="00475FCB"/>
    <w:rsid w:val="004760F8"/>
    <w:rsid w:val="00476411"/>
    <w:rsid w:val="00476927"/>
    <w:rsid w:val="00476AB5"/>
    <w:rsid w:val="00477CD3"/>
    <w:rsid w:val="004814CB"/>
    <w:rsid w:val="00481579"/>
    <w:rsid w:val="004815D2"/>
    <w:rsid w:val="00481E4D"/>
    <w:rsid w:val="00482C53"/>
    <w:rsid w:val="00483879"/>
    <w:rsid w:val="00484228"/>
    <w:rsid w:val="0048434A"/>
    <w:rsid w:val="00484DAD"/>
    <w:rsid w:val="0048552F"/>
    <w:rsid w:val="00486BD3"/>
    <w:rsid w:val="00487B63"/>
    <w:rsid w:val="00491641"/>
    <w:rsid w:val="0049294C"/>
    <w:rsid w:val="00492F69"/>
    <w:rsid w:val="00494DEA"/>
    <w:rsid w:val="00495A30"/>
    <w:rsid w:val="004961DF"/>
    <w:rsid w:val="004A0379"/>
    <w:rsid w:val="004A0AAF"/>
    <w:rsid w:val="004A0FA1"/>
    <w:rsid w:val="004A17BF"/>
    <w:rsid w:val="004A4078"/>
    <w:rsid w:val="004A4613"/>
    <w:rsid w:val="004A4996"/>
    <w:rsid w:val="004A54A0"/>
    <w:rsid w:val="004A55AF"/>
    <w:rsid w:val="004A5753"/>
    <w:rsid w:val="004A6034"/>
    <w:rsid w:val="004A6973"/>
    <w:rsid w:val="004A6CD5"/>
    <w:rsid w:val="004A7D60"/>
    <w:rsid w:val="004B08EC"/>
    <w:rsid w:val="004B1744"/>
    <w:rsid w:val="004B2006"/>
    <w:rsid w:val="004B21BC"/>
    <w:rsid w:val="004B23AC"/>
    <w:rsid w:val="004B27FE"/>
    <w:rsid w:val="004B2CA5"/>
    <w:rsid w:val="004B3C19"/>
    <w:rsid w:val="004B4085"/>
    <w:rsid w:val="004B5EA2"/>
    <w:rsid w:val="004B6456"/>
    <w:rsid w:val="004B69CF"/>
    <w:rsid w:val="004B71F1"/>
    <w:rsid w:val="004B728A"/>
    <w:rsid w:val="004C00C5"/>
    <w:rsid w:val="004C240B"/>
    <w:rsid w:val="004C2600"/>
    <w:rsid w:val="004C2972"/>
    <w:rsid w:val="004C2B9B"/>
    <w:rsid w:val="004C4C84"/>
    <w:rsid w:val="004C5978"/>
    <w:rsid w:val="004C688E"/>
    <w:rsid w:val="004C7C95"/>
    <w:rsid w:val="004D0C1F"/>
    <w:rsid w:val="004D1137"/>
    <w:rsid w:val="004D19C4"/>
    <w:rsid w:val="004D19EA"/>
    <w:rsid w:val="004D2852"/>
    <w:rsid w:val="004D3420"/>
    <w:rsid w:val="004D3606"/>
    <w:rsid w:val="004D377D"/>
    <w:rsid w:val="004D3CA4"/>
    <w:rsid w:val="004D48F1"/>
    <w:rsid w:val="004D59FD"/>
    <w:rsid w:val="004D7BD3"/>
    <w:rsid w:val="004D7C1C"/>
    <w:rsid w:val="004E198B"/>
    <w:rsid w:val="004E19DD"/>
    <w:rsid w:val="004E2295"/>
    <w:rsid w:val="004E2558"/>
    <w:rsid w:val="004E339A"/>
    <w:rsid w:val="004E42FA"/>
    <w:rsid w:val="004E454F"/>
    <w:rsid w:val="004E4707"/>
    <w:rsid w:val="004E637F"/>
    <w:rsid w:val="004E6BF1"/>
    <w:rsid w:val="004E7835"/>
    <w:rsid w:val="004F1B77"/>
    <w:rsid w:val="004F1DE2"/>
    <w:rsid w:val="004F2080"/>
    <w:rsid w:val="004F41A3"/>
    <w:rsid w:val="004F4A8F"/>
    <w:rsid w:val="004F56FF"/>
    <w:rsid w:val="004F59A1"/>
    <w:rsid w:val="004F7636"/>
    <w:rsid w:val="004F777B"/>
    <w:rsid w:val="004F77CA"/>
    <w:rsid w:val="005003BB"/>
    <w:rsid w:val="0050093A"/>
    <w:rsid w:val="00500D56"/>
    <w:rsid w:val="00500F8F"/>
    <w:rsid w:val="00502A7E"/>
    <w:rsid w:val="00502E47"/>
    <w:rsid w:val="0050324B"/>
    <w:rsid w:val="00503976"/>
    <w:rsid w:val="00503D4E"/>
    <w:rsid w:val="005046CA"/>
    <w:rsid w:val="005047D4"/>
    <w:rsid w:val="00506009"/>
    <w:rsid w:val="005072AC"/>
    <w:rsid w:val="0051070D"/>
    <w:rsid w:val="00510BB6"/>
    <w:rsid w:val="00511563"/>
    <w:rsid w:val="00511DB6"/>
    <w:rsid w:val="00512D7E"/>
    <w:rsid w:val="0051351E"/>
    <w:rsid w:val="005140AA"/>
    <w:rsid w:val="00514717"/>
    <w:rsid w:val="00514905"/>
    <w:rsid w:val="00515BB2"/>
    <w:rsid w:val="00516101"/>
    <w:rsid w:val="00516D44"/>
    <w:rsid w:val="00520286"/>
    <w:rsid w:val="0052029A"/>
    <w:rsid w:val="00520528"/>
    <w:rsid w:val="00520EAB"/>
    <w:rsid w:val="0052173B"/>
    <w:rsid w:val="00521CC8"/>
    <w:rsid w:val="00523A3F"/>
    <w:rsid w:val="00524893"/>
    <w:rsid w:val="00525380"/>
    <w:rsid w:val="00525809"/>
    <w:rsid w:val="005259AB"/>
    <w:rsid w:val="0052634A"/>
    <w:rsid w:val="00526686"/>
    <w:rsid w:val="00527295"/>
    <w:rsid w:val="00527C17"/>
    <w:rsid w:val="00530241"/>
    <w:rsid w:val="00531A5F"/>
    <w:rsid w:val="00532567"/>
    <w:rsid w:val="005326AE"/>
    <w:rsid w:val="005331DA"/>
    <w:rsid w:val="00533CE9"/>
    <w:rsid w:val="00533DFA"/>
    <w:rsid w:val="00533FFE"/>
    <w:rsid w:val="005347CD"/>
    <w:rsid w:val="0053524A"/>
    <w:rsid w:val="00535731"/>
    <w:rsid w:val="005358AB"/>
    <w:rsid w:val="0053627C"/>
    <w:rsid w:val="00536F8A"/>
    <w:rsid w:val="005370FC"/>
    <w:rsid w:val="00541ADE"/>
    <w:rsid w:val="0054270D"/>
    <w:rsid w:val="0054287F"/>
    <w:rsid w:val="005448C9"/>
    <w:rsid w:val="005449E1"/>
    <w:rsid w:val="00544A14"/>
    <w:rsid w:val="00545AB1"/>
    <w:rsid w:val="00545E12"/>
    <w:rsid w:val="005466C2"/>
    <w:rsid w:val="00546CE7"/>
    <w:rsid w:val="00551C42"/>
    <w:rsid w:val="00551C4B"/>
    <w:rsid w:val="00552A33"/>
    <w:rsid w:val="00553366"/>
    <w:rsid w:val="005557AD"/>
    <w:rsid w:val="00556C47"/>
    <w:rsid w:val="00557057"/>
    <w:rsid w:val="0056047D"/>
    <w:rsid w:val="005608FF"/>
    <w:rsid w:val="005615EA"/>
    <w:rsid w:val="005627C0"/>
    <w:rsid w:val="005663C7"/>
    <w:rsid w:val="00566A6F"/>
    <w:rsid w:val="00566C29"/>
    <w:rsid w:val="00567B91"/>
    <w:rsid w:val="00570823"/>
    <w:rsid w:val="005718A8"/>
    <w:rsid w:val="005725E0"/>
    <w:rsid w:val="00572932"/>
    <w:rsid w:val="00573664"/>
    <w:rsid w:val="00573EF7"/>
    <w:rsid w:val="00573F9D"/>
    <w:rsid w:val="00575E50"/>
    <w:rsid w:val="00576ED8"/>
    <w:rsid w:val="005808DF"/>
    <w:rsid w:val="005809F0"/>
    <w:rsid w:val="00580C8D"/>
    <w:rsid w:val="005816A9"/>
    <w:rsid w:val="0058186B"/>
    <w:rsid w:val="00581C49"/>
    <w:rsid w:val="00582078"/>
    <w:rsid w:val="00582B57"/>
    <w:rsid w:val="00583977"/>
    <w:rsid w:val="00583AF3"/>
    <w:rsid w:val="005840ED"/>
    <w:rsid w:val="00585146"/>
    <w:rsid w:val="005860F6"/>
    <w:rsid w:val="00590837"/>
    <w:rsid w:val="00590CED"/>
    <w:rsid w:val="00590F13"/>
    <w:rsid w:val="00590FEF"/>
    <w:rsid w:val="00591880"/>
    <w:rsid w:val="00591C1C"/>
    <w:rsid w:val="005937A1"/>
    <w:rsid w:val="00595E1B"/>
    <w:rsid w:val="00597524"/>
    <w:rsid w:val="005A0940"/>
    <w:rsid w:val="005A161D"/>
    <w:rsid w:val="005A21D4"/>
    <w:rsid w:val="005A23FE"/>
    <w:rsid w:val="005A240B"/>
    <w:rsid w:val="005A25FF"/>
    <w:rsid w:val="005A2620"/>
    <w:rsid w:val="005A3368"/>
    <w:rsid w:val="005A3690"/>
    <w:rsid w:val="005A3B24"/>
    <w:rsid w:val="005A47AF"/>
    <w:rsid w:val="005A5760"/>
    <w:rsid w:val="005A5DE0"/>
    <w:rsid w:val="005A60A2"/>
    <w:rsid w:val="005A6ABF"/>
    <w:rsid w:val="005A71AA"/>
    <w:rsid w:val="005A746D"/>
    <w:rsid w:val="005A7740"/>
    <w:rsid w:val="005B0EFA"/>
    <w:rsid w:val="005B13F7"/>
    <w:rsid w:val="005B20EC"/>
    <w:rsid w:val="005B222A"/>
    <w:rsid w:val="005B288F"/>
    <w:rsid w:val="005B2FFC"/>
    <w:rsid w:val="005B3849"/>
    <w:rsid w:val="005B3B7D"/>
    <w:rsid w:val="005B41B3"/>
    <w:rsid w:val="005B4504"/>
    <w:rsid w:val="005B46AD"/>
    <w:rsid w:val="005B4C64"/>
    <w:rsid w:val="005B5DF1"/>
    <w:rsid w:val="005B6913"/>
    <w:rsid w:val="005B69E7"/>
    <w:rsid w:val="005B7C54"/>
    <w:rsid w:val="005C41D7"/>
    <w:rsid w:val="005C4C52"/>
    <w:rsid w:val="005C573B"/>
    <w:rsid w:val="005C6F3D"/>
    <w:rsid w:val="005C734B"/>
    <w:rsid w:val="005C7C24"/>
    <w:rsid w:val="005D00B3"/>
    <w:rsid w:val="005D01B2"/>
    <w:rsid w:val="005D0F1E"/>
    <w:rsid w:val="005D1C8D"/>
    <w:rsid w:val="005D1D52"/>
    <w:rsid w:val="005D21D6"/>
    <w:rsid w:val="005D305D"/>
    <w:rsid w:val="005D461D"/>
    <w:rsid w:val="005D4ABF"/>
    <w:rsid w:val="005D4DD2"/>
    <w:rsid w:val="005D5398"/>
    <w:rsid w:val="005D5C15"/>
    <w:rsid w:val="005D668A"/>
    <w:rsid w:val="005D68D2"/>
    <w:rsid w:val="005D6C81"/>
    <w:rsid w:val="005D71E2"/>
    <w:rsid w:val="005D733C"/>
    <w:rsid w:val="005E0EE0"/>
    <w:rsid w:val="005E39C8"/>
    <w:rsid w:val="005E49F1"/>
    <w:rsid w:val="005E4A38"/>
    <w:rsid w:val="005E515D"/>
    <w:rsid w:val="005E61AB"/>
    <w:rsid w:val="005E7341"/>
    <w:rsid w:val="005E7570"/>
    <w:rsid w:val="005F0A93"/>
    <w:rsid w:val="005F38FD"/>
    <w:rsid w:val="005F3D36"/>
    <w:rsid w:val="005F4DFE"/>
    <w:rsid w:val="005F5104"/>
    <w:rsid w:val="005F5166"/>
    <w:rsid w:val="005F54C4"/>
    <w:rsid w:val="005F5B99"/>
    <w:rsid w:val="005F5C84"/>
    <w:rsid w:val="005F620A"/>
    <w:rsid w:val="005F6283"/>
    <w:rsid w:val="0060019F"/>
    <w:rsid w:val="00600F59"/>
    <w:rsid w:val="0060140C"/>
    <w:rsid w:val="00601ADA"/>
    <w:rsid w:val="00602AB8"/>
    <w:rsid w:val="00603C84"/>
    <w:rsid w:val="00604267"/>
    <w:rsid w:val="006047B5"/>
    <w:rsid w:val="00604A4F"/>
    <w:rsid w:val="00605E9D"/>
    <w:rsid w:val="006063F5"/>
    <w:rsid w:val="00606CB1"/>
    <w:rsid w:val="00606D4E"/>
    <w:rsid w:val="00607445"/>
    <w:rsid w:val="00610082"/>
    <w:rsid w:val="00610548"/>
    <w:rsid w:val="00613190"/>
    <w:rsid w:val="006136D1"/>
    <w:rsid w:val="00613DEB"/>
    <w:rsid w:val="006148EB"/>
    <w:rsid w:val="006152CA"/>
    <w:rsid w:val="006153A2"/>
    <w:rsid w:val="00615976"/>
    <w:rsid w:val="006159F4"/>
    <w:rsid w:val="00617013"/>
    <w:rsid w:val="00617262"/>
    <w:rsid w:val="0061780C"/>
    <w:rsid w:val="00620157"/>
    <w:rsid w:val="006206EC"/>
    <w:rsid w:val="00620770"/>
    <w:rsid w:val="006212EA"/>
    <w:rsid w:val="0062389C"/>
    <w:rsid w:val="00623A5C"/>
    <w:rsid w:val="006242DF"/>
    <w:rsid w:val="0062444A"/>
    <w:rsid w:val="00625738"/>
    <w:rsid w:val="00625DB7"/>
    <w:rsid w:val="006274EC"/>
    <w:rsid w:val="0062750E"/>
    <w:rsid w:val="00627963"/>
    <w:rsid w:val="006322E1"/>
    <w:rsid w:val="00632CB0"/>
    <w:rsid w:val="00632CCA"/>
    <w:rsid w:val="00633B5C"/>
    <w:rsid w:val="0063444F"/>
    <w:rsid w:val="00636856"/>
    <w:rsid w:val="006368C1"/>
    <w:rsid w:val="00636942"/>
    <w:rsid w:val="00637245"/>
    <w:rsid w:val="0063784B"/>
    <w:rsid w:val="00641709"/>
    <w:rsid w:val="00642A25"/>
    <w:rsid w:val="00642DA0"/>
    <w:rsid w:val="00644461"/>
    <w:rsid w:val="00644A52"/>
    <w:rsid w:val="00644AC9"/>
    <w:rsid w:val="00644BB2"/>
    <w:rsid w:val="0064535C"/>
    <w:rsid w:val="00645A0D"/>
    <w:rsid w:val="00646950"/>
    <w:rsid w:val="00651AC9"/>
    <w:rsid w:val="00652E41"/>
    <w:rsid w:val="00653D38"/>
    <w:rsid w:val="00655227"/>
    <w:rsid w:val="006552E7"/>
    <w:rsid w:val="006558A1"/>
    <w:rsid w:val="00655E59"/>
    <w:rsid w:val="006564F7"/>
    <w:rsid w:val="00656760"/>
    <w:rsid w:val="00660307"/>
    <w:rsid w:val="0066072C"/>
    <w:rsid w:val="00661DB8"/>
    <w:rsid w:val="00662486"/>
    <w:rsid w:val="006640EC"/>
    <w:rsid w:val="00664833"/>
    <w:rsid w:val="0066747C"/>
    <w:rsid w:val="00667525"/>
    <w:rsid w:val="00667641"/>
    <w:rsid w:val="00667736"/>
    <w:rsid w:val="006701ED"/>
    <w:rsid w:val="006704A9"/>
    <w:rsid w:val="006705E0"/>
    <w:rsid w:val="00670888"/>
    <w:rsid w:val="0067097F"/>
    <w:rsid w:val="00670EF2"/>
    <w:rsid w:val="006710CF"/>
    <w:rsid w:val="006711E6"/>
    <w:rsid w:val="00672444"/>
    <w:rsid w:val="0067285A"/>
    <w:rsid w:val="00673008"/>
    <w:rsid w:val="00673660"/>
    <w:rsid w:val="00674509"/>
    <w:rsid w:val="006747C5"/>
    <w:rsid w:val="00675FA7"/>
    <w:rsid w:val="006761C0"/>
    <w:rsid w:val="0067719B"/>
    <w:rsid w:val="006771C7"/>
    <w:rsid w:val="006803F3"/>
    <w:rsid w:val="00680FE4"/>
    <w:rsid w:val="00681288"/>
    <w:rsid w:val="00681650"/>
    <w:rsid w:val="00681A75"/>
    <w:rsid w:val="00682760"/>
    <w:rsid w:val="006828C9"/>
    <w:rsid w:val="00682A30"/>
    <w:rsid w:val="0068300E"/>
    <w:rsid w:val="006838AE"/>
    <w:rsid w:val="00684222"/>
    <w:rsid w:val="006852D3"/>
    <w:rsid w:val="0068551F"/>
    <w:rsid w:val="00685855"/>
    <w:rsid w:val="00685A6D"/>
    <w:rsid w:val="006860E4"/>
    <w:rsid w:val="0068676F"/>
    <w:rsid w:val="00687E71"/>
    <w:rsid w:val="00687F97"/>
    <w:rsid w:val="0069046D"/>
    <w:rsid w:val="00691914"/>
    <w:rsid w:val="00691E9B"/>
    <w:rsid w:val="00692236"/>
    <w:rsid w:val="00692789"/>
    <w:rsid w:val="00692B9E"/>
    <w:rsid w:val="00693065"/>
    <w:rsid w:val="00694681"/>
    <w:rsid w:val="00695AA4"/>
    <w:rsid w:val="00696CF4"/>
    <w:rsid w:val="0069748C"/>
    <w:rsid w:val="006A07C8"/>
    <w:rsid w:val="006A170F"/>
    <w:rsid w:val="006A1B7C"/>
    <w:rsid w:val="006A3BF9"/>
    <w:rsid w:val="006A3E60"/>
    <w:rsid w:val="006B0A14"/>
    <w:rsid w:val="006B0BA5"/>
    <w:rsid w:val="006B1728"/>
    <w:rsid w:val="006B34AF"/>
    <w:rsid w:val="006B3645"/>
    <w:rsid w:val="006B48D9"/>
    <w:rsid w:val="006B589C"/>
    <w:rsid w:val="006B662A"/>
    <w:rsid w:val="006B68F3"/>
    <w:rsid w:val="006B6BE9"/>
    <w:rsid w:val="006B7244"/>
    <w:rsid w:val="006B756B"/>
    <w:rsid w:val="006B773E"/>
    <w:rsid w:val="006B7840"/>
    <w:rsid w:val="006C080F"/>
    <w:rsid w:val="006C0E71"/>
    <w:rsid w:val="006C1185"/>
    <w:rsid w:val="006C150B"/>
    <w:rsid w:val="006C1EC9"/>
    <w:rsid w:val="006C1F45"/>
    <w:rsid w:val="006C242B"/>
    <w:rsid w:val="006C2667"/>
    <w:rsid w:val="006C2B51"/>
    <w:rsid w:val="006C2E4A"/>
    <w:rsid w:val="006C37CB"/>
    <w:rsid w:val="006C3CE9"/>
    <w:rsid w:val="006C3ECE"/>
    <w:rsid w:val="006C4770"/>
    <w:rsid w:val="006C59CF"/>
    <w:rsid w:val="006C5D44"/>
    <w:rsid w:val="006C5E53"/>
    <w:rsid w:val="006C6689"/>
    <w:rsid w:val="006C66D4"/>
    <w:rsid w:val="006C7A1F"/>
    <w:rsid w:val="006C7A6C"/>
    <w:rsid w:val="006C7AB5"/>
    <w:rsid w:val="006D08EA"/>
    <w:rsid w:val="006D1B9E"/>
    <w:rsid w:val="006D21FF"/>
    <w:rsid w:val="006D228B"/>
    <w:rsid w:val="006D28E8"/>
    <w:rsid w:val="006D3B11"/>
    <w:rsid w:val="006D68DA"/>
    <w:rsid w:val="006D694F"/>
    <w:rsid w:val="006D6BB2"/>
    <w:rsid w:val="006D77FE"/>
    <w:rsid w:val="006E2556"/>
    <w:rsid w:val="006E2873"/>
    <w:rsid w:val="006E3193"/>
    <w:rsid w:val="006E31BD"/>
    <w:rsid w:val="006E32D8"/>
    <w:rsid w:val="006E336E"/>
    <w:rsid w:val="006E3557"/>
    <w:rsid w:val="006E4214"/>
    <w:rsid w:val="006E47C7"/>
    <w:rsid w:val="006E4E73"/>
    <w:rsid w:val="006E4F5A"/>
    <w:rsid w:val="006E6350"/>
    <w:rsid w:val="006E67AC"/>
    <w:rsid w:val="006E752C"/>
    <w:rsid w:val="006E7801"/>
    <w:rsid w:val="006F08EC"/>
    <w:rsid w:val="006F0FA2"/>
    <w:rsid w:val="006F1935"/>
    <w:rsid w:val="006F2130"/>
    <w:rsid w:val="006F27A2"/>
    <w:rsid w:val="006F3046"/>
    <w:rsid w:val="006F3383"/>
    <w:rsid w:val="006F5154"/>
    <w:rsid w:val="006F6D3E"/>
    <w:rsid w:val="006F7457"/>
    <w:rsid w:val="006F7769"/>
    <w:rsid w:val="006F792C"/>
    <w:rsid w:val="006F7A29"/>
    <w:rsid w:val="006F7BA2"/>
    <w:rsid w:val="00700367"/>
    <w:rsid w:val="007025A5"/>
    <w:rsid w:val="007033C9"/>
    <w:rsid w:val="00703C40"/>
    <w:rsid w:val="00705A4C"/>
    <w:rsid w:val="00706447"/>
    <w:rsid w:val="00707BFA"/>
    <w:rsid w:val="00711800"/>
    <w:rsid w:val="00712CC7"/>
    <w:rsid w:val="00713125"/>
    <w:rsid w:val="007155DB"/>
    <w:rsid w:val="0071580B"/>
    <w:rsid w:val="0071602E"/>
    <w:rsid w:val="007171B3"/>
    <w:rsid w:val="00721BD5"/>
    <w:rsid w:val="00721EC3"/>
    <w:rsid w:val="007222DF"/>
    <w:rsid w:val="00722DA3"/>
    <w:rsid w:val="007236C0"/>
    <w:rsid w:val="00723BDB"/>
    <w:rsid w:val="00724D9F"/>
    <w:rsid w:val="00725974"/>
    <w:rsid w:val="0072722A"/>
    <w:rsid w:val="00727242"/>
    <w:rsid w:val="007278A0"/>
    <w:rsid w:val="007300C3"/>
    <w:rsid w:val="007302F5"/>
    <w:rsid w:val="00730EAE"/>
    <w:rsid w:val="00730ECC"/>
    <w:rsid w:val="0073128C"/>
    <w:rsid w:val="00731584"/>
    <w:rsid w:val="00731855"/>
    <w:rsid w:val="00731EC6"/>
    <w:rsid w:val="0073233F"/>
    <w:rsid w:val="00732D58"/>
    <w:rsid w:val="00732E0B"/>
    <w:rsid w:val="00733614"/>
    <w:rsid w:val="007343FC"/>
    <w:rsid w:val="00735011"/>
    <w:rsid w:val="00735FF0"/>
    <w:rsid w:val="007379A5"/>
    <w:rsid w:val="00740521"/>
    <w:rsid w:val="00741687"/>
    <w:rsid w:val="00741CE7"/>
    <w:rsid w:val="00741DAC"/>
    <w:rsid w:val="00743274"/>
    <w:rsid w:val="00743F1D"/>
    <w:rsid w:val="00743F56"/>
    <w:rsid w:val="007446EB"/>
    <w:rsid w:val="00744954"/>
    <w:rsid w:val="007454E9"/>
    <w:rsid w:val="00745A94"/>
    <w:rsid w:val="00745AB0"/>
    <w:rsid w:val="00746049"/>
    <w:rsid w:val="00747CFE"/>
    <w:rsid w:val="00752B36"/>
    <w:rsid w:val="007549DC"/>
    <w:rsid w:val="007554DB"/>
    <w:rsid w:val="00755694"/>
    <w:rsid w:val="00756109"/>
    <w:rsid w:val="007565E1"/>
    <w:rsid w:val="0075699F"/>
    <w:rsid w:val="00757147"/>
    <w:rsid w:val="00757DA9"/>
    <w:rsid w:val="0076095D"/>
    <w:rsid w:val="00760F6A"/>
    <w:rsid w:val="00762373"/>
    <w:rsid w:val="0076361C"/>
    <w:rsid w:val="00763661"/>
    <w:rsid w:val="00763E9F"/>
    <w:rsid w:val="0076565F"/>
    <w:rsid w:val="00766F27"/>
    <w:rsid w:val="0077126C"/>
    <w:rsid w:val="00771F5D"/>
    <w:rsid w:val="007721D3"/>
    <w:rsid w:val="007723A9"/>
    <w:rsid w:val="00773103"/>
    <w:rsid w:val="00773528"/>
    <w:rsid w:val="007739AC"/>
    <w:rsid w:val="00774D5A"/>
    <w:rsid w:val="0077540F"/>
    <w:rsid w:val="00775647"/>
    <w:rsid w:val="00775B4D"/>
    <w:rsid w:val="0077611E"/>
    <w:rsid w:val="0077745A"/>
    <w:rsid w:val="00777729"/>
    <w:rsid w:val="00780055"/>
    <w:rsid w:val="0078107E"/>
    <w:rsid w:val="00781E63"/>
    <w:rsid w:val="0078241C"/>
    <w:rsid w:val="007825E1"/>
    <w:rsid w:val="00782752"/>
    <w:rsid w:val="00782934"/>
    <w:rsid w:val="00782E6D"/>
    <w:rsid w:val="0078558C"/>
    <w:rsid w:val="00785ABB"/>
    <w:rsid w:val="0079015D"/>
    <w:rsid w:val="007906CC"/>
    <w:rsid w:val="00791171"/>
    <w:rsid w:val="00791503"/>
    <w:rsid w:val="00791C43"/>
    <w:rsid w:val="00793842"/>
    <w:rsid w:val="007940B7"/>
    <w:rsid w:val="007951F2"/>
    <w:rsid w:val="00796A4B"/>
    <w:rsid w:val="00796BD3"/>
    <w:rsid w:val="00796D1F"/>
    <w:rsid w:val="00796EA4"/>
    <w:rsid w:val="00797A28"/>
    <w:rsid w:val="007A0110"/>
    <w:rsid w:val="007A104D"/>
    <w:rsid w:val="007A1520"/>
    <w:rsid w:val="007A23C8"/>
    <w:rsid w:val="007A2599"/>
    <w:rsid w:val="007A318B"/>
    <w:rsid w:val="007A4B8C"/>
    <w:rsid w:val="007A5451"/>
    <w:rsid w:val="007A60AB"/>
    <w:rsid w:val="007A69C4"/>
    <w:rsid w:val="007A69C7"/>
    <w:rsid w:val="007A6C05"/>
    <w:rsid w:val="007A6FAE"/>
    <w:rsid w:val="007B05E7"/>
    <w:rsid w:val="007B0A2D"/>
    <w:rsid w:val="007B23EE"/>
    <w:rsid w:val="007B2856"/>
    <w:rsid w:val="007B2C79"/>
    <w:rsid w:val="007B35BB"/>
    <w:rsid w:val="007B3B37"/>
    <w:rsid w:val="007B4AA3"/>
    <w:rsid w:val="007B5E03"/>
    <w:rsid w:val="007B64D7"/>
    <w:rsid w:val="007B6B56"/>
    <w:rsid w:val="007B70E7"/>
    <w:rsid w:val="007B7677"/>
    <w:rsid w:val="007C23D3"/>
    <w:rsid w:val="007C4249"/>
    <w:rsid w:val="007C601D"/>
    <w:rsid w:val="007C61C1"/>
    <w:rsid w:val="007C6622"/>
    <w:rsid w:val="007D0436"/>
    <w:rsid w:val="007D077C"/>
    <w:rsid w:val="007D16E2"/>
    <w:rsid w:val="007D266C"/>
    <w:rsid w:val="007D2FDC"/>
    <w:rsid w:val="007D319C"/>
    <w:rsid w:val="007D34D8"/>
    <w:rsid w:val="007D3C94"/>
    <w:rsid w:val="007D4ED3"/>
    <w:rsid w:val="007E2011"/>
    <w:rsid w:val="007E23A7"/>
    <w:rsid w:val="007E282C"/>
    <w:rsid w:val="007E384E"/>
    <w:rsid w:val="007E3D91"/>
    <w:rsid w:val="007E4A4C"/>
    <w:rsid w:val="007E4AE3"/>
    <w:rsid w:val="007E4BBF"/>
    <w:rsid w:val="007E75C7"/>
    <w:rsid w:val="007E7C82"/>
    <w:rsid w:val="007F0796"/>
    <w:rsid w:val="007F145B"/>
    <w:rsid w:val="007F1AF4"/>
    <w:rsid w:val="007F286F"/>
    <w:rsid w:val="007F3753"/>
    <w:rsid w:val="007F3C09"/>
    <w:rsid w:val="007F42E1"/>
    <w:rsid w:val="007F4A74"/>
    <w:rsid w:val="007F4BC0"/>
    <w:rsid w:val="007F505C"/>
    <w:rsid w:val="007F5230"/>
    <w:rsid w:val="007F58C9"/>
    <w:rsid w:val="007F5F3B"/>
    <w:rsid w:val="007F5FEF"/>
    <w:rsid w:val="007F7030"/>
    <w:rsid w:val="007F7B8E"/>
    <w:rsid w:val="007F7C6C"/>
    <w:rsid w:val="007F7CC8"/>
    <w:rsid w:val="008006AB"/>
    <w:rsid w:val="00800953"/>
    <w:rsid w:val="008014F4"/>
    <w:rsid w:val="008020C5"/>
    <w:rsid w:val="00803273"/>
    <w:rsid w:val="00803592"/>
    <w:rsid w:val="0080377D"/>
    <w:rsid w:val="00803A6A"/>
    <w:rsid w:val="00803A76"/>
    <w:rsid w:val="008047E2"/>
    <w:rsid w:val="00804E3F"/>
    <w:rsid w:val="008061C4"/>
    <w:rsid w:val="008066A4"/>
    <w:rsid w:val="00806E2A"/>
    <w:rsid w:val="00807476"/>
    <w:rsid w:val="00807EA2"/>
    <w:rsid w:val="00810DBA"/>
    <w:rsid w:val="0081177E"/>
    <w:rsid w:val="008124C8"/>
    <w:rsid w:val="00813006"/>
    <w:rsid w:val="008130EB"/>
    <w:rsid w:val="0081323B"/>
    <w:rsid w:val="008150A8"/>
    <w:rsid w:val="0081568A"/>
    <w:rsid w:val="00816136"/>
    <w:rsid w:val="008175F3"/>
    <w:rsid w:val="00817FE8"/>
    <w:rsid w:val="008200F9"/>
    <w:rsid w:val="00820599"/>
    <w:rsid w:val="00820A21"/>
    <w:rsid w:val="00820AF5"/>
    <w:rsid w:val="00821788"/>
    <w:rsid w:val="008228C2"/>
    <w:rsid w:val="00823548"/>
    <w:rsid w:val="00823585"/>
    <w:rsid w:val="00825368"/>
    <w:rsid w:val="00825CC5"/>
    <w:rsid w:val="008261DB"/>
    <w:rsid w:val="0082699E"/>
    <w:rsid w:val="00826ABC"/>
    <w:rsid w:val="00826C26"/>
    <w:rsid w:val="008271F5"/>
    <w:rsid w:val="008276BC"/>
    <w:rsid w:val="0082771F"/>
    <w:rsid w:val="008300AB"/>
    <w:rsid w:val="0083020F"/>
    <w:rsid w:val="008308F7"/>
    <w:rsid w:val="00831369"/>
    <w:rsid w:val="0083168C"/>
    <w:rsid w:val="00831832"/>
    <w:rsid w:val="008322E2"/>
    <w:rsid w:val="00832559"/>
    <w:rsid w:val="008337DE"/>
    <w:rsid w:val="00834233"/>
    <w:rsid w:val="008342E3"/>
    <w:rsid w:val="00834B7C"/>
    <w:rsid w:val="00834BAF"/>
    <w:rsid w:val="008354BB"/>
    <w:rsid w:val="00842363"/>
    <w:rsid w:val="008428BC"/>
    <w:rsid w:val="00842A4E"/>
    <w:rsid w:val="00842C1E"/>
    <w:rsid w:val="00842EFF"/>
    <w:rsid w:val="008436CC"/>
    <w:rsid w:val="0084379C"/>
    <w:rsid w:val="00843879"/>
    <w:rsid w:val="00845DBA"/>
    <w:rsid w:val="008461C7"/>
    <w:rsid w:val="00846D1F"/>
    <w:rsid w:val="0084795D"/>
    <w:rsid w:val="00851303"/>
    <w:rsid w:val="00853C9A"/>
    <w:rsid w:val="0085416D"/>
    <w:rsid w:val="0085494C"/>
    <w:rsid w:val="00854AC4"/>
    <w:rsid w:val="00855E77"/>
    <w:rsid w:val="00856EA9"/>
    <w:rsid w:val="008573C4"/>
    <w:rsid w:val="00860324"/>
    <w:rsid w:val="00860A39"/>
    <w:rsid w:val="00861B97"/>
    <w:rsid w:val="00862CFE"/>
    <w:rsid w:val="00862FF2"/>
    <w:rsid w:val="00864B9B"/>
    <w:rsid w:val="0086581D"/>
    <w:rsid w:val="00865D00"/>
    <w:rsid w:val="00866444"/>
    <w:rsid w:val="0086685E"/>
    <w:rsid w:val="00867C5E"/>
    <w:rsid w:val="00867D0A"/>
    <w:rsid w:val="00867E9F"/>
    <w:rsid w:val="008703D6"/>
    <w:rsid w:val="0087111C"/>
    <w:rsid w:val="0087151C"/>
    <w:rsid w:val="00872CBE"/>
    <w:rsid w:val="00873045"/>
    <w:rsid w:val="00873EBA"/>
    <w:rsid w:val="0087459B"/>
    <w:rsid w:val="00874D60"/>
    <w:rsid w:val="00874F78"/>
    <w:rsid w:val="00874FAE"/>
    <w:rsid w:val="0087678B"/>
    <w:rsid w:val="00876929"/>
    <w:rsid w:val="00877F02"/>
    <w:rsid w:val="0088098A"/>
    <w:rsid w:val="00881226"/>
    <w:rsid w:val="008817B8"/>
    <w:rsid w:val="00881E0B"/>
    <w:rsid w:val="00883BF5"/>
    <w:rsid w:val="0088487A"/>
    <w:rsid w:val="00884F23"/>
    <w:rsid w:val="00884F3F"/>
    <w:rsid w:val="00885926"/>
    <w:rsid w:val="00886209"/>
    <w:rsid w:val="00886E4B"/>
    <w:rsid w:val="00886F12"/>
    <w:rsid w:val="0088739E"/>
    <w:rsid w:val="008876C7"/>
    <w:rsid w:val="00891329"/>
    <w:rsid w:val="008914A9"/>
    <w:rsid w:val="00892118"/>
    <w:rsid w:val="0089277B"/>
    <w:rsid w:val="00892D23"/>
    <w:rsid w:val="00893907"/>
    <w:rsid w:val="00895578"/>
    <w:rsid w:val="00895AAA"/>
    <w:rsid w:val="0089632A"/>
    <w:rsid w:val="00897A1A"/>
    <w:rsid w:val="008A0702"/>
    <w:rsid w:val="008A1510"/>
    <w:rsid w:val="008A15C2"/>
    <w:rsid w:val="008A1CEA"/>
    <w:rsid w:val="008A2782"/>
    <w:rsid w:val="008A2CC1"/>
    <w:rsid w:val="008A32E0"/>
    <w:rsid w:val="008A36AB"/>
    <w:rsid w:val="008A40D3"/>
    <w:rsid w:val="008A4424"/>
    <w:rsid w:val="008A4E86"/>
    <w:rsid w:val="008A5959"/>
    <w:rsid w:val="008A67DC"/>
    <w:rsid w:val="008A681F"/>
    <w:rsid w:val="008A6D43"/>
    <w:rsid w:val="008A6FE0"/>
    <w:rsid w:val="008A7187"/>
    <w:rsid w:val="008A7523"/>
    <w:rsid w:val="008A7C36"/>
    <w:rsid w:val="008A7C7D"/>
    <w:rsid w:val="008A7CE5"/>
    <w:rsid w:val="008B1A91"/>
    <w:rsid w:val="008B2BE4"/>
    <w:rsid w:val="008B3CA3"/>
    <w:rsid w:val="008B4526"/>
    <w:rsid w:val="008B508F"/>
    <w:rsid w:val="008B53A3"/>
    <w:rsid w:val="008B59E4"/>
    <w:rsid w:val="008B635A"/>
    <w:rsid w:val="008B67F3"/>
    <w:rsid w:val="008B6DB6"/>
    <w:rsid w:val="008B6E5E"/>
    <w:rsid w:val="008B72BC"/>
    <w:rsid w:val="008B7308"/>
    <w:rsid w:val="008B76A9"/>
    <w:rsid w:val="008B7F4A"/>
    <w:rsid w:val="008C0138"/>
    <w:rsid w:val="008C108C"/>
    <w:rsid w:val="008C193E"/>
    <w:rsid w:val="008C19E6"/>
    <w:rsid w:val="008C208F"/>
    <w:rsid w:val="008C24C9"/>
    <w:rsid w:val="008C2EED"/>
    <w:rsid w:val="008C3E7D"/>
    <w:rsid w:val="008C5838"/>
    <w:rsid w:val="008C676D"/>
    <w:rsid w:val="008C6BFF"/>
    <w:rsid w:val="008C74E2"/>
    <w:rsid w:val="008C7824"/>
    <w:rsid w:val="008C7A06"/>
    <w:rsid w:val="008D0EDB"/>
    <w:rsid w:val="008D198D"/>
    <w:rsid w:val="008D20C1"/>
    <w:rsid w:val="008D3506"/>
    <w:rsid w:val="008D3D44"/>
    <w:rsid w:val="008D3F0E"/>
    <w:rsid w:val="008D4801"/>
    <w:rsid w:val="008D4D54"/>
    <w:rsid w:val="008D5727"/>
    <w:rsid w:val="008D603D"/>
    <w:rsid w:val="008D6079"/>
    <w:rsid w:val="008D633D"/>
    <w:rsid w:val="008D66DE"/>
    <w:rsid w:val="008D6B60"/>
    <w:rsid w:val="008D7DD1"/>
    <w:rsid w:val="008D7E04"/>
    <w:rsid w:val="008E07BF"/>
    <w:rsid w:val="008E0CB2"/>
    <w:rsid w:val="008E24E8"/>
    <w:rsid w:val="008E2DD2"/>
    <w:rsid w:val="008E44F8"/>
    <w:rsid w:val="008E4988"/>
    <w:rsid w:val="008E5178"/>
    <w:rsid w:val="008E561F"/>
    <w:rsid w:val="008E5935"/>
    <w:rsid w:val="008E5A68"/>
    <w:rsid w:val="008E60E6"/>
    <w:rsid w:val="008E6958"/>
    <w:rsid w:val="008E6FD9"/>
    <w:rsid w:val="008E77FA"/>
    <w:rsid w:val="008E7D2B"/>
    <w:rsid w:val="008E7F9A"/>
    <w:rsid w:val="008F0C50"/>
    <w:rsid w:val="008F0DEA"/>
    <w:rsid w:val="008F158C"/>
    <w:rsid w:val="008F27F2"/>
    <w:rsid w:val="008F2D19"/>
    <w:rsid w:val="008F3F43"/>
    <w:rsid w:val="008F414C"/>
    <w:rsid w:val="008F50D2"/>
    <w:rsid w:val="008F58DE"/>
    <w:rsid w:val="008F5C03"/>
    <w:rsid w:val="008F6E81"/>
    <w:rsid w:val="008F7589"/>
    <w:rsid w:val="008F7A7F"/>
    <w:rsid w:val="00901519"/>
    <w:rsid w:val="009017EC"/>
    <w:rsid w:val="00901A63"/>
    <w:rsid w:val="00901EEF"/>
    <w:rsid w:val="00903CB7"/>
    <w:rsid w:val="0090420A"/>
    <w:rsid w:val="00904562"/>
    <w:rsid w:val="00904AE1"/>
    <w:rsid w:val="00904C4E"/>
    <w:rsid w:val="00904CA6"/>
    <w:rsid w:val="00905306"/>
    <w:rsid w:val="009053E8"/>
    <w:rsid w:val="00905D3F"/>
    <w:rsid w:val="00906280"/>
    <w:rsid w:val="0090636A"/>
    <w:rsid w:val="00907291"/>
    <w:rsid w:val="00907453"/>
    <w:rsid w:val="009108FF"/>
    <w:rsid w:val="00910B48"/>
    <w:rsid w:val="00910C57"/>
    <w:rsid w:val="009129E9"/>
    <w:rsid w:val="00912F35"/>
    <w:rsid w:val="009135FE"/>
    <w:rsid w:val="0091419D"/>
    <w:rsid w:val="00914620"/>
    <w:rsid w:val="00916262"/>
    <w:rsid w:val="00917320"/>
    <w:rsid w:val="0092037D"/>
    <w:rsid w:val="00920D59"/>
    <w:rsid w:val="00920E14"/>
    <w:rsid w:val="009215B9"/>
    <w:rsid w:val="00921ED3"/>
    <w:rsid w:val="009232F0"/>
    <w:rsid w:val="009235D3"/>
    <w:rsid w:val="00923F3F"/>
    <w:rsid w:val="00924E29"/>
    <w:rsid w:val="00924F65"/>
    <w:rsid w:val="00925245"/>
    <w:rsid w:val="00925359"/>
    <w:rsid w:val="00925662"/>
    <w:rsid w:val="0092585B"/>
    <w:rsid w:val="00925F95"/>
    <w:rsid w:val="0092640F"/>
    <w:rsid w:val="00927B73"/>
    <w:rsid w:val="00927D93"/>
    <w:rsid w:val="0093016E"/>
    <w:rsid w:val="0093117B"/>
    <w:rsid w:val="00933159"/>
    <w:rsid w:val="00933710"/>
    <w:rsid w:val="00933B88"/>
    <w:rsid w:val="00934B59"/>
    <w:rsid w:val="009357D0"/>
    <w:rsid w:val="00936DE3"/>
    <w:rsid w:val="0093756E"/>
    <w:rsid w:val="0094002F"/>
    <w:rsid w:val="00940184"/>
    <w:rsid w:val="009421D1"/>
    <w:rsid w:val="009422AE"/>
    <w:rsid w:val="00942826"/>
    <w:rsid w:val="00943427"/>
    <w:rsid w:val="009448B4"/>
    <w:rsid w:val="009451E9"/>
    <w:rsid w:val="00945CB8"/>
    <w:rsid w:val="00947301"/>
    <w:rsid w:val="00947CF4"/>
    <w:rsid w:val="00947EC2"/>
    <w:rsid w:val="00947F6A"/>
    <w:rsid w:val="0095009E"/>
    <w:rsid w:val="00951094"/>
    <w:rsid w:val="00951C9F"/>
    <w:rsid w:val="00952354"/>
    <w:rsid w:val="00952B27"/>
    <w:rsid w:val="00953652"/>
    <w:rsid w:val="00953B0D"/>
    <w:rsid w:val="0095426A"/>
    <w:rsid w:val="00954CB7"/>
    <w:rsid w:val="0095505A"/>
    <w:rsid w:val="0095509F"/>
    <w:rsid w:val="0095542A"/>
    <w:rsid w:val="00955628"/>
    <w:rsid w:val="00955891"/>
    <w:rsid w:val="00956756"/>
    <w:rsid w:val="0095744D"/>
    <w:rsid w:val="00957C5A"/>
    <w:rsid w:val="00960015"/>
    <w:rsid w:val="00960554"/>
    <w:rsid w:val="0096060D"/>
    <w:rsid w:val="00960AB4"/>
    <w:rsid w:val="00960D14"/>
    <w:rsid w:val="00961C3F"/>
    <w:rsid w:val="00962D90"/>
    <w:rsid w:val="0096305A"/>
    <w:rsid w:val="009631DA"/>
    <w:rsid w:val="009632C1"/>
    <w:rsid w:val="00963437"/>
    <w:rsid w:val="00963AF7"/>
    <w:rsid w:val="00963D62"/>
    <w:rsid w:val="00964569"/>
    <w:rsid w:val="00965B31"/>
    <w:rsid w:val="0096612F"/>
    <w:rsid w:val="009674AE"/>
    <w:rsid w:val="009679C8"/>
    <w:rsid w:val="00967AA6"/>
    <w:rsid w:val="00970105"/>
    <w:rsid w:val="009702B5"/>
    <w:rsid w:val="00970972"/>
    <w:rsid w:val="00970F5F"/>
    <w:rsid w:val="00971896"/>
    <w:rsid w:val="00973D48"/>
    <w:rsid w:val="00974571"/>
    <w:rsid w:val="00974631"/>
    <w:rsid w:val="009759E2"/>
    <w:rsid w:val="00975E27"/>
    <w:rsid w:val="00975EA0"/>
    <w:rsid w:val="009762A0"/>
    <w:rsid w:val="00976C00"/>
    <w:rsid w:val="00980379"/>
    <w:rsid w:val="009816E9"/>
    <w:rsid w:val="00981BE2"/>
    <w:rsid w:val="00981C9C"/>
    <w:rsid w:val="009824DF"/>
    <w:rsid w:val="009835A6"/>
    <w:rsid w:val="00983B72"/>
    <w:rsid w:val="00984741"/>
    <w:rsid w:val="00985CCB"/>
    <w:rsid w:val="009863E6"/>
    <w:rsid w:val="00987358"/>
    <w:rsid w:val="009905E5"/>
    <w:rsid w:val="00990FE9"/>
    <w:rsid w:val="00991425"/>
    <w:rsid w:val="009914A4"/>
    <w:rsid w:val="00992515"/>
    <w:rsid w:val="00992C69"/>
    <w:rsid w:val="00992CB8"/>
    <w:rsid w:val="00992FBD"/>
    <w:rsid w:val="00993533"/>
    <w:rsid w:val="00996A05"/>
    <w:rsid w:val="00996A20"/>
    <w:rsid w:val="0099793B"/>
    <w:rsid w:val="009A02EB"/>
    <w:rsid w:val="009A035B"/>
    <w:rsid w:val="009A0B62"/>
    <w:rsid w:val="009A1266"/>
    <w:rsid w:val="009A1A03"/>
    <w:rsid w:val="009A24B3"/>
    <w:rsid w:val="009A2B78"/>
    <w:rsid w:val="009A36A5"/>
    <w:rsid w:val="009A37BB"/>
    <w:rsid w:val="009A4940"/>
    <w:rsid w:val="009A57A7"/>
    <w:rsid w:val="009A5FBD"/>
    <w:rsid w:val="009A6BC2"/>
    <w:rsid w:val="009B21F8"/>
    <w:rsid w:val="009B2497"/>
    <w:rsid w:val="009B3AF5"/>
    <w:rsid w:val="009B4652"/>
    <w:rsid w:val="009B48B0"/>
    <w:rsid w:val="009B4D76"/>
    <w:rsid w:val="009B5A1A"/>
    <w:rsid w:val="009B5DE1"/>
    <w:rsid w:val="009B69CF"/>
    <w:rsid w:val="009B7171"/>
    <w:rsid w:val="009C18AA"/>
    <w:rsid w:val="009C233A"/>
    <w:rsid w:val="009C41ED"/>
    <w:rsid w:val="009C5CFF"/>
    <w:rsid w:val="009C6429"/>
    <w:rsid w:val="009C7C8C"/>
    <w:rsid w:val="009C7F84"/>
    <w:rsid w:val="009D074F"/>
    <w:rsid w:val="009D19FF"/>
    <w:rsid w:val="009D32B9"/>
    <w:rsid w:val="009D3FFB"/>
    <w:rsid w:val="009D4182"/>
    <w:rsid w:val="009D44A5"/>
    <w:rsid w:val="009D4D43"/>
    <w:rsid w:val="009D4EBB"/>
    <w:rsid w:val="009D6296"/>
    <w:rsid w:val="009D62DE"/>
    <w:rsid w:val="009D68AD"/>
    <w:rsid w:val="009D6931"/>
    <w:rsid w:val="009D70A7"/>
    <w:rsid w:val="009D7D8C"/>
    <w:rsid w:val="009E05A7"/>
    <w:rsid w:val="009E0989"/>
    <w:rsid w:val="009E109C"/>
    <w:rsid w:val="009E1313"/>
    <w:rsid w:val="009E13AB"/>
    <w:rsid w:val="009E17A5"/>
    <w:rsid w:val="009E264A"/>
    <w:rsid w:val="009E3388"/>
    <w:rsid w:val="009E4203"/>
    <w:rsid w:val="009E5A0A"/>
    <w:rsid w:val="009E5C80"/>
    <w:rsid w:val="009E61E8"/>
    <w:rsid w:val="009E7AD8"/>
    <w:rsid w:val="009F3CAD"/>
    <w:rsid w:val="009F463A"/>
    <w:rsid w:val="009F53B6"/>
    <w:rsid w:val="009F5C29"/>
    <w:rsid w:val="00A01BC5"/>
    <w:rsid w:val="00A01C78"/>
    <w:rsid w:val="00A020AC"/>
    <w:rsid w:val="00A027A9"/>
    <w:rsid w:val="00A02DCD"/>
    <w:rsid w:val="00A03ADF"/>
    <w:rsid w:val="00A04395"/>
    <w:rsid w:val="00A053A9"/>
    <w:rsid w:val="00A0549A"/>
    <w:rsid w:val="00A05BC0"/>
    <w:rsid w:val="00A06825"/>
    <w:rsid w:val="00A07E9B"/>
    <w:rsid w:val="00A10AD2"/>
    <w:rsid w:val="00A11291"/>
    <w:rsid w:val="00A144C2"/>
    <w:rsid w:val="00A16CE0"/>
    <w:rsid w:val="00A17453"/>
    <w:rsid w:val="00A1757E"/>
    <w:rsid w:val="00A1786F"/>
    <w:rsid w:val="00A20982"/>
    <w:rsid w:val="00A20E48"/>
    <w:rsid w:val="00A22494"/>
    <w:rsid w:val="00A227CF"/>
    <w:rsid w:val="00A2438D"/>
    <w:rsid w:val="00A26227"/>
    <w:rsid w:val="00A267BD"/>
    <w:rsid w:val="00A269E1"/>
    <w:rsid w:val="00A275C7"/>
    <w:rsid w:val="00A30566"/>
    <w:rsid w:val="00A317AA"/>
    <w:rsid w:val="00A318D3"/>
    <w:rsid w:val="00A31E81"/>
    <w:rsid w:val="00A32287"/>
    <w:rsid w:val="00A32A8E"/>
    <w:rsid w:val="00A342B0"/>
    <w:rsid w:val="00A36020"/>
    <w:rsid w:val="00A36368"/>
    <w:rsid w:val="00A367EF"/>
    <w:rsid w:val="00A378BF"/>
    <w:rsid w:val="00A37CAA"/>
    <w:rsid w:val="00A404E5"/>
    <w:rsid w:val="00A40617"/>
    <w:rsid w:val="00A40828"/>
    <w:rsid w:val="00A40DAB"/>
    <w:rsid w:val="00A4133D"/>
    <w:rsid w:val="00A42F12"/>
    <w:rsid w:val="00A43489"/>
    <w:rsid w:val="00A43556"/>
    <w:rsid w:val="00A44906"/>
    <w:rsid w:val="00A44FA2"/>
    <w:rsid w:val="00A472F2"/>
    <w:rsid w:val="00A47B43"/>
    <w:rsid w:val="00A503B7"/>
    <w:rsid w:val="00A504D4"/>
    <w:rsid w:val="00A50C73"/>
    <w:rsid w:val="00A535E6"/>
    <w:rsid w:val="00A53A4D"/>
    <w:rsid w:val="00A54061"/>
    <w:rsid w:val="00A540BF"/>
    <w:rsid w:val="00A5418C"/>
    <w:rsid w:val="00A55599"/>
    <w:rsid w:val="00A559EE"/>
    <w:rsid w:val="00A55ABB"/>
    <w:rsid w:val="00A55F9F"/>
    <w:rsid w:val="00A56D1E"/>
    <w:rsid w:val="00A57687"/>
    <w:rsid w:val="00A576AB"/>
    <w:rsid w:val="00A57C10"/>
    <w:rsid w:val="00A6252B"/>
    <w:rsid w:val="00A62930"/>
    <w:rsid w:val="00A62D85"/>
    <w:rsid w:val="00A63129"/>
    <w:rsid w:val="00A6400E"/>
    <w:rsid w:val="00A655D4"/>
    <w:rsid w:val="00A6619E"/>
    <w:rsid w:val="00A6706C"/>
    <w:rsid w:val="00A671EA"/>
    <w:rsid w:val="00A73010"/>
    <w:rsid w:val="00A738CA"/>
    <w:rsid w:val="00A7463B"/>
    <w:rsid w:val="00A751B8"/>
    <w:rsid w:val="00A752E2"/>
    <w:rsid w:val="00A75EF5"/>
    <w:rsid w:val="00A772FF"/>
    <w:rsid w:val="00A77602"/>
    <w:rsid w:val="00A80776"/>
    <w:rsid w:val="00A832A0"/>
    <w:rsid w:val="00A8332C"/>
    <w:rsid w:val="00A8399A"/>
    <w:rsid w:val="00A84807"/>
    <w:rsid w:val="00A85F11"/>
    <w:rsid w:val="00A86735"/>
    <w:rsid w:val="00A8677F"/>
    <w:rsid w:val="00A867C7"/>
    <w:rsid w:val="00A86DDF"/>
    <w:rsid w:val="00A87080"/>
    <w:rsid w:val="00A87B55"/>
    <w:rsid w:val="00A90F49"/>
    <w:rsid w:val="00A911C1"/>
    <w:rsid w:val="00A9138A"/>
    <w:rsid w:val="00A91B70"/>
    <w:rsid w:val="00A92F20"/>
    <w:rsid w:val="00A93260"/>
    <w:rsid w:val="00A936EB"/>
    <w:rsid w:val="00A945CC"/>
    <w:rsid w:val="00A96262"/>
    <w:rsid w:val="00A96D42"/>
    <w:rsid w:val="00A96EF7"/>
    <w:rsid w:val="00A97BEF"/>
    <w:rsid w:val="00AA0466"/>
    <w:rsid w:val="00AA2413"/>
    <w:rsid w:val="00AA2ECB"/>
    <w:rsid w:val="00AA448D"/>
    <w:rsid w:val="00AA4ACF"/>
    <w:rsid w:val="00AA5410"/>
    <w:rsid w:val="00AA5862"/>
    <w:rsid w:val="00AA5F10"/>
    <w:rsid w:val="00AA605D"/>
    <w:rsid w:val="00AA633F"/>
    <w:rsid w:val="00AA6688"/>
    <w:rsid w:val="00AA74D2"/>
    <w:rsid w:val="00AB0245"/>
    <w:rsid w:val="00AB188B"/>
    <w:rsid w:val="00AB1B10"/>
    <w:rsid w:val="00AB317E"/>
    <w:rsid w:val="00AB40FA"/>
    <w:rsid w:val="00AB64D1"/>
    <w:rsid w:val="00AC008A"/>
    <w:rsid w:val="00AC02D0"/>
    <w:rsid w:val="00AC09E3"/>
    <w:rsid w:val="00AC1937"/>
    <w:rsid w:val="00AC1E37"/>
    <w:rsid w:val="00AC1F34"/>
    <w:rsid w:val="00AC2436"/>
    <w:rsid w:val="00AC2770"/>
    <w:rsid w:val="00AC3770"/>
    <w:rsid w:val="00AC391C"/>
    <w:rsid w:val="00AC39B8"/>
    <w:rsid w:val="00AC3C75"/>
    <w:rsid w:val="00AC4575"/>
    <w:rsid w:val="00AC4809"/>
    <w:rsid w:val="00AC5CA1"/>
    <w:rsid w:val="00AC65B7"/>
    <w:rsid w:val="00AC7086"/>
    <w:rsid w:val="00AC79A6"/>
    <w:rsid w:val="00AC7D8A"/>
    <w:rsid w:val="00AD0459"/>
    <w:rsid w:val="00AD0BD2"/>
    <w:rsid w:val="00AD0F03"/>
    <w:rsid w:val="00AD0FE5"/>
    <w:rsid w:val="00AD101A"/>
    <w:rsid w:val="00AD2857"/>
    <w:rsid w:val="00AD2D6D"/>
    <w:rsid w:val="00AD308B"/>
    <w:rsid w:val="00AD3288"/>
    <w:rsid w:val="00AD3C69"/>
    <w:rsid w:val="00AD58B5"/>
    <w:rsid w:val="00AD5F07"/>
    <w:rsid w:val="00AD6F6E"/>
    <w:rsid w:val="00AD7D26"/>
    <w:rsid w:val="00AD7F35"/>
    <w:rsid w:val="00AE04AF"/>
    <w:rsid w:val="00AE0C5E"/>
    <w:rsid w:val="00AE245F"/>
    <w:rsid w:val="00AE2AF4"/>
    <w:rsid w:val="00AE49AF"/>
    <w:rsid w:val="00AE4B41"/>
    <w:rsid w:val="00AE5E15"/>
    <w:rsid w:val="00AE5EB3"/>
    <w:rsid w:val="00AE6572"/>
    <w:rsid w:val="00AE6FE2"/>
    <w:rsid w:val="00AF0269"/>
    <w:rsid w:val="00AF1384"/>
    <w:rsid w:val="00AF1FE2"/>
    <w:rsid w:val="00AF23D5"/>
    <w:rsid w:val="00AF2F6D"/>
    <w:rsid w:val="00AF3523"/>
    <w:rsid w:val="00AF36F6"/>
    <w:rsid w:val="00AF4D72"/>
    <w:rsid w:val="00AF5C4D"/>
    <w:rsid w:val="00AF781C"/>
    <w:rsid w:val="00B0153A"/>
    <w:rsid w:val="00B01C22"/>
    <w:rsid w:val="00B02435"/>
    <w:rsid w:val="00B0256A"/>
    <w:rsid w:val="00B02C24"/>
    <w:rsid w:val="00B034E9"/>
    <w:rsid w:val="00B03A8E"/>
    <w:rsid w:val="00B03EEB"/>
    <w:rsid w:val="00B048C7"/>
    <w:rsid w:val="00B04B03"/>
    <w:rsid w:val="00B05611"/>
    <w:rsid w:val="00B05815"/>
    <w:rsid w:val="00B065A3"/>
    <w:rsid w:val="00B0690A"/>
    <w:rsid w:val="00B06EE5"/>
    <w:rsid w:val="00B07655"/>
    <w:rsid w:val="00B10A39"/>
    <w:rsid w:val="00B11377"/>
    <w:rsid w:val="00B116FA"/>
    <w:rsid w:val="00B11D6F"/>
    <w:rsid w:val="00B12CB1"/>
    <w:rsid w:val="00B13120"/>
    <w:rsid w:val="00B14558"/>
    <w:rsid w:val="00B14987"/>
    <w:rsid w:val="00B14A3F"/>
    <w:rsid w:val="00B14A7E"/>
    <w:rsid w:val="00B15C2B"/>
    <w:rsid w:val="00B15DCF"/>
    <w:rsid w:val="00B15E33"/>
    <w:rsid w:val="00B161E6"/>
    <w:rsid w:val="00B16975"/>
    <w:rsid w:val="00B16F83"/>
    <w:rsid w:val="00B17149"/>
    <w:rsid w:val="00B17703"/>
    <w:rsid w:val="00B177DE"/>
    <w:rsid w:val="00B20322"/>
    <w:rsid w:val="00B21A76"/>
    <w:rsid w:val="00B21E5C"/>
    <w:rsid w:val="00B22121"/>
    <w:rsid w:val="00B222A6"/>
    <w:rsid w:val="00B23014"/>
    <w:rsid w:val="00B23071"/>
    <w:rsid w:val="00B2311F"/>
    <w:rsid w:val="00B24998"/>
    <w:rsid w:val="00B24DA8"/>
    <w:rsid w:val="00B2588D"/>
    <w:rsid w:val="00B25CF0"/>
    <w:rsid w:val="00B269FA"/>
    <w:rsid w:val="00B26A3F"/>
    <w:rsid w:val="00B26DAD"/>
    <w:rsid w:val="00B27AC6"/>
    <w:rsid w:val="00B27EAA"/>
    <w:rsid w:val="00B307F8"/>
    <w:rsid w:val="00B30F71"/>
    <w:rsid w:val="00B31124"/>
    <w:rsid w:val="00B314DB"/>
    <w:rsid w:val="00B31857"/>
    <w:rsid w:val="00B344BC"/>
    <w:rsid w:val="00B35447"/>
    <w:rsid w:val="00B3548F"/>
    <w:rsid w:val="00B37255"/>
    <w:rsid w:val="00B372BF"/>
    <w:rsid w:val="00B37436"/>
    <w:rsid w:val="00B37AB4"/>
    <w:rsid w:val="00B37BEB"/>
    <w:rsid w:val="00B406E7"/>
    <w:rsid w:val="00B40D0A"/>
    <w:rsid w:val="00B41199"/>
    <w:rsid w:val="00B41849"/>
    <w:rsid w:val="00B41F4C"/>
    <w:rsid w:val="00B427BA"/>
    <w:rsid w:val="00B427DE"/>
    <w:rsid w:val="00B43341"/>
    <w:rsid w:val="00B43805"/>
    <w:rsid w:val="00B43900"/>
    <w:rsid w:val="00B4393F"/>
    <w:rsid w:val="00B43F46"/>
    <w:rsid w:val="00B444AC"/>
    <w:rsid w:val="00B45ABA"/>
    <w:rsid w:val="00B478A5"/>
    <w:rsid w:val="00B50960"/>
    <w:rsid w:val="00B51709"/>
    <w:rsid w:val="00B51D4C"/>
    <w:rsid w:val="00B5217C"/>
    <w:rsid w:val="00B527D8"/>
    <w:rsid w:val="00B529BD"/>
    <w:rsid w:val="00B52C1E"/>
    <w:rsid w:val="00B531A7"/>
    <w:rsid w:val="00B534E2"/>
    <w:rsid w:val="00B53719"/>
    <w:rsid w:val="00B564A0"/>
    <w:rsid w:val="00B56887"/>
    <w:rsid w:val="00B56B5E"/>
    <w:rsid w:val="00B56F70"/>
    <w:rsid w:val="00B61125"/>
    <w:rsid w:val="00B61402"/>
    <w:rsid w:val="00B61B16"/>
    <w:rsid w:val="00B61D0B"/>
    <w:rsid w:val="00B62B42"/>
    <w:rsid w:val="00B63078"/>
    <w:rsid w:val="00B6358B"/>
    <w:rsid w:val="00B63BCE"/>
    <w:rsid w:val="00B63FAA"/>
    <w:rsid w:val="00B6516E"/>
    <w:rsid w:val="00B65839"/>
    <w:rsid w:val="00B66CE6"/>
    <w:rsid w:val="00B66F8F"/>
    <w:rsid w:val="00B67479"/>
    <w:rsid w:val="00B678AC"/>
    <w:rsid w:val="00B67B94"/>
    <w:rsid w:val="00B703B6"/>
    <w:rsid w:val="00B7101D"/>
    <w:rsid w:val="00B72201"/>
    <w:rsid w:val="00B730BE"/>
    <w:rsid w:val="00B73196"/>
    <w:rsid w:val="00B746FE"/>
    <w:rsid w:val="00B7530E"/>
    <w:rsid w:val="00B75C29"/>
    <w:rsid w:val="00B7635E"/>
    <w:rsid w:val="00B76DBD"/>
    <w:rsid w:val="00B77294"/>
    <w:rsid w:val="00B77B57"/>
    <w:rsid w:val="00B817CD"/>
    <w:rsid w:val="00B81FF2"/>
    <w:rsid w:val="00B8207E"/>
    <w:rsid w:val="00B82C01"/>
    <w:rsid w:val="00B82D1B"/>
    <w:rsid w:val="00B84D91"/>
    <w:rsid w:val="00B85C32"/>
    <w:rsid w:val="00B870E2"/>
    <w:rsid w:val="00B87729"/>
    <w:rsid w:val="00B90130"/>
    <w:rsid w:val="00B909AB"/>
    <w:rsid w:val="00B916BD"/>
    <w:rsid w:val="00B923A8"/>
    <w:rsid w:val="00B926C1"/>
    <w:rsid w:val="00B94A0E"/>
    <w:rsid w:val="00B95139"/>
    <w:rsid w:val="00B953E5"/>
    <w:rsid w:val="00B964C5"/>
    <w:rsid w:val="00B96FC4"/>
    <w:rsid w:val="00BA0983"/>
    <w:rsid w:val="00BA0E39"/>
    <w:rsid w:val="00BA16E6"/>
    <w:rsid w:val="00BA1C9E"/>
    <w:rsid w:val="00BA24D3"/>
    <w:rsid w:val="00BA2581"/>
    <w:rsid w:val="00BA26E1"/>
    <w:rsid w:val="00BA38D0"/>
    <w:rsid w:val="00BA62C1"/>
    <w:rsid w:val="00BA7400"/>
    <w:rsid w:val="00BB1602"/>
    <w:rsid w:val="00BB1674"/>
    <w:rsid w:val="00BB47D9"/>
    <w:rsid w:val="00BB4C24"/>
    <w:rsid w:val="00BB5EAF"/>
    <w:rsid w:val="00BB6249"/>
    <w:rsid w:val="00BB63A6"/>
    <w:rsid w:val="00BB71C4"/>
    <w:rsid w:val="00BC019C"/>
    <w:rsid w:val="00BC0698"/>
    <w:rsid w:val="00BC3A3E"/>
    <w:rsid w:val="00BC4246"/>
    <w:rsid w:val="00BC4382"/>
    <w:rsid w:val="00BC4C41"/>
    <w:rsid w:val="00BC57D5"/>
    <w:rsid w:val="00BC6364"/>
    <w:rsid w:val="00BC6CC4"/>
    <w:rsid w:val="00BC6F88"/>
    <w:rsid w:val="00BC777B"/>
    <w:rsid w:val="00BD026A"/>
    <w:rsid w:val="00BD1196"/>
    <w:rsid w:val="00BD1649"/>
    <w:rsid w:val="00BD1685"/>
    <w:rsid w:val="00BD29AA"/>
    <w:rsid w:val="00BD2AA5"/>
    <w:rsid w:val="00BD3501"/>
    <w:rsid w:val="00BD36AC"/>
    <w:rsid w:val="00BD5833"/>
    <w:rsid w:val="00BD5A26"/>
    <w:rsid w:val="00BD5D95"/>
    <w:rsid w:val="00BD62F2"/>
    <w:rsid w:val="00BD6B35"/>
    <w:rsid w:val="00BD7A3B"/>
    <w:rsid w:val="00BE143C"/>
    <w:rsid w:val="00BE152A"/>
    <w:rsid w:val="00BE1681"/>
    <w:rsid w:val="00BE1C71"/>
    <w:rsid w:val="00BE274F"/>
    <w:rsid w:val="00BE2C56"/>
    <w:rsid w:val="00BE36FF"/>
    <w:rsid w:val="00BE371C"/>
    <w:rsid w:val="00BE3ABF"/>
    <w:rsid w:val="00BE47C5"/>
    <w:rsid w:val="00BE596D"/>
    <w:rsid w:val="00BE5F09"/>
    <w:rsid w:val="00BE65C3"/>
    <w:rsid w:val="00BF3681"/>
    <w:rsid w:val="00BF3915"/>
    <w:rsid w:val="00BF4064"/>
    <w:rsid w:val="00BF43E1"/>
    <w:rsid w:val="00BF4B16"/>
    <w:rsid w:val="00BF6128"/>
    <w:rsid w:val="00BF70B3"/>
    <w:rsid w:val="00C003B2"/>
    <w:rsid w:val="00C00AD2"/>
    <w:rsid w:val="00C0180D"/>
    <w:rsid w:val="00C01ABB"/>
    <w:rsid w:val="00C01B51"/>
    <w:rsid w:val="00C01F5D"/>
    <w:rsid w:val="00C02113"/>
    <w:rsid w:val="00C02156"/>
    <w:rsid w:val="00C0227A"/>
    <w:rsid w:val="00C02A75"/>
    <w:rsid w:val="00C02BCC"/>
    <w:rsid w:val="00C04CF7"/>
    <w:rsid w:val="00C04D25"/>
    <w:rsid w:val="00C052E0"/>
    <w:rsid w:val="00C0563C"/>
    <w:rsid w:val="00C059FE"/>
    <w:rsid w:val="00C06468"/>
    <w:rsid w:val="00C07397"/>
    <w:rsid w:val="00C0757F"/>
    <w:rsid w:val="00C0759E"/>
    <w:rsid w:val="00C0775F"/>
    <w:rsid w:val="00C07F6F"/>
    <w:rsid w:val="00C10095"/>
    <w:rsid w:val="00C10678"/>
    <w:rsid w:val="00C10ABB"/>
    <w:rsid w:val="00C111D3"/>
    <w:rsid w:val="00C1190C"/>
    <w:rsid w:val="00C11B19"/>
    <w:rsid w:val="00C11D2C"/>
    <w:rsid w:val="00C137C6"/>
    <w:rsid w:val="00C141A2"/>
    <w:rsid w:val="00C15AA6"/>
    <w:rsid w:val="00C16929"/>
    <w:rsid w:val="00C16CBC"/>
    <w:rsid w:val="00C17068"/>
    <w:rsid w:val="00C17961"/>
    <w:rsid w:val="00C17A14"/>
    <w:rsid w:val="00C17DA7"/>
    <w:rsid w:val="00C210B8"/>
    <w:rsid w:val="00C22406"/>
    <w:rsid w:val="00C22CB6"/>
    <w:rsid w:val="00C230CC"/>
    <w:rsid w:val="00C23F7D"/>
    <w:rsid w:val="00C24137"/>
    <w:rsid w:val="00C24C79"/>
    <w:rsid w:val="00C256C3"/>
    <w:rsid w:val="00C25E1C"/>
    <w:rsid w:val="00C3055C"/>
    <w:rsid w:val="00C32149"/>
    <w:rsid w:val="00C32607"/>
    <w:rsid w:val="00C330A5"/>
    <w:rsid w:val="00C33C20"/>
    <w:rsid w:val="00C33CB0"/>
    <w:rsid w:val="00C346F1"/>
    <w:rsid w:val="00C3524A"/>
    <w:rsid w:val="00C3556E"/>
    <w:rsid w:val="00C3671B"/>
    <w:rsid w:val="00C41B3C"/>
    <w:rsid w:val="00C42716"/>
    <w:rsid w:val="00C43DEB"/>
    <w:rsid w:val="00C4555F"/>
    <w:rsid w:val="00C45F96"/>
    <w:rsid w:val="00C4688E"/>
    <w:rsid w:val="00C46ED8"/>
    <w:rsid w:val="00C47FE7"/>
    <w:rsid w:val="00C5112A"/>
    <w:rsid w:val="00C517D3"/>
    <w:rsid w:val="00C51D96"/>
    <w:rsid w:val="00C5263C"/>
    <w:rsid w:val="00C527EB"/>
    <w:rsid w:val="00C534E2"/>
    <w:rsid w:val="00C53675"/>
    <w:rsid w:val="00C5370D"/>
    <w:rsid w:val="00C53B8E"/>
    <w:rsid w:val="00C5428A"/>
    <w:rsid w:val="00C546F8"/>
    <w:rsid w:val="00C5553A"/>
    <w:rsid w:val="00C5595A"/>
    <w:rsid w:val="00C55EA6"/>
    <w:rsid w:val="00C56E10"/>
    <w:rsid w:val="00C57062"/>
    <w:rsid w:val="00C57D2E"/>
    <w:rsid w:val="00C600D0"/>
    <w:rsid w:val="00C60101"/>
    <w:rsid w:val="00C60D6E"/>
    <w:rsid w:val="00C613D9"/>
    <w:rsid w:val="00C6140A"/>
    <w:rsid w:val="00C61D6D"/>
    <w:rsid w:val="00C63851"/>
    <w:rsid w:val="00C6456C"/>
    <w:rsid w:val="00C64E28"/>
    <w:rsid w:val="00C65A14"/>
    <w:rsid w:val="00C65FE0"/>
    <w:rsid w:val="00C66B96"/>
    <w:rsid w:val="00C6789D"/>
    <w:rsid w:val="00C70ACE"/>
    <w:rsid w:val="00C71D4F"/>
    <w:rsid w:val="00C721A4"/>
    <w:rsid w:val="00C723C3"/>
    <w:rsid w:val="00C7397B"/>
    <w:rsid w:val="00C754CF"/>
    <w:rsid w:val="00C75AD3"/>
    <w:rsid w:val="00C75B34"/>
    <w:rsid w:val="00C76238"/>
    <w:rsid w:val="00C76B9A"/>
    <w:rsid w:val="00C80076"/>
    <w:rsid w:val="00C80EE7"/>
    <w:rsid w:val="00C81CD5"/>
    <w:rsid w:val="00C8394B"/>
    <w:rsid w:val="00C843DE"/>
    <w:rsid w:val="00C85391"/>
    <w:rsid w:val="00C85DC2"/>
    <w:rsid w:val="00C874BC"/>
    <w:rsid w:val="00C901D5"/>
    <w:rsid w:val="00C90262"/>
    <w:rsid w:val="00C91C5E"/>
    <w:rsid w:val="00C91CAF"/>
    <w:rsid w:val="00C925D8"/>
    <w:rsid w:val="00C92E2B"/>
    <w:rsid w:val="00C9319E"/>
    <w:rsid w:val="00C93D6F"/>
    <w:rsid w:val="00C94345"/>
    <w:rsid w:val="00C9462F"/>
    <w:rsid w:val="00C94F86"/>
    <w:rsid w:val="00C95248"/>
    <w:rsid w:val="00C95451"/>
    <w:rsid w:val="00C95827"/>
    <w:rsid w:val="00C95F9E"/>
    <w:rsid w:val="00C96E9D"/>
    <w:rsid w:val="00C97D59"/>
    <w:rsid w:val="00CA0491"/>
    <w:rsid w:val="00CA0E4F"/>
    <w:rsid w:val="00CA1BC7"/>
    <w:rsid w:val="00CA20A4"/>
    <w:rsid w:val="00CA230B"/>
    <w:rsid w:val="00CA2CB1"/>
    <w:rsid w:val="00CA35CD"/>
    <w:rsid w:val="00CA429F"/>
    <w:rsid w:val="00CA5CED"/>
    <w:rsid w:val="00CA68A0"/>
    <w:rsid w:val="00CB034A"/>
    <w:rsid w:val="00CB13A1"/>
    <w:rsid w:val="00CB1EA9"/>
    <w:rsid w:val="00CB2056"/>
    <w:rsid w:val="00CB2B9A"/>
    <w:rsid w:val="00CB31A9"/>
    <w:rsid w:val="00CB3BAD"/>
    <w:rsid w:val="00CB6CF2"/>
    <w:rsid w:val="00CB7C69"/>
    <w:rsid w:val="00CC01DB"/>
    <w:rsid w:val="00CC1489"/>
    <w:rsid w:val="00CC18DB"/>
    <w:rsid w:val="00CC1F21"/>
    <w:rsid w:val="00CC2135"/>
    <w:rsid w:val="00CC2A72"/>
    <w:rsid w:val="00CC3D7A"/>
    <w:rsid w:val="00CC4B0D"/>
    <w:rsid w:val="00CC519D"/>
    <w:rsid w:val="00CC66F3"/>
    <w:rsid w:val="00CD0051"/>
    <w:rsid w:val="00CD0A23"/>
    <w:rsid w:val="00CD0C05"/>
    <w:rsid w:val="00CD1B32"/>
    <w:rsid w:val="00CD2A35"/>
    <w:rsid w:val="00CD3E28"/>
    <w:rsid w:val="00CD5144"/>
    <w:rsid w:val="00CD744C"/>
    <w:rsid w:val="00CD7D98"/>
    <w:rsid w:val="00CE0748"/>
    <w:rsid w:val="00CE1C0B"/>
    <w:rsid w:val="00CE2C70"/>
    <w:rsid w:val="00CE3BE1"/>
    <w:rsid w:val="00CE424D"/>
    <w:rsid w:val="00CE46FF"/>
    <w:rsid w:val="00CF0132"/>
    <w:rsid w:val="00CF28B3"/>
    <w:rsid w:val="00CF2B73"/>
    <w:rsid w:val="00CF35A9"/>
    <w:rsid w:val="00CF3EEC"/>
    <w:rsid w:val="00CF433E"/>
    <w:rsid w:val="00CF4A98"/>
    <w:rsid w:val="00CF5721"/>
    <w:rsid w:val="00CF58FA"/>
    <w:rsid w:val="00CF7B55"/>
    <w:rsid w:val="00D010FD"/>
    <w:rsid w:val="00D01E8E"/>
    <w:rsid w:val="00D02098"/>
    <w:rsid w:val="00D0209F"/>
    <w:rsid w:val="00D02AF1"/>
    <w:rsid w:val="00D02EA6"/>
    <w:rsid w:val="00D03215"/>
    <w:rsid w:val="00D03368"/>
    <w:rsid w:val="00D035D8"/>
    <w:rsid w:val="00D0534A"/>
    <w:rsid w:val="00D061E0"/>
    <w:rsid w:val="00D06658"/>
    <w:rsid w:val="00D07542"/>
    <w:rsid w:val="00D07770"/>
    <w:rsid w:val="00D115D1"/>
    <w:rsid w:val="00D12902"/>
    <w:rsid w:val="00D12E4C"/>
    <w:rsid w:val="00D130A1"/>
    <w:rsid w:val="00D14CE8"/>
    <w:rsid w:val="00D14F62"/>
    <w:rsid w:val="00D1551F"/>
    <w:rsid w:val="00D1592D"/>
    <w:rsid w:val="00D15C43"/>
    <w:rsid w:val="00D16EF7"/>
    <w:rsid w:val="00D176FB"/>
    <w:rsid w:val="00D17897"/>
    <w:rsid w:val="00D204C3"/>
    <w:rsid w:val="00D2097B"/>
    <w:rsid w:val="00D22240"/>
    <w:rsid w:val="00D22517"/>
    <w:rsid w:val="00D2411D"/>
    <w:rsid w:val="00D242C2"/>
    <w:rsid w:val="00D24659"/>
    <w:rsid w:val="00D2499A"/>
    <w:rsid w:val="00D24CB1"/>
    <w:rsid w:val="00D24E22"/>
    <w:rsid w:val="00D25904"/>
    <w:rsid w:val="00D27D0A"/>
    <w:rsid w:val="00D3088B"/>
    <w:rsid w:val="00D3101C"/>
    <w:rsid w:val="00D31CA1"/>
    <w:rsid w:val="00D346F7"/>
    <w:rsid w:val="00D348F1"/>
    <w:rsid w:val="00D34DB6"/>
    <w:rsid w:val="00D357E5"/>
    <w:rsid w:val="00D3626F"/>
    <w:rsid w:val="00D37D17"/>
    <w:rsid w:val="00D40CD1"/>
    <w:rsid w:val="00D40E04"/>
    <w:rsid w:val="00D41526"/>
    <w:rsid w:val="00D43FA3"/>
    <w:rsid w:val="00D444AC"/>
    <w:rsid w:val="00D44835"/>
    <w:rsid w:val="00D44AF7"/>
    <w:rsid w:val="00D46004"/>
    <w:rsid w:val="00D465D4"/>
    <w:rsid w:val="00D4693F"/>
    <w:rsid w:val="00D46DAF"/>
    <w:rsid w:val="00D47EBB"/>
    <w:rsid w:val="00D504CE"/>
    <w:rsid w:val="00D51892"/>
    <w:rsid w:val="00D52823"/>
    <w:rsid w:val="00D52C26"/>
    <w:rsid w:val="00D52FE0"/>
    <w:rsid w:val="00D540B5"/>
    <w:rsid w:val="00D5501D"/>
    <w:rsid w:val="00D5519D"/>
    <w:rsid w:val="00D567B5"/>
    <w:rsid w:val="00D56839"/>
    <w:rsid w:val="00D60C2D"/>
    <w:rsid w:val="00D6134E"/>
    <w:rsid w:val="00D61A15"/>
    <w:rsid w:val="00D633EE"/>
    <w:rsid w:val="00D63942"/>
    <w:rsid w:val="00D6399D"/>
    <w:rsid w:val="00D64611"/>
    <w:rsid w:val="00D65213"/>
    <w:rsid w:val="00D66D7E"/>
    <w:rsid w:val="00D672E3"/>
    <w:rsid w:val="00D67674"/>
    <w:rsid w:val="00D67861"/>
    <w:rsid w:val="00D7021C"/>
    <w:rsid w:val="00D70C22"/>
    <w:rsid w:val="00D71301"/>
    <w:rsid w:val="00D71FFB"/>
    <w:rsid w:val="00D7262F"/>
    <w:rsid w:val="00D741F2"/>
    <w:rsid w:val="00D749B3"/>
    <w:rsid w:val="00D751A5"/>
    <w:rsid w:val="00D7565D"/>
    <w:rsid w:val="00D7677B"/>
    <w:rsid w:val="00D76B6D"/>
    <w:rsid w:val="00D778FC"/>
    <w:rsid w:val="00D77B26"/>
    <w:rsid w:val="00D803F2"/>
    <w:rsid w:val="00D80FFC"/>
    <w:rsid w:val="00D81130"/>
    <w:rsid w:val="00D8185B"/>
    <w:rsid w:val="00D81C07"/>
    <w:rsid w:val="00D82EAE"/>
    <w:rsid w:val="00D8358D"/>
    <w:rsid w:val="00D847FB"/>
    <w:rsid w:val="00D84F22"/>
    <w:rsid w:val="00D86385"/>
    <w:rsid w:val="00D86426"/>
    <w:rsid w:val="00D90038"/>
    <w:rsid w:val="00D901D6"/>
    <w:rsid w:val="00D91689"/>
    <w:rsid w:val="00D91955"/>
    <w:rsid w:val="00D91CC1"/>
    <w:rsid w:val="00D9261B"/>
    <w:rsid w:val="00D92ADF"/>
    <w:rsid w:val="00D9313C"/>
    <w:rsid w:val="00D93342"/>
    <w:rsid w:val="00D93EAA"/>
    <w:rsid w:val="00D948B5"/>
    <w:rsid w:val="00D977E4"/>
    <w:rsid w:val="00D97ABD"/>
    <w:rsid w:val="00D97AEE"/>
    <w:rsid w:val="00DA02DE"/>
    <w:rsid w:val="00DA09AC"/>
    <w:rsid w:val="00DA0BD5"/>
    <w:rsid w:val="00DA14C8"/>
    <w:rsid w:val="00DA184B"/>
    <w:rsid w:val="00DA26B7"/>
    <w:rsid w:val="00DA2A1F"/>
    <w:rsid w:val="00DA2AED"/>
    <w:rsid w:val="00DA2D08"/>
    <w:rsid w:val="00DA3F4D"/>
    <w:rsid w:val="00DA466F"/>
    <w:rsid w:val="00DA59A6"/>
    <w:rsid w:val="00DA5EBC"/>
    <w:rsid w:val="00DA770B"/>
    <w:rsid w:val="00DA7AC9"/>
    <w:rsid w:val="00DB1514"/>
    <w:rsid w:val="00DB3A09"/>
    <w:rsid w:val="00DB4C1F"/>
    <w:rsid w:val="00DB4FBD"/>
    <w:rsid w:val="00DB569C"/>
    <w:rsid w:val="00DB58DF"/>
    <w:rsid w:val="00DB61F1"/>
    <w:rsid w:val="00DB63E1"/>
    <w:rsid w:val="00DB76FF"/>
    <w:rsid w:val="00DB7A7D"/>
    <w:rsid w:val="00DB7CBD"/>
    <w:rsid w:val="00DC0189"/>
    <w:rsid w:val="00DC1574"/>
    <w:rsid w:val="00DC2CFE"/>
    <w:rsid w:val="00DC3650"/>
    <w:rsid w:val="00DC40D1"/>
    <w:rsid w:val="00DC47CA"/>
    <w:rsid w:val="00DC625F"/>
    <w:rsid w:val="00DC680C"/>
    <w:rsid w:val="00DC7296"/>
    <w:rsid w:val="00DC7309"/>
    <w:rsid w:val="00DC7EA3"/>
    <w:rsid w:val="00DD0D3D"/>
    <w:rsid w:val="00DD1AD2"/>
    <w:rsid w:val="00DD1AFC"/>
    <w:rsid w:val="00DD2655"/>
    <w:rsid w:val="00DD36E5"/>
    <w:rsid w:val="00DD501E"/>
    <w:rsid w:val="00DD5065"/>
    <w:rsid w:val="00DD5702"/>
    <w:rsid w:val="00DD6202"/>
    <w:rsid w:val="00DD79C5"/>
    <w:rsid w:val="00DD7E49"/>
    <w:rsid w:val="00DE019C"/>
    <w:rsid w:val="00DE0393"/>
    <w:rsid w:val="00DE21A1"/>
    <w:rsid w:val="00DE31EB"/>
    <w:rsid w:val="00DE36CB"/>
    <w:rsid w:val="00DE4A86"/>
    <w:rsid w:val="00DE5085"/>
    <w:rsid w:val="00DE5558"/>
    <w:rsid w:val="00DE5F29"/>
    <w:rsid w:val="00DE66C7"/>
    <w:rsid w:val="00DE68AF"/>
    <w:rsid w:val="00DE7458"/>
    <w:rsid w:val="00DE7F8B"/>
    <w:rsid w:val="00DF0906"/>
    <w:rsid w:val="00DF0E8F"/>
    <w:rsid w:val="00DF13D1"/>
    <w:rsid w:val="00DF27E7"/>
    <w:rsid w:val="00DF2AC8"/>
    <w:rsid w:val="00DF3083"/>
    <w:rsid w:val="00DF3BDC"/>
    <w:rsid w:val="00DF5351"/>
    <w:rsid w:val="00DF5F39"/>
    <w:rsid w:val="00DF6861"/>
    <w:rsid w:val="00DF7436"/>
    <w:rsid w:val="00DF7D34"/>
    <w:rsid w:val="00E01E51"/>
    <w:rsid w:val="00E020C1"/>
    <w:rsid w:val="00E02396"/>
    <w:rsid w:val="00E03B6B"/>
    <w:rsid w:val="00E04513"/>
    <w:rsid w:val="00E0454B"/>
    <w:rsid w:val="00E058D9"/>
    <w:rsid w:val="00E06F13"/>
    <w:rsid w:val="00E07199"/>
    <w:rsid w:val="00E076B6"/>
    <w:rsid w:val="00E07913"/>
    <w:rsid w:val="00E07991"/>
    <w:rsid w:val="00E07DA4"/>
    <w:rsid w:val="00E07E5E"/>
    <w:rsid w:val="00E07E82"/>
    <w:rsid w:val="00E11FC1"/>
    <w:rsid w:val="00E13164"/>
    <w:rsid w:val="00E1413B"/>
    <w:rsid w:val="00E143A2"/>
    <w:rsid w:val="00E151EC"/>
    <w:rsid w:val="00E15D4C"/>
    <w:rsid w:val="00E1628A"/>
    <w:rsid w:val="00E2070E"/>
    <w:rsid w:val="00E20C64"/>
    <w:rsid w:val="00E2239C"/>
    <w:rsid w:val="00E22FC1"/>
    <w:rsid w:val="00E2377B"/>
    <w:rsid w:val="00E23D56"/>
    <w:rsid w:val="00E24A2B"/>
    <w:rsid w:val="00E25388"/>
    <w:rsid w:val="00E2682C"/>
    <w:rsid w:val="00E269CF"/>
    <w:rsid w:val="00E26D6E"/>
    <w:rsid w:val="00E27214"/>
    <w:rsid w:val="00E2730A"/>
    <w:rsid w:val="00E30152"/>
    <w:rsid w:val="00E302C4"/>
    <w:rsid w:val="00E30A90"/>
    <w:rsid w:val="00E30EC3"/>
    <w:rsid w:val="00E31126"/>
    <w:rsid w:val="00E31603"/>
    <w:rsid w:val="00E3172C"/>
    <w:rsid w:val="00E31B10"/>
    <w:rsid w:val="00E3331B"/>
    <w:rsid w:val="00E3389A"/>
    <w:rsid w:val="00E33DB3"/>
    <w:rsid w:val="00E3544F"/>
    <w:rsid w:val="00E35B1A"/>
    <w:rsid w:val="00E40FF3"/>
    <w:rsid w:val="00E413BA"/>
    <w:rsid w:val="00E42547"/>
    <w:rsid w:val="00E42850"/>
    <w:rsid w:val="00E43C64"/>
    <w:rsid w:val="00E45885"/>
    <w:rsid w:val="00E45E4F"/>
    <w:rsid w:val="00E46109"/>
    <w:rsid w:val="00E463C3"/>
    <w:rsid w:val="00E464F5"/>
    <w:rsid w:val="00E477C4"/>
    <w:rsid w:val="00E47864"/>
    <w:rsid w:val="00E500E6"/>
    <w:rsid w:val="00E51056"/>
    <w:rsid w:val="00E5119C"/>
    <w:rsid w:val="00E519DC"/>
    <w:rsid w:val="00E52269"/>
    <w:rsid w:val="00E5482D"/>
    <w:rsid w:val="00E54C1D"/>
    <w:rsid w:val="00E54D08"/>
    <w:rsid w:val="00E55B04"/>
    <w:rsid w:val="00E560D9"/>
    <w:rsid w:val="00E60DE3"/>
    <w:rsid w:val="00E60EC0"/>
    <w:rsid w:val="00E61013"/>
    <w:rsid w:val="00E61E98"/>
    <w:rsid w:val="00E65950"/>
    <w:rsid w:val="00E65D6F"/>
    <w:rsid w:val="00E66206"/>
    <w:rsid w:val="00E66CC2"/>
    <w:rsid w:val="00E70F1C"/>
    <w:rsid w:val="00E70F7A"/>
    <w:rsid w:val="00E710BD"/>
    <w:rsid w:val="00E718C7"/>
    <w:rsid w:val="00E71FC8"/>
    <w:rsid w:val="00E72CF0"/>
    <w:rsid w:val="00E7359C"/>
    <w:rsid w:val="00E74AED"/>
    <w:rsid w:val="00E74BB3"/>
    <w:rsid w:val="00E74DE6"/>
    <w:rsid w:val="00E74EDE"/>
    <w:rsid w:val="00E75587"/>
    <w:rsid w:val="00E775CF"/>
    <w:rsid w:val="00E779D2"/>
    <w:rsid w:val="00E828C8"/>
    <w:rsid w:val="00E8471D"/>
    <w:rsid w:val="00E8536F"/>
    <w:rsid w:val="00E86550"/>
    <w:rsid w:val="00E865BC"/>
    <w:rsid w:val="00E8664B"/>
    <w:rsid w:val="00E870E8"/>
    <w:rsid w:val="00E877E3"/>
    <w:rsid w:val="00E878B5"/>
    <w:rsid w:val="00E879BC"/>
    <w:rsid w:val="00E90052"/>
    <w:rsid w:val="00E901CE"/>
    <w:rsid w:val="00E90CBC"/>
    <w:rsid w:val="00E917F2"/>
    <w:rsid w:val="00E93183"/>
    <w:rsid w:val="00E948B3"/>
    <w:rsid w:val="00E94F31"/>
    <w:rsid w:val="00E95CE0"/>
    <w:rsid w:val="00E96168"/>
    <w:rsid w:val="00E9785F"/>
    <w:rsid w:val="00E979E8"/>
    <w:rsid w:val="00E97BF6"/>
    <w:rsid w:val="00E97DAE"/>
    <w:rsid w:val="00E97DC0"/>
    <w:rsid w:val="00EA02EE"/>
    <w:rsid w:val="00EA1010"/>
    <w:rsid w:val="00EA1BA6"/>
    <w:rsid w:val="00EA1E7F"/>
    <w:rsid w:val="00EA2B9E"/>
    <w:rsid w:val="00EA3130"/>
    <w:rsid w:val="00EA3549"/>
    <w:rsid w:val="00EA3983"/>
    <w:rsid w:val="00EA4639"/>
    <w:rsid w:val="00EA4D1F"/>
    <w:rsid w:val="00EA5C18"/>
    <w:rsid w:val="00EA712C"/>
    <w:rsid w:val="00EB0121"/>
    <w:rsid w:val="00EB024C"/>
    <w:rsid w:val="00EB0AF9"/>
    <w:rsid w:val="00EB2E0A"/>
    <w:rsid w:val="00EB3084"/>
    <w:rsid w:val="00EB3B2C"/>
    <w:rsid w:val="00EB4088"/>
    <w:rsid w:val="00EB47D9"/>
    <w:rsid w:val="00EB5027"/>
    <w:rsid w:val="00EB5211"/>
    <w:rsid w:val="00EB5404"/>
    <w:rsid w:val="00EB560E"/>
    <w:rsid w:val="00EB5F69"/>
    <w:rsid w:val="00EB72A1"/>
    <w:rsid w:val="00EC008E"/>
    <w:rsid w:val="00EC0591"/>
    <w:rsid w:val="00EC09BA"/>
    <w:rsid w:val="00EC1223"/>
    <w:rsid w:val="00EC22F2"/>
    <w:rsid w:val="00EC2712"/>
    <w:rsid w:val="00EC2AAF"/>
    <w:rsid w:val="00EC37ED"/>
    <w:rsid w:val="00EC3E2B"/>
    <w:rsid w:val="00EC4B7E"/>
    <w:rsid w:val="00EC4DF2"/>
    <w:rsid w:val="00EC4EC9"/>
    <w:rsid w:val="00EC54B3"/>
    <w:rsid w:val="00EC5649"/>
    <w:rsid w:val="00EC5A93"/>
    <w:rsid w:val="00EC651E"/>
    <w:rsid w:val="00EC6B75"/>
    <w:rsid w:val="00EC6F66"/>
    <w:rsid w:val="00EC74CA"/>
    <w:rsid w:val="00EC7D7A"/>
    <w:rsid w:val="00ED0B27"/>
    <w:rsid w:val="00ED0CE6"/>
    <w:rsid w:val="00ED145D"/>
    <w:rsid w:val="00ED1CAF"/>
    <w:rsid w:val="00ED3A24"/>
    <w:rsid w:val="00ED497C"/>
    <w:rsid w:val="00ED7FF3"/>
    <w:rsid w:val="00EE09F1"/>
    <w:rsid w:val="00EE12B3"/>
    <w:rsid w:val="00EE191B"/>
    <w:rsid w:val="00EE2B8A"/>
    <w:rsid w:val="00EE30F3"/>
    <w:rsid w:val="00EE4180"/>
    <w:rsid w:val="00EE430E"/>
    <w:rsid w:val="00EE51A8"/>
    <w:rsid w:val="00EE544B"/>
    <w:rsid w:val="00EE71B3"/>
    <w:rsid w:val="00EE77CF"/>
    <w:rsid w:val="00EE7933"/>
    <w:rsid w:val="00EE7E6B"/>
    <w:rsid w:val="00EF0153"/>
    <w:rsid w:val="00EF0183"/>
    <w:rsid w:val="00EF0BEC"/>
    <w:rsid w:val="00EF12B0"/>
    <w:rsid w:val="00EF145C"/>
    <w:rsid w:val="00EF19A8"/>
    <w:rsid w:val="00EF2D66"/>
    <w:rsid w:val="00EF2F26"/>
    <w:rsid w:val="00EF317F"/>
    <w:rsid w:val="00EF34EC"/>
    <w:rsid w:val="00EF392C"/>
    <w:rsid w:val="00EF4280"/>
    <w:rsid w:val="00EF44F6"/>
    <w:rsid w:val="00EF46F8"/>
    <w:rsid w:val="00EF4B95"/>
    <w:rsid w:val="00EF58CB"/>
    <w:rsid w:val="00EF677D"/>
    <w:rsid w:val="00EF69EF"/>
    <w:rsid w:val="00EF79BA"/>
    <w:rsid w:val="00F0020C"/>
    <w:rsid w:val="00F019CD"/>
    <w:rsid w:val="00F02089"/>
    <w:rsid w:val="00F0324E"/>
    <w:rsid w:val="00F03CC8"/>
    <w:rsid w:val="00F04094"/>
    <w:rsid w:val="00F04953"/>
    <w:rsid w:val="00F04A2D"/>
    <w:rsid w:val="00F04BDA"/>
    <w:rsid w:val="00F0576E"/>
    <w:rsid w:val="00F057F8"/>
    <w:rsid w:val="00F05BAF"/>
    <w:rsid w:val="00F06685"/>
    <w:rsid w:val="00F06747"/>
    <w:rsid w:val="00F07825"/>
    <w:rsid w:val="00F131CB"/>
    <w:rsid w:val="00F1400F"/>
    <w:rsid w:val="00F14959"/>
    <w:rsid w:val="00F14B4B"/>
    <w:rsid w:val="00F14D08"/>
    <w:rsid w:val="00F150F8"/>
    <w:rsid w:val="00F151C7"/>
    <w:rsid w:val="00F157F9"/>
    <w:rsid w:val="00F16552"/>
    <w:rsid w:val="00F17043"/>
    <w:rsid w:val="00F20B1B"/>
    <w:rsid w:val="00F21DD3"/>
    <w:rsid w:val="00F22AEB"/>
    <w:rsid w:val="00F22F34"/>
    <w:rsid w:val="00F2376C"/>
    <w:rsid w:val="00F23FD6"/>
    <w:rsid w:val="00F242CD"/>
    <w:rsid w:val="00F24347"/>
    <w:rsid w:val="00F245AF"/>
    <w:rsid w:val="00F245E8"/>
    <w:rsid w:val="00F24DC4"/>
    <w:rsid w:val="00F25F55"/>
    <w:rsid w:val="00F265ED"/>
    <w:rsid w:val="00F30B67"/>
    <w:rsid w:val="00F31805"/>
    <w:rsid w:val="00F31808"/>
    <w:rsid w:val="00F32DAA"/>
    <w:rsid w:val="00F32E2C"/>
    <w:rsid w:val="00F3513E"/>
    <w:rsid w:val="00F361B4"/>
    <w:rsid w:val="00F36716"/>
    <w:rsid w:val="00F377F0"/>
    <w:rsid w:val="00F3793A"/>
    <w:rsid w:val="00F37F1C"/>
    <w:rsid w:val="00F400F7"/>
    <w:rsid w:val="00F40505"/>
    <w:rsid w:val="00F40994"/>
    <w:rsid w:val="00F40DAF"/>
    <w:rsid w:val="00F4188F"/>
    <w:rsid w:val="00F418A6"/>
    <w:rsid w:val="00F423ED"/>
    <w:rsid w:val="00F4245A"/>
    <w:rsid w:val="00F45D2A"/>
    <w:rsid w:val="00F461B8"/>
    <w:rsid w:val="00F47F19"/>
    <w:rsid w:val="00F5006E"/>
    <w:rsid w:val="00F5028C"/>
    <w:rsid w:val="00F50518"/>
    <w:rsid w:val="00F50AD6"/>
    <w:rsid w:val="00F52667"/>
    <w:rsid w:val="00F527AB"/>
    <w:rsid w:val="00F555FE"/>
    <w:rsid w:val="00F558AA"/>
    <w:rsid w:val="00F57C9D"/>
    <w:rsid w:val="00F60A79"/>
    <w:rsid w:val="00F6223E"/>
    <w:rsid w:val="00F6312B"/>
    <w:rsid w:val="00F631CA"/>
    <w:rsid w:val="00F63409"/>
    <w:rsid w:val="00F64593"/>
    <w:rsid w:val="00F64B52"/>
    <w:rsid w:val="00F66356"/>
    <w:rsid w:val="00F664F5"/>
    <w:rsid w:val="00F67183"/>
    <w:rsid w:val="00F70AC6"/>
    <w:rsid w:val="00F731D8"/>
    <w:rsid w:val="00F74413"/>
    <w:rsid w:val="00F74D48"/>
    <w:rsid w:val="00F7501F"/>
    <w:rsid w:val="00F7642A"/>
    <w:rsid w:val="00F776D8"/>
    <w:rsid w:val="00F77CAD"/>
    <w:rsid w:val="00F81026"/>
    <w:rsid w:val="00F81BBF"/>
    <w:rsid w:val="00F83741"/>
    <w:rsid w:val="00F83770"/>
    <w:rsid w:val="00F846E0"/>
    <w:rsid w:val="00F84C4E"/>
    <w:rsid w:val="00F85156"/>
    <w:rsid w:val="00F85C88"/>
    <w:rsid w:val="00F85D65"/>
    <w:rsid w:val="00F871FF"/>
    <w:rsid w:val="00F8754D"/>
    <w:rsid w:val="00F87C08"/>
    <w:rsid w:val="00F90309"/>
    <w:rsid w:val="00F907C6"/>
    <w:rsid w:val="00F909A1"/>
    <w:rsid w:val="00F90B51"/>
    <w:rsid w:val="00F9103D"/>
    <w:rsid w:val="00F913F9"/>
    <w:rsid w:val="00F91790"/>
    <w:rsid w:val="00F9182B"/>
    <w:rsid w:val="00F91BA5"/>
    <w:rsid w:val="00F9307F"/>
    <w:rsid w:val="00F93BD7"/>
    <w:rsid w:val="00F93EFE"/>
    <w:rsid w:val="00F9557C"/>
    <w:rsid w:val="00F955AB"/>
    <w:rsid w:val="00F958E9"/>
    <w:rsid w:val="00F95908"/>
    <w:rsid w:val="00F95B7C"/>
    <w:rsid w:val="00F95E94"/>
    <w:rsid w:val="00F963D8"/>
    <w:rsid w:val="00F9673F"/>
    <w:rsid w:val="00F97316"/>
    <w:rsid w:val="00F97B4A"/>
    <w:rsid w:val="00F97B74"/>
    <w:rsid w:val="00FA0708"/>
    <w:rsid w:val="00FA102C"/>
    <w:rsid w:val="00FA2A4E"/>
    <w:rsid w:val="00FA2EA4"/>
    <w:rsid w:val="00FA2FE5"/>
    <w:rsid w:val="00FA4FEE"/>
    <w:rsid w:val="00FA6627"/>
    <w:rsid w:val="00FA6D36"/>
    <w:rsid w:val="00FA7F60"/>
    <w:rsid w:val="00FB2266"/>
    <w:rsid w:val="00FB26C5"/>
    <w:rsid w:val="00FB3D59"/>
    <w:rsid w:val="00FB42E4"/>
    <w:rsid w:val="00FB5237"/>
    <w:rsid w:val="00FB5853"/>
    <w:rsid w:val="00FB5FF6"/>
    <w:rsid w:val="00FB65F3"/>
    <w:rsid w:val="00FB6E34"/>
    <w:rsid w:val="00FB7C03"/>
    <w:rsid w:val="00FB7F93"/>
    <w:rsid w:val="00FC18B2"/>
    <w:rsid w:val="00FC1B83"/>
    <w:rsid w:val="00FC2143"/>
    <w:rsid w:val="00FC275E"/>
    <w:rsid w:val="00FC2CC2"/>
    <w:rsid w:val="00FC5522"/>
    <w:rsid w:val="00FC63C3"/>
    <w:rsid w:val="00FC73C3"/>
    <w:rsid w:val="00FC798B"/>
    <w:rsid w:val="00FD0503"/>
    <w:rsid w:val="00FD175B"/>
    <w:rsid w:val="00FD2AF2"/>
    <w:rsid w:val="00FD57DB"/>
    <w:rsid w:val="00FD68B7"/>
    <w:rsid w:val="00FD7400"/>
    <w:rsid w:val="00FD77CF"/>
    <w:rsid w:val="00FD7D38"/>
    <w:rsid w:val="00FD7DCA"/>
    <w:rsid w:val="00FE016B"/>
    <w:rsid w:val="00FE1671"/>
    <w:rsid w:val="00FE17FC"/>
    <w:rsid w:val="00FE1AFF"/>
    <w:rsid w:val="00FE1BAD"/>
    <w:rsid w:val="00FE1C32"/>
    <w:rsid w:val="00FE245D"/>
    <w:rsid w:val="00FE27D6"/>
    <w:rsid w:val="00FE2C7D"/>
    <w:rsid w:val="00FE2EB6"/>
    <w:rsid w:val="00FE32A7"/>
    <w:rsid w:val="00FE444B"/>
    <w:rsid w:val="00FE4510"/>
    <w:rsid w:val="00FE68DC"/>
    <w:rsid w:val="00FE69F4"/>
    <w:rsid w:val="00FE6D41"/>
    <w:rsid w:val="00FE7E4C"/>
    <w:rsid w:val="00FF1998"/>
    <w:rsid w:val="00FF26FE"/>
    <w:rsid w:val="00FF3564"/>
    <w:rsid w:val="00FF3C4D"/>
    <w:rsid w:val="00FF3CBD"/>
    <w:rsid w:val="00FF5357"/>
    <w:rsid w:val="00FF549E"/>
    <w:rsid w:val="00FF5D4E"/>
    <w:rsid w:val="00FF6D91"/>
    <w:rsid w:val="00FF6EBF"/>
    <w:rsid w:val="00FF7507"/>
    <w:rsid w:val="18147845"/>
    <w:rsid w:val="28332399"/>
    <w:rsid w:val="33087737"/>
    <w:rsid w:val="37F935F3"/>
    <w:rsid w:val="383218F5"/>
    <w:rsid w:val="3DFEC1DF"/>
    <w:rsid w:val="42C85330"/>
    <w:rsid w:val="443B3505"/>
    <w:rsid w:val="46C67DD9"/>
    <w:rsid w:val="47F2555F"/>
    <w:rsid w:val="48957E2A"/>
    <w:rsid w:val="4B5859B1"/>
    <w:rsid w:val="57CA16F3"/>
    <w:rsid w:val="5BFD7A94"/>
    <w:rsid w:val="5F735375"/>
    <w:rsid w:val="605B32B5"/>
    <w:rsid w:val="655F347A"/>
    <w:rsid w:val="6C215E63"/>
    <w:rsid w:val="757C90D0"/>
    <w:rsid w:val="7BDF8DA8"/>
    <w:rsid w:val="7EEF8D5B"/>
    <w:rsid w:val="7F8025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o:shapedefaults>
    <o:shapelayout v:ext="edit">
      <o:idmap v:ext="edit" data="2"/>
    </o:shapelayout>
  </w:shapeDefaults>
  <w:decimalSymbol w:val="."/>
  <w:listSeparator w:val=","/>
  <w14:docId w14:val="6713A915"/>
  <w15:docId w15:val="{12D0A155-0D74-4301-AB1F-9AA9FE6996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0"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unhideWhenUsed="1" w:qFormat="1"/>
    <w:lsdException w:name="footnote text" w:semiHidden="1" w:unhideWhenUsed="1" w:qFormat="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uiPriority="0" w:qFormat="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nhideWhenUsed="1"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unhideWhenUsed="1" w:qFormat="1"/>
    <w:lsdException w:name="Body Text First Indent 2" w:uiPriority="0" w:qFormat="1"/>
    <w:lsdException w:name="Note Heading" w:semiHidden="1" w:unhideWhenUsed="1"/>
    <w:lsdException w:name="Body Text 2" w:semiHidden="1" w:unhideWhenUsed="1"/>
    <w:lsdException w:name="Body Text 3" w:uiPriority="0" w:qFormat="1"/>
    <w:lsdException w:name="Body Text Indent 2" w:uiPriority="0" w:qFormat="1"/>
    <w:lsdException w:name="Body Text Indent 3" w:uiPriority="0" w:qFormat="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uiPriority="0" w:unhideWhenUsed="1" w:qFormat="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qFormat="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pPr>
      <w:widowControl w:val="0"/>
      <w:spacing w:line="360" w:lineRule="auto"/>
    </w:pPr>
    <w:rPr>
      <w:rFonts w:asciiTheme="minorHAnsi" w:hAnsiTheme="minorHAnsi" w:cstheme="minorBidi"/>
      <w:kern w:val="2"/>
      <w:szCs w:val="22"/>
    </w:rPr>
  </w:style>
  <w:style w:type="paragraph" w:styleId="1">
    <w:name w:val="heading 1"/>
    <w:basedOn w:val="20"/>
    <w:next w:val="a4"/>
    <w:link w:val="11"/>
    <w:uiPriority w:val="9"/>
    <w:qFormat/>
    <w:pPr>
      <w:numPr>
        <w:ilvl w:val="0"/>
      </w:numPr>
      <w:outlineLvl w:val="0"/>
    </w:pPr>
  </w:style>
  <w:style w:type="paragraph" w:styleId="20">
    <w:name w:val="heading 2"/>
    <w:basedOn w:val="a4"/>
    <w:next w:val="a4"/>
    <w:link w:val="22"/>
    <w:uiPriority w:val="9"/>
    <w:unhideWhenUsed/>
    <w:qFormat/>
    <w:pPr>
      <w:keepNext/>
      <w:keepLines/>
      <w:numPr>
        <w:ilvl w:val="1"/>
        <w:numId w:val="1"/>
      </w:numPr>
      <w:outlineLvl w:val="1"/>
    </w:pPr>
    <w:rPr>
      <w:rFonts w:ascii="Times New Roman" w:eastAsia="仿宋" w:hAnsi="Times New Roman" w:cstheme="majorBidi"/>
      <w:b/>
      <w:bCs/>
      <w:sz w:val="21"/>
      <w:szCs w:val="32"/>
    </w:rPr>
  </w:style>
  <w:style w:type="paragraph" w:styleId="3">
    <w:name w:val="heading 3"/>
    <w:basedOn w:val="a4"/>
    <w:next w:val="a4"/>
    <w:link w:val="30"/>
    <w:unhideWhenUsed/>
    <w:qFormat/>
    <w:pPr>
      <w:keepNext/>
      <w:keepLines/>
      <w:numPr>
        <w:ilvl w:val="2"/>
        <w:numId w:val="1"/>
      </w:numPr>
      <w:outlineLvl w:val="2"/>
    </w:pPr>
    <w:rPr>
      <w:rFonts w:ascii="Times New Roman" w:eastAsia="仿宋" w:hAnsi="Times New Roman"/>
      <w:b/>
      <w:bCs/>
      <w:szCs w:val="32"/>
    </w:rPr>
  </w:style>
  <w:style w:type="paragraph" w:styleId="4">
    <w:name w:val="heading 4"/>
    <w:basedOn w:val="a4"/>
    <w:next w:val="a4"/>
    <w:link w:val="40"/>
    <w:uiPriority w:val="9"/>
    <w:unhideWhenUsed/>
    <w:qFormat/>
    <w:pPr>
      <w:numPr>
        <w:ilvl w:val="3"/>
        <w:numId w:val="1"/>
      </w:numPr>
      <w:outlineLvl w:val="3"/>
    </w:pPr>
    <w:rPr>
      <w:rFonts w:ascii="Times New Roman" w:hAnsi="Times New Roman"/>
      <w:b/>
    </w:rPr>
  </w:style>
  <w:style w:type="paragraph" w:styleId="5">
    <w:name w:val="heading 5"/>
    <w:basedOn w:val="a4"/>
    <w:next w:val="a4"/>
    <w:link w:val="50"/>
    <w:uiPriority w:val="9"/>
    <w:unhideWhenUsed/>
    <w:qFormat/>
    <w:pPr>
      <w:keepNext/>
      <w:keepLines/>
      <w:numPr>
        <w:ilvl w:val="4"/>
        <w:numId w:val="1"/>
      </w:numPr>
      <w:topLinePunct/>
      <w:outlineLvl w:val="4"/>
    </w:pPr>
    <w:rPr>
      <w:rFonts w:ascii="Times New Roman" w:hAnsi="Times New Roman"/>
      <w:b/>
      <w:bCs/>
      <w:szCs w:val="28"/>
    </w:rPr>
  </w:style>
  <w:style w:type="paragraph" w:styleId="6">
    <w:name w:val="heading 6"/>
    <w:basedOn w:val="a4"/>
    <w:next w:val="5"/>
    <w:link w:val="61"/>
    <w:uiPriority w:val="9"/>
    <w:unhideWhenUsed/>
    <w:qFormat/>
    <w:pPr>
      <w:keepNext/>
      <w:keepLines/>
      <w:numPr>
        <w:ilvl w:val="5"/>
        <w:numId w:val="1"/>
      </w:numPr>
      <w:outlineLvl w:val="5"/>
    </w:pPr>
    <w:rPr>
      <w:rFonts w:ascii="宋体" w:hAnsiTheme="majorHAnsi" w:cstheme="majorBidi"/>
      <w:b/>
      <w:bCs/>
      <w:szCs w:val="24"/>
    </w:rPr>
  </w:style>
  <w:style w:type="paragraph" w:styleId="7">
    <w:name w:val="heading 7"/>
    <w:basedOn w:val="a4"/>
    <w:next w:val="a4"/>
    <w:link w:val="70"/>
    <w:uiPriority w:val="9"/>
    <w:unhideWhenUsed/>
    <w:qFormat/>
    <w:pPr>
      <w:keepNext/>
      <w:keepLines/>
      <w:outlineLvl w:val="6"/>
    </w:pPr>
    <w:rPr>
      <w:rFonts w:ascii="宋体"/>
      <w:b/>
      <w:bCs/>
      <w:szCs w:val="24"/>
    </w:rPr>
  </w:style>
  <w:style w:type="paragraph" w:styleId="8">
    <w:name w:val="heading 8"/>
    <w:basedOn w:val="a4"/>
    <w:next w:val="a4"/>
    <w:link w:val="80"/>
    <w:uiPriority w:val="9"/>
    <w:unhideWhenUsed/>
    <w:qFormat/>
    <w:pPr>
      <w:keepNext/>
      <w:keepLines/>
      <w:outlineLvl w:val="7"/>
    </w:pPr>
    <w:rPr>
      <w:rFonts w:ascii="宋体" w:hAnsiTheme="majorHAnsi" w:cstheme="majorBidi"/>
      <w:b/>
      <w:szCs w:val="24"/>
    </w:rPr>
  </w:style>
  <w:style w:type="paragraph" w:styleId="9">
    <w:name w:val="heading 9"/>
    <w:basedOn w:val="a4"/>
    <w:next w:val="a4"/>
    <w:link w:val="90"/>
    <w:uiPriority w:val="9"/>
    <w:unhideWhenUsed/>
    <w:qFormat/>
    <w:pPr>
      <w:keepNext/>
      <w:keepLines/>
      <w:spacing w:before="240" w:after="64" w:line="320" w:lineRule="auto"/>
      <w:outlineLvl w:val="8"/>
    </w:pPr>
    <w:rPr>
      <w:rFonts w:asciiTheme="majorHAnsi" w:eastAsiaTheme="majorEastAsia" w:hAnsiTheme="majorHAnsi" w:cstheme="majorBidi"/>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TOC7">
    <w:name w:val="toc 7"/>
    <w:basedOn w:val="a4"/>
    <w:next w:val="a4"/>
    <w:uiPriority w:val="39"/>
    <w:unhideWhenUsed/>
    <w:qFormat/>
    <w:pPr>
      <w:spacing w:line="240" w:lineRule="auto"/>
      <w:ind w:leftChars="1200" w:left="2520"/>
      <w:jc w:val="both"/>
    </w:pPr>
    <w:rPr>
      <w:sz w:val="21"/>
    </w:rPr>
  </w:style>
  <w:style w:type="paragraph" w:styleId="a8">
    <w:name w:val="Normal Indent"/>
    <w:basedOn w:val="a4"/>
    <w:link w:val="a9"/>
    <w:unhideWhenUsed/>
    <w:qFormat/>
    <w:pPr>
      <w:spacing w:line="240" w:lineRule="auto"/>
      <w:ind w:firstLineChars="200" w:firstLine="420"/>
      <w:jc w:val="both"/>
    </w:pPr>
    <w:rPr>
      <w:rFonts w:eastAsiaTheme="minorEastAsia"/>
      <w:sz w:val="21"/>
    </w:rPr>
  </w:style>
  <w:style w:type="paragraph" w:styleId="aa">
    <w:name w:val="caption"/>
    <w:basedOn w:val="a4"/>
    <w:next w:val="a4"/>
    <w:uiPriority w:val="35"/>
    <w:unhideWhenUsed/>
    <w:qFormat/>
    <w:rPr>
      <w:rFonts w:asciiTheme="majorHAnsi" w:eastAsia="黑体" w:hAnsiTheme="majorHAnsi" w:cstheme="majorBidi"/>
      <w:szCs w:val="20"/>
    </w:rPr>
  </w:style>
  <w:style w:type="paragraph" w:styleId="ab">
    <w:name w:val="Document Map"/>
    <w:basedOn w:val="a4"/>
    <w:link w:val="ac"/>
    <w:unhideWhenUsed/>
    <w:qFormat/>
    <w:pPr>
      <w:jc w:val="both"/>
    </w:pPr>
    <w:rPr>
      <w:rFonts w:ascii="宋体" w:hAnsi="Calibri" w:cs="黑体"/>
      <w:szCs w:val="18"/>
    </w:rPr>
  </w:style>
  <w:style w:type="paragraph" w:styleId="ad">
    <w:name w:val="toa heading"/>
    <w:basedOn w:val="a4"/>
    <w:next w:val="a4"/>
    <w:qFormat/>
    <w:pPr>
      <w:spacing w:before="120" w:line="240" w:lineRule="auto"/>
      <w:jc w:val="both"/>
    </w:pPr>
    <w:rPr>
      <w:rFonts w:ascii="Arial" w:hAnsi="Arial" w:cs="Times New Roman"/>
      <w:szCs w:val="20"/>
    </w:rPr>
  </w:style>
  <w:style w:type="paragraph" w:styleId="ae">
    <w:name w:val="annotation text"/>
    <w:basedOn w:val="a4"/>
    <w:link w:val="af"/>
    <w:uiPriority w:val="99"/>
    <w:unhideWhenUsed/>
    <w:qFormat/>
  </w:style>
  <w:style w:type="paragraph" w:styleId="31">
    <w:name w:val="Body Text 3"/>
    <w:basedOn w:val="a4"/>
    <w:link w:val="32"/>
    <w:qFormat/>
    <w:pPr>
      <w:spacing w:line="240" w:lineRule="auto"/>
      <w:jc w:val="center"/>
    </w:pPr>
    <w:rPr>
      <w:rFonts w:ascii="Times New Roman" w:hAnsi="Times New Roman" w:cs="Times New Roman"/>
      <w:b/>
      <w:bCs/>
      <w:sz w:val="36"/>
      <w:szCs w:val="24"/>
    </w:rPr>
  </w:style>
  <w:style w:type="paragraph" w:styleId="af0">
    <w:name w:val="Body Text"/>
    <w:basedOn w:val="a4"/>
    <w:link w:val="af1"/>
    <w:uiPriority w:val="99"/>
    <w:unhideWhenUsed/>
    <w:qFormat/>
    <w:pPr>
      <w:spacing w:after="120"/>
    </w:pPr>
  </w:style>
  <w:style w:type="paragraph" w:styleId="af2">
    <w:name w:val="Body Text Indent"/>
    <w:basedOn w:val="a4"/>
    <w:link w:val="af3"/>
    <w:unhideWhenUsed/>
    <w:qFormat/>
    <w:pPr>
      <w:spacing w:after="120"/>
      <w:ind w:leftChars="200" w:left="420"/>
      <w:jc w:val="both"/>
    </w:pPr>
    <w:rPr>
      <w:rFonts w:ascii="Calibri" w:hAnsi="Calibri" w:cs="黑体"/>
      <w:szCs w:val="21"/>
    </w:rPr>
  </w:style>
  <w:style w:type="paragraph" w:styleId="TOC5">
    <w:name w:val="toc 5"/>
    <w:basedOn w:val="a4"/>
    <w:next w:val="a4"/>
    <w:uiPriority w:val="39"/>
    <w:unhideWhenUsed/>
    <w:qFormat/>
    <w:pPr>
      <w:spacing w:line="240" w:lineRule="auto"/>
      <w:ind w:leftChars="800" w:left="1680"/>
      <w:jc w:val="both"/>
    </w:pPr>
    <w:rPr>
      <w:sz w:val="21"/>
    </w:rPr>
  </w:style>
  <w:style w:type="paragraph" w:styleId="TOC3">
    <w:name w:val="toc 3"/>
    <w:basedOn w:val="a4"/>
    <w:next w:val="a4"/>
    <w:uiPriority w:val="39"/>
    <w:unhideWhenUsed/>
    <w:qFormat/>
    <w:pPr>
      <w:widowControl/>
      <w:spacing w:after="100" w:line="276" w:lineRule="auto"/>
      <w:ind w:left="440"/>
    </w:pPr>
    <w:rPr>
      <w:rFonts w:eastAsiaTheme="minorEastAsia"/>
      <w:kern w:val="0"/>
      <w:sz w:val="22"/>
    </w:rPr>
  </w:style>
  <w:style w:type="paragraph" w:styleId="af4">
    <w:name w:val="Plain Text"/>
    <w:basedOn w:val="a4"/>
    <w:link w:val="af5"/>
    <w:uiPriority w:val="99"/>
    <w:unhideWhenUsed/>
    <w:qFormat/>
    <w:pPr>
      <w:spacing w:line="240" w:lineRule="auto"/>
      <w:jc w:val="both"/>
    </w:pPr>
    <w:rPr>
      <w:rFonts w:ascii="宋体" w:hAnsi="Courier New" w:cs="Courier New"/>
      <w:sz w:val="21"/>
      <w:szCs w:val="21"/>
    </w:rPr>
  </w:style>
  <w:style w:type="paragraph" w:styleId="TOC8">
    <w:name w:val="toc 8"/>
    <w:basedOn w:val="a4"/>
    <w:next w:val="a4"/>
    <w:uiPriority w:val="39"/>
    <w:unhideWhenUsed/>
    <w:qFormat/>
    <w:pPr>
      <w:spacing w:line="240" w:lineRule="auto"/>
      <w:ind w:leftChars="1400" w:left="2940"/>
      <w:jc w:val="both"/>
    </w:pPr>
    <w:rPr>
      <w:sz w:val="21"/>
    </w:rPr>
  </w:style>
  <w:style w:type="paragraph" w:styleId="af6">
    <w:name w:val="Date"/>
    <w:basedOn w:val="a4"/>
    <w:next w:val="a4"/>
    <w:link w:val="af7"/>
    <w:uiPriority w:val="99"/>
    <w:unhideWhenUsed/>
    <w:qFormat/>
    <w:pPr>
      <w:ind w:leftChars="2500" w:left="100"/>
    </w:pPr>
  </w:style>
  <w:style w:type="paragraph" w:styleId="23">
    <w:name w:val="Body Text Indent 2"/>
    <w:basedOn w:val="a4"/>
    <w:link w:val="24"/>
    <w:qFormat/>
    <w:pPr>
      <w:ind w:firstLineChars="225" w:firstLine="540"/>
      <w:jc w:val="both"/>
    </w:pPr>
    <w:rPr>
      <w:rFonts w:ascii="Times New Roman" w:hAnsi="Times New Roman" w:cs="Times New Roman"/>
      <w:szCs w:val="24"/>
      <w:lang w:val="zh-CN"/>
    </w:rPr>
  </w:style>
  <w:style w:type="paragraph" w:styleId="af8">
    <w:name w:val="Balloon Text"/>
    <w:basedOn w:val="a4"/>
    <w:link w:val="af9"/>
    <w:uiPriority w:val="99"/>
    <w:unhideWhenUsed/>
    <w:qFormat/>
    <w:pPr>
      <w:spacing w:line="240" w:lineRule="auto"/>
    </w:pPr>
    <w:rPr>
      <w:szCs w:val="18"/>
    </w:rPr>
  </w:style>
  <w:style w:type="paragraph" w:styleId="afa">
    <w:name w:val="footer"/>
    <w:basedOn w:val="a4"/>
    <w:link w:val="12"/>
    <w:uiPriority w:val="99"/>
    <w:unhideWhenUsed/>
    <w:qFormat/>
    <w:pPr>
      <w:tabs>
        <w:tab w:val="center" w:pos="4153"/>
        <w:tab w:val="right" w:pos="8306"/>
      </w:tabs>
      <w:snapToGrid w:val="0"/>
    </w:pPr>
    <w:rPr>
      <w:szCs w:val="18"/>
    </w:rPr>
  </w:style>
  <w:style w:type="paragraph" w:styleId="afb">
    <w:name w:val="header"/>
    <w:basedOn w:val="a4"/>
    <w:link w:val="afc"/>
    <w:unhideWhenUsed/>
    <w:qFormat/>
    <w:pPr>
      <w:pBdr>
        <w:bottom w:val="single" w:sz="6" w:space="1" w:color="auto"/>
      </w:pBdr>
      <w:tabs>
        <w:tab w:val="center" w:pos="4153"/>
        <w:tab w:val="right" w:pos="8306"/>
      </w:tabs>
      <w:snapToGrid w:val="0"/>
      <w:jc w:val="center"/>
    </w:pPr>
    <w:rPr>
      <w:szCs w:val="18"/>
    </w:rPr>
  </w:style>
  <w:style w:type="paragraph" w:styleId="TOC1">
    <w:name w:val="toc 1"/>
    <w:basedOn w:val="a4"/>
    <w:next w:val="a4"/>
    <w:uiPriority w:val="39"/>
    <w:unhideWhenUsed/>
    <w:qFormat/>
    <w:pPr>
      <w:tabs>
        <w:tab w:val="left" w:pos="540"/>
        <w:tab w:val="right" w:leader="dot" w:pos="8303"/>
      </w:tabs>
    </w:pPr>
    <w:rPr>
      <w:rFonts w:eastAsiaTheme="minorEastAsia"/>
    </w:rPr>
  </w:style>
  <w:style w:type="paragraph" w:styleId="TOC4">
    <w:name w:val="toc 4"/>
    <w:basedOn w:val="a4"/>
    <w:next w:val="a4"/>
    <w:uiPriority w:val="39"/>
    <w:unhideWhenUsed/>
    <w:qFormat/>
    <w:pPr>
      <w:spacing w:line="240" w:lineRule="auto"/>
      <w:ind w:leftChars="600" w:left="1260"/>
      <w:jc w:val="both"/>
    </w:pPr>
    <w:rPr>
      <w:sz w:val="21"/>
    </w:rPr>
  </w:style>
  <w:style w:type="paragraph" w:styleId="a0">
    <w:name w:val="Subtitle"/>
    <w:basedOn w:val="a4"/>
    <w:next w:val="a4"/>
    <w:link w:val="afd"/>
    <w:uiPriority w:val="11"/>
    <w:qFormat/>
    <w:pPr>
      <w:numPr>
        <w:numId w:val="2"/>
      </w:numPr>
      <w:ind w:left="0" w:firstLine="0"/>
      <w:jc w:val="center"/>
    </w:pPr>
    <w:rPr>
      <w:rFonts w:ascii="Times New Roman" w:hAnsi="Times New Roman" w:cstheme="majorBidi"/>
      <w:bCs/>
      <w:color w:val="000000" w:themeColor="text1"/>
      <w:kern w:val="44"/>
      <w:sz w:val="21"/>
      <w:szCs w:val="44"/>
    </w:rPr>
  </w:style>
  <w:style w:type="paragraph" w:styleId="afe">
    <w:name w:val="footnote text"/>
    <w:basedOn w:val="a4"/>
    <w:link w:val="aff"/>
    <w:uiPriority w:val="99"/>
    <w:semiHidden/>
    <w:unhideWhenUsed/>
    <w:qFormat/>
    <w:pPr>
      <w:snapToGrid w:val="0"/>
    </w:pPr>
    <w:rPr>
      <w:szCs w:val="18"/>
    </w:rPr>
  </w:style>
  <w:style w:type="paragraph" w:styleId="TOC6">
    <w:name w:val="toc 6"/>
    <w:basedOn w:val="a4"/>
    <w:next w:val="a4"/>
    <w:uiPriority w:val="39"/>
    <w:unhideWhenUsed/>
    <w:qFormat/>
    <w:pPr>
      <w:spacing w:line="240" w:lineRule="auto"/>
      <w:ind w:leftChars="1000" w:left="2100"/>
      <w:jc w:val="both"/>
    </w:pPr>
    <w:rPr>
      <w:sz w:val="21"/>
    </w:rPr>
  </w:style>
  <w:style w:type="paragraph" w:styleId="33">
    <w:name w:val="Body Text Indent 3"/>
    <w:basedOn w:val="a4"/>
    <w:link w:val="34"/>
    <w:qFormat/>
    <w:pPr>
      <w:ind w:left="540" w:firstLineChars="225" w:firstLine="540"/>
      <w:jc w:val="both"/>
    </w:pPr>
    <w:rPr>
      <w:rFonts w:ascii="Times New Roman" w:hAnsi="Times New Roman" w:cs="Times New Roman"/>
      <w:szCs w:val="24"/>
    </w:rPr>
  </w:style>
  <w:style w:type="paragraph" w:styleId="TOC2">
    <w:name w:val="toc 2"/>
    <w:basedOn w:val="a4"/>
    <w:next w:val="a4"/>
    <w:uiPriority w:val="39"/>
    <w:unhideWhenUsed/>
    <w:qFormat/>
    <w:pPr>
      <w:tabs>
        <w:tab w:val="left" w:pos="780"/>
        <w:tab w:val="right" w:leader="dot" w:pos="8303"/>
      </w:tabs>
      <w:ind w:firstLineChars="200" w:firstLine="480"/>
      <w:jc w:val="both"/>
    </w:pPr>
  </w:style>
  <w:style w:type="paragraph" w:styleId="TOC9">
    <w:name w:val="toc 9"/>
    <w:basedOn w:val="a4"/>
    <w:next w:val="a4"/>
    <w:uiPriority w:val="39"/>
    <w:unhideWhenUsed/>
    <w:qFormat/>
    <w:pPr>
      <w:spacing w:line="240" w:lineRule="auto"/>
      <w:ind w:leftChars="1600" w:left="3360"/>
      <w:jc w:val="both"/>
    </w:pPr>
    <w:rPr>
      <w:sz w:val="21"/>
    </w:rPr>
  </w:style>
  <w:style w:type="paragraph" w:styleId="HTML">
    <w:name w:val="HTML Preformatted"/>
    <w:basedOn w:val="a4"/>
    <w:link w:val="HTML0"/>
    <w:uiPriority w:val="99"/>
    <w:semiHidden/>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宋体" w:hAnsi="宋体" w:cs="宋体"/>
      <w:kern w:val="0"/>
      <w:szCs w:val="24"/>
    </w:rPr>
  </w:style>
  <w:style w:type="paragraph" w:styleId="aff0">
    <w:name w:val="Normal (Web)"/>
    <w:basedOn w:val="a4"/>
    <w:link w:val="aff1"/>
    <w:uiPriority w:val="99"/>
    <w:unhideWhenUsed/>
    <w:qFormat/>
    <w:pPr>
      <w:widowControl/>
      <w:spacing w:before="100" w:beforeAutospacing="1" w:after="100" w:afterAutospacing="1" w:line="240" w:lineRule="auto"/>
    </w:pPr>
    <w:rPr>
      <w:rFonts w:ascii="宋体" w:hAnsi="宋体" w:cs="宋体"/>
      <w:kern w:val="0"/>
      <w:szCs w:val="24"/>
    </w:rPr>
  </w:style>
  <w:style w:type="paragraph" w:styleId="aff2">
    <w:name w:val="Title"/>
    <w:basedOn w:val="a4"/>
    <w:next w:val="a4"/>
    <w:link w:val="aff3"/>
    <w:uiPriority w:val="10"/>
    <w:qFormat/>
    <w:pPr>
      <w:spacing w:before="240" w:after="60"/>
      <w:jc w:val="center"/>
      <w:outlineLvl w:val="0"/>
    </w:pPr>
    <w:rPr>
      <w:rFonts w:ascii="宋体" w:hAnsiTheme="majorHAnsi" w:cstheme="majorBidi"/>
      <w:b/>
      <w:bCs/>
      <w:sz w:val="52"/>
      <w:szCs w:val="32"/>
    </w:rPr>
  </w:style>
  <w:style w:type="paragraph" w:styleId="aff4">
    <w:name w:val="annotation subject"/>
    <w:basedOn w:val="ae"/>
    <w:next w:val="ae"/>
    <w:link w:val="aff5"/>
    <w:uiPriority w:val="99"/>
    <w:semiHidden/>
    <w:unhideWhenUsed/>
    <w:qFormat/>
    <w:rPr>
      <w:b/>
      <w:bCs/>
    </w:rPr>
  </w:style>
  <w:style w:type="paragraph" w:styleId="aff6">
    <w:name w:val="Body Text First Indent"/>
    <w:basedOn w:val="af0"/>
    <w:link w:val="aff7"/>
    <w:uiPriority w:val="99"/>
    <w:unhideWhenUsed/>
    <w:qFormat/>
    <w:pPr>
      <w:ind w:firstLineChars="100" w:firstLine="420"/>
      <w:jc w:val="both"/>
    </w:pPr>
    <w:rPr>
      <w:rFonts w:asciiTheme="minorEastAsia" w:hAnsiTheme="minorEastAsia" w:cs="Times New Roman"/>
      <w:szCs w:val="24"/>
    </w:rPr>
  </w:style>
  <w:style w:type="paragraph" w:styleId="25">
    <w:name w:val="Body Text First Indent 2"/>
    <w:basedOn w:val="a4"/>
    <w:link w:val="26"/>
    <w:qFormat/>
    <w:pPr>
      <w:spacing w:line="300" w:lineRule="auto"/>
      <w:ind w:firstLineChars="200" w:firstLine="200"/>
      <w:jc w:val="both"/>
    </w:pPr>
    <w:rPr>
      <w:rFonts w:ascii="Arial" w:hAnsi="Arial" w:cs="黑体"/>
      <w:szCs w:val="21"/>
    </w:rPr>
  </w:style>
  <w:style w:type="table" w:styleId="aff8">
    <w:name w:val="Table Grid"/>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3">
    <w:name w:val="Table Simple 1"/>
    <w:basedOn w:val="a6"/>
    <w:qFormat/>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character" w:styleId="aff9">
    <w:name w:val="Strong"/>
    <w:basedOn w:val="a5"/>
    <w:uiPriority w:val="22"/>
    <w:qFormat/>
    <w:rPr>
      <w:b/>
      <w:bCs/>
    </w:rPr>
  </w:style>
  <w:style w:type="character" w:styleId="affa">
    <w:name w:val="page number"/>
    <w:basedOn w:val="a5"/>
    <w:qFormat/>
  </w:style>
  <w:style w:type="character" w:styleId="affb">
    <w:name w:val="FollowedHyperlink"/>
    <w:basedOn w:val="a5"/>
    <w:uiPriority w:val="99"/>
    <w:unhideWhenUsed/>
    <w:qFormat/>
    <w:rPr>
      <w:color w:val="800080"/>
      <w:u w:val="single"/>
    </w:rPr>
  </w:style>
  <w:style w:type="character" w:styleId="affc">
    <w:name w:val="Emphasis"/>
    <w:basedOn w:val="a5"/>
    <w:uiPriority w:val="20"/>
    <w:qFormat/>
    <w:rPr>
      <w:i/>
      <w:iCs/>
    </w:rPr>
  </w:style>
  <w:style w:type="character" w:styleId="affd">
    <w:name w:val="Hyperlink"/>
    <w:basedOn w:val="a5"/>
    <w:uiPriority w:val="99"/>
    <w:unhideWhenUsed/>
    <w:qFormat/>
    <w:rPr>
      <w:color w:val="0563C1" w:themeColor="hyperlink"/>
      <w:u w:val="single"/>
    </w:rPr>
  </w:style>
  <w:style w:type="character" w:styleId="affe">
    <w:name w:val="annotation reference"/>
    <w:basedOn w:val="a5"/>
    <w:uiPriority w:val="99"/>
    <w:unhideWhenUsed/>
    <w:qFormat/>
    <w:rPr>
      <w:sz w:val="21"/>
      <w:szCs w:val="21"/>
    </w:rPr>
  </w:style>
  <w:style w:type="character" w:styleId="afff">
    <w:name w:val="footnote reference"/>
    <w:basedOn w:val="a5"/>
    <w:uiPriority w:val="99"/>
    <w:semiHidden/>
    <w:unhideWhenUsed/>
    <w:qFormat/>
    <w:rPr>
      <w:vertAlign w:val="superscript"/>
    </w:rPr>
  </w:style>
  <w:style w:type="character" w:customStyle="1" w:styleId="11">
    <w:name w:val="标题 1 字符"/>
    <w:basedOn w:val="a5"/>
    <w:link w:val="1"/>
    <w:uiPriority w:val="9"/>
    <w:qFormat/>
    <w:rPr>
      <w:rFonts w:eastAsia="仿宋" w:cstheme="majorBidi"/>
      <w:b/>
      <w:bCs/>
      <w:kern w:val="2"/>
      <w:sz w:val="21"/>
      <w:szCs w:val="32"/>
    </w:rPr>
  </w:style>
  <w:style w:type="character" w:customStyle="1" w:styleId="22">
    <w:name w:val="标题 2 字符"/>
    <w:basedOn w:val="a5"/>
    <w:link w:val="20"/>
    <w:uiPriority w:val="9"/>
    <w:qFormat/>
    <w:rPr>
      <w:rFonts w:eastAsia="仿宋" w:cstheme="majorBidi"/>
      <w:b/>
      <w:bCs/>
      <w:kern w:val="2"/>
      <w:sz w:val="21"/>
      <w:szCs w:val="32"/>
    </w:rPr>
  </w:style>
  <w:style w:type="character" w:customStyle="1" w:styleId="30">
    <w:name w:val="标题 3 字符"/>
    <w:basedOn w:val="a5"/>
    <w:link w:val="3"/>
    <w:qFormat/>
    <w:rPr>
      <w:rFonts w:eastAsia="仿宋" w:cstheme="minorBidi"/>
      <w:b/>
      <w:bCs/>
      <w:kern w:val="2"/>
      <w:szCs w:val="32"/>
    </w:rPr>
  </w:style>
  <w:style w:type="character" w:customStyle="1" w:styleId="40">
    <w:name w:val="标题 4 字符"/>
    <w:basedOn w:val="a5"/>
    <w:link w:val="4"/>
    <w:uiPriority w:val="9"/>
    <w:qFormat/>
    <w:rPr>
      <w:rFonts w:cstheme="minorBidi"/>
      <w:b/>
      <w:kern w:val="2"/>
      <w:szCs w:val="22"/>
    </w:rPr>
  </w:style>
  <w:style w:type="character" w:customStyle="1" w:styleId="50">
    <w:name w:val="标题 5 字符"/>
    <w:basedOn w:val="a5"/>
    <w:link w:val="5"/>
    <w:uiPriority w:val="9"/>
    <w:qFormat/>
    <w:rPr>
      <w:rFonts w:cstheme="minorBidi"/>
      <w:b/>
      <w:bCs/>
      <w:kern w:val="2"/>
      <w:szCs w:val="28"/>
    </w:rPr>
  </w:style>
  <w:style w:type="character" w:customStyle="1" w:styleId="61">
    <w:name w:val="标题 6 字符"/>
    <w:basedOn w:val="a5"/>
    <w:link w:val="6"/>
    <w:uiPriority w:val="9"/>
    <w:qFormat/>
    <w:rPr>
      <w:rFonts w:ascii="宋体" w:hAnsiTheme="majorHAnsi" w:cstheme="majorBidi"/>
      <w:b/>
      <w:bCs/>
      <w:kern w:val="2"/>
      <w:szCs w:val="24"/>
    </w:rPr>
  </w:style>
  <w:style w:type="character" w:customStyle="1" w:styleId="70">
    <w:name w:val="标题 7 字符"/>
    <w:basedOn w:val="a5"/>
    <w:link w:val="7"/>
    <w:uiPriority w:val="9"/>
    <w:qFormat/>
    <w:rPr>
      <w:rFonts w:ascii="宋体" w:eastAsia="宋体"/>
      <w:b/>
      <w:bCs/>
      <w:sz w:val="24"/>
      <w:szCs w:val="24"/>
    </w:rPr>
  </w:style>
  <w:style w:type="character" w:customStyle="1" w:styleId="80">
    <w:name w:val="标题 8 字符"/>
    <w:basedOn w:val="a5"/>
    <w:link w:val="8"/>
    <w:uiPriority w:val="9"/>
    <w:qFormat/>
    <w:rPr>
      <w:rFonts w:ascii="宋体" w:eastAsia="宋体" w:hAnsiTheme="majorHAnsi" w:cstheme="majorBidi"/>
      <w:b/>
      <w:sz w:val="24"/>
      <w:szCs w:val="24"/>
    </w:rPr>
  </w:style>
  <w:style w:type="character" w:customStyle="1" w:styleId="90">
    <w:name w:val="标题 9 字符"/>
    <w:basedOn w:val="a5"/>
    <w:link w:val="9"/>
    <w:uiPriority w:val="9"/>
    <w:qFormat/>
    <w:rPr>
      <w:rFonts w:asciiTheme="majorHAnsi" w:eastAsiaTheme="majorEastAsia" w:hAnsiTheme="majorHAnsi" w:cstheme="majorBidi"/>
      <w:szCs w:val="21"/>
    </w:rPr>
  </w:style>
  <w:style w:type="character" w:customStyle="1" w:styleId="afc">
    <w:name w:val="页眉 字符"/>
    <w:basedOn w:val="a5"/>
    <w:link w:val="afb"/>
    <w:qFormat/>
    <w:rPr>
      <w:rFonts w:eastAsia="宋体"/>
      <w:sz w:val="18"/>
      <w:szCs w:val="18"/>
    </w:rPr>
  </w:style>
  <w:style w:type="character" w:customStyle="1" w:styleId="12">
    <w:name w:val="页脚 字符1"/>
    <w:basedOn w:val="a5"/>
    <w:link w:val="afa"/>
    <w:uiPriority w:val="99"/>
    <w:qFormat/>
    <w:rPr>
      <w:rFonts w:eastAsia="宋体"/>
      <w:sz w:val="18"/>
      <w:szCs w:val="18"/>
    </w:rPr>
  </w:style>
  <w:style w:type="character" w:customStyle="1" w:styleId="afd">
    <w:name w:val="副标题 字符"/>
    <w:basedOn w:val="a5"/>
    <w:link w:val="a0"/>
    <w:uiPriority w:val="11"/>
    <w:qFormat/>
    <w:rPr>
      <w:rFonts w:cstheme="majorBidi"/>
      <w:bCs/>
      <w:color w:val="000000" w:themeColor="text1"/>
      <w:kern w:val="44"/>
      <w:sz w:val="21"/>
      <w:szCs w:val="44"/>
    </w:rPr>
  </w:style>
  <w:style w:type="paragraph" w:customStyle="1" w:styleId="afff0">
    <w:name w:val="表格"/>
    <w:link w:val="Char"/>
    <w:qFormat/>
    <w:pPr>
      <w:spacing w:line="312" w:lineRule="auto"/>
      <w:jc w:val="center"/>
    </w:pPr>
    <w:rPr>
      <w:rFonts w:cstheme="minorBidi"/>
      <w:kern w:val="2"/>
      <w:sz w:val="18"/>
      <w:szCs w:val="22"/>
    </w:rPr>
  </w:style>
  <w:style w:type="character" w:customStyle="1" w:styleId="Char">
    <w:name w:val="表格 Char"/>
    <w:basedOn w:val="a5"/>
    <w:link w:val="afff0"/>
    <w:qFormat/>
    <w:rPr>
      <w:rFonts w:ascii="Times New Roman" w:eastAsia="宋体" w:hAnsi="Times New Roman"/>
      <w:sz w:val="18"/>
    </w:rPr>
  </w:style>
  <w:style w:type="paragraph" w:customStyle="1" w:styleId="afff1">
    <w:name w:val="内容"/>
    <w:basedOn w:val="a4"/>
    <w:link w:val="Char0"/>
    <w:qFormat/>
    <w:pPr>
      <w:ind w:firstLineChars="200" w:firstLine="200"/>
      <w:jc w:val="both"/>
    </w:pPr>
    <w:rPr>
      <w:rFonts w:ascii="Times New Roman" w:hAnsi="Times New Roman"/>
    </w:rPr>
  </w:style>
  <w:style w:type="character" w:customStyle="1" w:styleId="Char0">
    <w:name w:val="内容 Char"/>
    <w:basedOn w:val="a5"/>
    <w:link w:val="afff1"/>
    <w:qFormat/>
    <w:rPr>
      <w:rFonts w:ascii="Times New Roman" w:eastAsia="宋体" w:hAnsi="Times New Roman"/>
      <w:sz w:val="24"/>
    </w:rPr>
  </w:style>
  <w:style w:type="paragraph" w:customStyle="1" w:styleId="10">
    <w:name w:val="小标题1"/>
    <w:basedOn w:val="a4"/>
    <w:link w:val="1Char"/>
    <w:qFormat/>
    <w:pPr>
      <w:numPr>
        <w:numId w:val="3"/>
      </w:numPr>
      <w:jc w:val="both"/>
      <w:textAlignment w:val="center"/>
    </w:pPr>
    <w:rPr>
      <w:rFonts w:ascii="宋体"/>
      <w:kern w:val="0"/>
    </w:rPr>
  </w:style>
  <w:style w:type="character" w:customStyle="1" w:styleId="1Char">
    <w:name w:val="小标题1 Char"/>
    <w:basedOn w:val="a5"/>
    <w:link w:val="10"/>
    <w:qFormat/>
    <w:rPr>
      <w:rFonts w:ascii="宋体" w:hAnsiTheme="minorHAnsi" w:cstheme="minorBidi"/>
      <w:szCs w:val="22"/>
    </w:rPr>
  </w:style>
  <w:style w:type="character" w:customStyle="1" w:styleId="aff3">
    <w:name w:val="标题 字符"/>
    <w:basedOn w:val="a5"/>
    <w:link w:val="aff2"/>
    <w:uiPriority w:val="10"/>
    <w:qFormat/>
    <w:rPr>
      <w:rFonts w:ascii="宋体" w:eastAsia="宋体" w:hAnsiTheme="majorHAnsi" w:cstheme="majorBidi"/>
      <w:b/>
      <w:bCs/>
      <w:sz w:val="52"/>
      <w:szCs w:val="32"/>
    </w:rPr>
  </w:style>
  <w:style w:type="paragraph" w:customStyle="1" w:styleId="Comment">
    <w:name w:val="Comment"/>
    <w:basedOn w:val="a4"/>
    <w:qFormat/>
    <w:pPr>
      <w:widowControl/>
      <w:overflowPunct w:val="0"/>
      <w:autoSpaceDE w:val="0"/>
      <w:autoSpaceDN w:val="0"/>
      <w:adjustRightInd w:val="0"/>
      <w:spacing w:after="100" w:line="240" w:lineRule="auto"/>
    </w:pPr>
    <w:rPr>
      <w:rFonts w:ascii="Arial" w:hAnsi="Arial" w:cs="Times New Roman"/>
      <w:color w:val="0000FF"/>
      <w:kern w:val="0"/>
      <w:szCs w:val="20"/>
    </w:rPr>
  </w:style>
  <w:style w:type="paragraph" w:customStyle="1" w:styleId="afff2">
    <w:name w:val="表格正文"/>
    <w:basedOn w:val="a4"/>
    <w:link w:val="Char1"/>
    <w:qFormat/>
    <w:pPr>
      <w:widowControl/>
      <w:overflowPunct w:val="0"/>
      <w:autoSpaceDE w:val="0"/>
      <w:autoSpaceDN w:val="0"/>
      <w:adjustRightInd w:val="0"/>
      <w:spacing w:before="60" w:after="60" w:line="240" w:lineRule="auto"/>
      <w:ind w:left="510"/>
    </w:pPr>
    <w:rPr>
      <w:rFonts w:ascii="Tahoma" w:hAnsi="Tahoma" w:cs="Times New Roman"/>
      <w:kern w:val="0"/>
      <w:szCs w:val="20"/>
    </w:rPr>
  </w:style>
  <w:style w:type="paragraph" w:customStyle="1" w:styleId="DefaultText">
    <w:name w:val="Default Text"/>
    <w:basedOn w:val="a4"/>
    <w:qFormat/>
    <w:pPr>
      <w:widowControl/>
      <w:overflowPunct w:val="0"/>
      <w:autoSpaceDE w:val="0"/>
      <w:autoSpaceDN w:val="0"/>
      <w:adjustRightInd w:val="0"/>
      <w:spacing w:line="240" w:lineRule="auto"/>
    </w:pPr>
    <w:rPr>
      <w:rFonts w:ascii="Arial" w:hAnsi="Arial" w:cs="Times New Roman"/>
      <w:kern w:val="0"/>
      <w:sz w:val="22"/>
      <w:szCs w:val="20"/>
    </w:rPr>
  </w:style>
  <w:style w:type="paragraph" w:customStyle="1" w:styleId="HeadingB">
    <w:name w:val="Heading B"/>
    <w:basedOn w:val="20"/>
    <w:qFormat/>
    <w:pPr>
      <w:keepLines w:val="0"/>
      <w:widowControl/>
      <w:numPr>
        <w:ilvl w:val="0"/>
        <w:numId w:val="0"/>
      </w:numPr>
      <w:pBdr>
        <w:top w:val="single" w:sz="6" w:space="1" w:color="auto"/>
      </w:pBdr>
      <w:overflowPunct w:val="0"/>
      <w:autoSpaceDE w:val="0"/>
      <w:autoSpaceDN w:val="0"/>
      <w:adjustRightInd w:val="0"/>
      <w:spacing w:before="425" w:after="113" w:line="240" w:lineRule="auto"/>
      <w:ind w:left="652" w:hanging="652"/>
      <w:outlineLvl w:val="9"/>
    </w:pPr>
    <w:rPr>
      <w:rFonts w:ascii="Arial" w:hAnsi="Arial" w:cs="Times New Roman"/>
      <w:bCs w:val="0"/>
      <w:kern w:val="0"/>
      <w:szCs w:val="20"/>
      <w:lang w:eastAsia="en-US"/>
    </w:rPr>
  </w:style>
  <w:style w:type="paragraph" w:customStyle="1" w:styleId="TableText">
    <w:name w:val="Table Text"/>
    <w:basedOn w:val="af0"/>
    <w:link w:val="TableTextChar1"/>
    <w:qFormat/>
    <w:pPr>
      <w:widowControl/>
      <w:overflowPunct w:val="0"/>
      <w:autoSpaceDE w:val="0"/>
      <w:autoSpaceDN w:val="0"/>
      <w:adjustRightInd w:val="0"/>
      <w:spacing w:after="0" w:line="240" w:lineRule="auto"/>
      <w:ind w:left="28" w:right="28"/>
    </w:pPr>
    <w:rPr>
      <w:rFonts w:ascii="Arial" w:hAnsi="Arial" w:cs="Times New Roman"/>
      <w:kern w:val="0"/>
      <w:szCs w:val="20"/>
      <w:lang w:eastAsia="en-US"/>
    </w:rPr>
  </w:style>
  <w:style w:type="character" w:customStyle="1" w:styleId="af1">
    <w:name w:val="正文文本 字符"/>
    <w:basedOn w:val="a5"/>
    <w:link w:val="af0"/>
    <w:uiPriority w:val="99"/>
    <w:qFormat/>
    <w:rPr>
      <w:rFonts w:eastAsia="宋体"/>
      <w:sz w:val="24"/>
    </w:rPr>
  </w:style>
  <w:style w:type="paragraph" w:customStyle="1" w:styleId="TOC10">
    <w:name w:val="TOC 标题1"/>
    <w:basedOn w:val="1"/>
    <w:next w:val="a4"/>
    <w:uiPriority w:val="39"/>
    <w:unhideWhenUsed/>
    <w:qFormat/>
    <w:pPr>
      <w:widowControl/>
      <w:numPr>
        <w:numId w:val="0"/>
      </w:numPr>
      <w:spacing w:before="240" w:line="259" w:lineRule="auto"/>
      <w:outlineLvl w:val="9"/>
    </w:pPr>
    <w:rPr>
      <w:rFonts w:asciiTheme="majorHAnsi" w:eastAsiaTheme="majorEastAsia" w:hAnsiTheme="majorHAnsi"/>
      <w:b w:val="0"/>
      <w:bCs w:val="0"/>
      <w:color w:val="2E74B5" w:themeColor="accent1" w:themeShade="BF"/>
      <w:kern w:val="0"/>
    </w:rPr>
  </w:style>
  <w:style w:type="character" w:customStyle="1" w:styleId="af9">
    <w:name w:val="批注框文本 字符"/>
    <w:basedOn w:val="a5"/>
    <w:link w:val="af8"/>
    <w:uiPriority w:val="99"/>
    <w:qFormat/>
    <w:rPr>
      <w:rFonts w:eastAsia="宋体"/>
      <w:sz w:val="18"/>
      <w:szCs w:val="18"/>
    </w:rPr>
  </w:style>
  <w:style w:type="character" w:customStyle="1" w:styleId="af">
    <w:name w:val="批注文字 字符"/>
    <w:basedOn w:val="a5"/>
    <w:link w:val="ae"/>
    <w:uiPriority w:val="99"/>
    <w:qFormat/>
    <w:rPr>
      <w:rFonts w:eastAsia="宋体"/>
      <w:sz w:val="24"/>
    </w:rPr>
  </w:style>
  <w:style w:type="character" w:customStyle="1" w:styleId="aff5">
    <w:name w:val="批注主题 字符"/>
    <w:basedOn w:val="af"/>
    <w:link w:val="aff4"/>
    <w:uiPriority w:val="99"/>
    <w:semiHidden/>
    <w:qFormat/>
    <w:rPr>
      <w:rFonts w:eastAsia="宋体"/>
      <w:b/>
      <w:bCs/>
      <w:sz w:val="24"/>
    </w:rPr>
  </w:style>
  <w:style w:type="table" w:customStyle="1" w:styleId="14">
    <w:name w:val="网格型1"/>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修订1"/>
    <w:hidden/>
    <w:uiPriority w:val="99"/>
    <w:semiHidden/>
    <w:qFormat/>
    <w:rPr>
      <w:rFonts w:asciiTheme="minorHAnsi" w:hAnsiTheme="minorHAnsi" w:cstheme="minorBidi"/>
      <w:kern w:val="2"/>
      <w:sz w:val="24"/>
      <w:szCs w:val="22"/>
    </w:rPr>
  </w:style>
  <w:style w:type="paragraph" w:styleId="afff3">
    <w:name w:val="List Paragraph"/>
    <w:basedOn w:val="a4"/>
    <w:link w:val="afff4"/>
    <w:uiPriority w:val="99"/>
    <w:qFormat/>
    <w:pPr>
      <w:ind w:firstLineChars="200" w:firstLine="420"/>
    </w:pPr>
  </w:style>
  <w:style w:type="paragraph" w:styleId="afff5">
    <w:name w:val="No Spacing"/>
    <w:link w:val="afff6"/>
    <w:uiPriority w:val="1"/>
    <w:qFormat/>
    <w:pPr>
      <w:widowControl w:val="0"/>
      <w:spacing w:line="360" w:lineRule="auto"/>
      <w:jc w:val="both"/>
    </w:pPr>
    <w:rPr>
      <w:rFonts w:eastAsiaTheme="minorEastAsia" w:cstheme="minorBidi"/>
      <w:kern w:val="2"/>
      <w:sz w:val="24"/>
      <w:szCs w:val="22"/>
    </w:rPr>
  </w:style>
  <w:style w:type="character" w:styleId="afff7">
    <w:name w:val="Placeholder Text"/>
    <w:basedOn w:val="a5"/>
    <w:uiPriority w:val="99"/>
    <w:semiHidden/>
    <w:qFormat/>
    <w:rPr>
      <w:color w:val="808080"/>
    </w:rPr>
  </w:style>
  <w:style w:type="paragraph" w:customStyle="1" w:styleId="a1">
    <w:name w:val="附图编号"/>
    <w:basedOn w:val="afff1"/>
    <w:next w:val="afff1"/>
    <w:link w:val="Char2"/>
    <w:qFormat/>
    <w:pPr>
      <w:numPr>
        <w:numId w:val="4"/>
      </w:numPr>
      <w:spacing w:before="120" w:after="120"/>
      <w:ind w:firstLineChars="0" w:firstLine="0"/>
      <w:jc w:val="center"/>
    </w:pPr>
    <w:rPr>
      <w:rFonts w:eastAsia="黑体" w:hAnsi="宋体"/>
      <w:szCs w:val="21"/>
    </w:rPr>
  </w:style>
  <w:style w:type="character" w:customStyle="1" w:styleId="Char2">
    <w:name w:val="附图编号 Char"/>
    <w:basedOn w:val="Char0"/>
    <w:link w:val="a1"/>
    <w:qFormat/>
    <w:rPr>
      <w:rFonts w:ascii="Times New Roman" w:eastAsia="黑体" w:hAnsi="宋体" w:cstheme="minorBidi"/>
      <w:kern w:val="2"/>
      <w:sz w:val="24"/>
      <w:szCs w:val="21"/>
    </w:rPr>
  </w:style>
  <w:style w:type="table" w:customStyle="1" w:styleId="91">
    <w:name w:val="网格型9"/>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网格型7"/>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4"/>
    <w:qFormat/>
    <w:pPr>
      <w:widowControl/>
      <w:spacing w:before="100" w:beforeAutospacing="1" w:after="100" w:afterAutospacing="1" w:line="240" w:lineRule="auto"/>
    </w:pPr>
    <w:rPr>
      <w:rFonts w:ascii="宋体" w:hAnsi="宋体" w:cs="宋体"/>
      <w:b/>
      <w:bCs/>
      <w:color w:val="000000"/>
      <w:kern w:val="0"/>
      <w:szCs w:val="18"/>
    </w:rPr>
  </w:style>
  <w:style w:type="paragraph" w:customStyle="1" w:styleId="font6">
    <w:name w:val="font6"/>
    <w:basedOn w:val="a4"/>
    <w:qFormat/>
    <w:pPr>
      <w:widowControl/>
      <w:spacing w:before="100" w:beforeAutospacing="1" w:after="100" w:afterAutospacing="1" w:line="240" w:lineRule="auto"/>
    </w:pPr>
    <w:rPr>
      <w:rFonts w:ascii="宋体" w:hAnsi="宋体" w:cs="宋体"/>
      <w:b/>
      <w:bCs/>
      <w:color w:val="000000"/>
      <w:kern w:val="0"/>
      <w:szCs w:val="18"/>
    </w:rPr>
  </w:style>
  <w:style w:type="paragraph" w:customStyle="1" w:styleId="font7">
    <w:name w:val="font7"/>
    <w:basedOn w:val="a4"/>
    <w:qFormat/>
    <w:pPr>
      <w:widowControl/>
      <w:spacing w:before="100" w:beforeAutospacing="1" w:after="100" w:afterAutospacing="1" w:line="240" w:lineRule="auto"/>
    </w:pPr>
    <w:rPr>
      <w:rFonts w:ascii="宋体" w:hAnsi="宋体" w:cs="宋体"/>
      <w:color w:val="000000"/>
      <w:kern w:val="0"/>
      <w:szCs w:val="18"/>
    </w:rPr>
  </w:style>
  <w:style w:type="paragraph" w:customStyle="1" w:styleId="font8">
    <w:name w:val="font8"/>
    <w:basedOn w:val="a4"/>
    <w:qFormat/>
    <w:pPr>
      <w:widowControl/>
      <w:spacing w:before="100" w:beforeAutospacing="1" w:after="100" w:afterAutospacing="1" w:line="240" w:lineRule="auto"/>
    </w:pPr>
    <w:rPr>
      <w:rFonts w:ascii="Calibri" w:hAnsi="Calibri" w:cs="Calibri"/>
      <w:b/>
      <w:bCs/>
      <w:color w:val="000000"/>
      <w:kern w:val="0"/>
      <w:szCs w:val="18"/>
    </w:rPr>
  </w:style>
  <w:style w:type="paragraph" w:customStyle="1" w:styleId="font9">
    <w:name w:val="font9"/>
    <w:basedOn w:val="a4"/>
    <w:qFormat/>
    <w:pPr>
      <w:widowControl/>
      <w:spacing w:before="100" w:beforeAutospacing="1" w:after="100" w:afterAutospacing="1" w:line="240" w:lineRule="auto"/>
    </w:pPr>
    <w:rPr>
      <w:rFonts w:ascii="Calibri" w:hAnsi="Calibri" w:cs="Calibri"/>
      <w:color w:val="000000"/>
      <w:kern w:val="0"/>
      <w:szCs w:val="18"/>
    </w:rPr>
  </w:style>
  <w:style w:type="paragraph" w:customStyle="1" w:styleId="xl63">
    <w:name w:val="xl63"/>
    <w:basedOn w:val="a4"/>
    <w:qFormat/>
    <w:pPr>
      <w:widowControl/>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Calibri" w:hAnsi="Calibri" w:cs="Calibri"/>
      <w:color w:val="000000"/>
      <w:kern w:val="0"/>
      <w:szCs w:val="18"/>
    </w:rPr>
  </w:style>
  <w:style w:type="paragraph" w:customStyle="1" w:styleId="xl64">
    <w:name w:val="xl64"/>
    <w:basedOn w:val="a4"/>
    <w:qFormat/>
    <w:pPr>
      <w:widowControl/>
      <w:pBdr>
        <w:bottom w:val="single" w:sz="8" w:space="0" w:color="auto"/>
        <w:right w:val="single" w:sz="8" w:space="0" w:color="auto"/>
      </w:pBdr>
      <w:spacing w:before="100" w:beforeAutospacing="1" w:after="100" w:afterAutospacing="1" w:line="240" w:lineRule="auto"/>
      <w:textAlignment w:val="center"/>
    </w:pPr>
    <w:rPr>
      <w:rFonts w:ascii="Calibri" w:hAnsi="Calibri" w:cs="Calibri"/>
      <w:color w:val="000000"/>
      <w:kern w:val="0"/>
      <w:szCs w:val="18"/>
    </w:rPr>
  </w:style>
  <w:style w:type="paragraph" w:customStyle="1" w:styleId="xl65">
    <w:name w:val="xl65"/>
    <w:basedOn w:val="a4"/>
    <w:qFormat/>
    <w:pPr>
      <w:widowControl/>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b/>
      <w:bCs/>
      <w:color w:val="000000"/>
      <w:kern w:val="0"/>
      <w:szCs w:val="18"/>
    </w:rPr>
  </w:style>
  <w:style w:type="paragraph" w:customStyle="1" w:styleId="xl66">
    <w:name w:val="xl66"/>
    <w:basedOn w:val="a4"/>
    <w:qFormat/>
    <w:pPr>
      <w:widowControl/>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b/>
      <w:bCs/>
      <w:color w:val="000000"/>
      <w:kern w:val="0"/>
      <w:szCs w:val="18"/>
    </w:rPr>
  </w:style>
  <w:style w:type="paragraph" w:customStyle="1" w:styleId="xl67">
    <w:name w:val="xl67"/>
    <w:basedOn w:val="a4"/>
    <w:qFormat/>
    <w:pPr>
      <w:widowControl/>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hAnsi="Calibri" w:cs="Calibri"/>
      <w:b/>
      <w:bCs/>
      <w:kern w:val="0"/>
      <w:szCs w:val="18"/>
    </w:rPr>
  </w:style>
  <w:style w:type="paragraph" w:customStyle="1" w:styleId="xl68">
    <w:name w:val="xl68"/>
    <w:basedOn w:val="a4"/>
    <w:qFormat/>
    <w:pPr>
      <w:widowControl/>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宋体" w:hAnsi="宋体" w:cs="宋体"/>
      <w:b/>
      <w:bCs/>
      <w:kern w:val="0"/>
      <w:szCs w:val="18"/>
    </w:rPr>
  </w:style>
  <w:style w:type="paragraph" w:customStyle="1" w:styleId="xl69">
    <w:name w:val="xl69"/>
    <w:basedOn w:val="a4"/>
    <w:qFormat/>
    <w:pPr>
      <w:widowControl/>
      <w:pBdr>
        <w:bottom w:val="single" w:sz="8" w:space="0" w:color="auto"/>
        <w:right w:val="single" w:sz="8" w:space="0" w:color="auto"/>
      </w:pBdr>
      <w:spacing w:before="100" w:beforeAutospacing="1" w:after="100" w:afterAutospacing="1" w:line="240" w:lineRule="auto"/>
      <w:jc w:val="center"/>
      <w:textAlignment w:val="center"/>
    </w:pPr>
    <w:rPr>
      <w:rFonts w:ascii="宋体" w:hAnsi="宋体" w:cs="宋体"/>
      <w:b/>
      <w:bCs/>
      <w:color w:val="000000"/>
      <w:kern w:val="0"/>
      <w:szCs w:val="18"/>
    </w:rPr>
  </w:style>
  <w:style w:type="paragraph" w:customStyle="1" w:styleId="xl70">
    <w:name w:val="xl70"/>
    <w:basedOn w:val="a4"/>
    <w:qFormat/>
    <w:pPr>
      <w:widowControl/>
      <w:pBdr>
        <w:bottom w:val="single" w:sz="8" w:space="0" w:color="auto"/>
        <w:right w:val="single" w:sz="8" w:space="0" w:color="auto"/>
      </w:pBdr>
      <w:spacing w:before="100" w:beforeAutospacing="1" w:after="100" w:afterAutospacing="1" w:line="240" w:lineRule="auto"/>
      <w:textAlignment w:val="center"/>
    </w:pPr>
    <w:rPr>
      <w:rFonts w:ascii="宋体" w:hAnsi="宋体" w:cs="宋体"/>
      <w:b/>
      <w:bCs/>
      <w:color w:val="000000"/>
      <w:kern w:val="0"/>
      <w:szCs w:val="18"/>
    </w:rPr>
  </w:style>
  <w:style w:type="paragraph" w:customStyle="1" w:styleId="xl71">
    <w:name w:val="xl71"/>
    <w:basedOn w:val="a4"/>
    <w:qFormat/>
    <w:pPr>
      <w:widowControl/>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color w:val="000000"/>
      <w:kern w:val="0"/>
      <w:szCs w:val="18"/>
    </w:rPr>
  </w:style>
  <w:style w:type="paragraph" w:customStyle="1" w:styleId="xl72">
    <w:name w:val="xl72"/>
    <w:basedOn w:val="a4"/>
    <w:qFormat/>
    <w:pPr>
      <w:widowControl/>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color w:val="000000"/>
      <w:kern w:val="0"/>
      <w:szCs w:val="18"/>
    </w:rPr>
  </w:style>
  <w:style w:type="paragraph" w:customStyle="1" w:styleId="xl73">
    <w:name w:val="xl73"/>
    <w:basedOn w:val="a4"/>
    <w:qFormat/>
    <w:pPr>
      <w:widowControl/>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hAnsi="Calibri" w:cs="Calibri"/>
      <w:kern w:val="0"/>
      <w:szCs w:val="18"/>
    </w:rPr>
  </w:style>
  <w:style w:type="paragraph" w:customStyle="1" w:styleId="xl74">
    <w:name w:val="xl74"/>
    <w:basedOn w:val="a4"/>
    <w:qFormat/>
    <w:pPr>
      <w:widowControl/>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宋体" w:hAnsi="宋体" w:cs="宋体"/>
      <w:b/>
      <w:bCs/>
      <w:color w:val="000000"/>
      <w:kern w:val="0"/>
      <w:szCs w:val="18"/>
    </w:rPr>
  </w:style>
  <w:style w:type="paragraph" w:customStyle="1" w:styleId="xl75">
    <w:name w:val="xl75"/>
    <w:basedOn w:val="a4"/>
    <w:qFormat/>
    <w:pPr>
      <w:widowControl/>
      <w:pBdr>
        <w:left w:val="single" w:sz="8" w:space="0" w:color="auto"/>
        <w:right w:val="single" w:sz="8" w:space="0" w:color="auto"/>
      </w:pBdr>
      <w:spacing w:before="100" w:beforeAutospacing="1" w:after="100" w:afterAutospacing="1" w:line="240" w:lineRule="auto"/>
      <w:jc w:val="center"/>
      <w:textAlignment w:val="center"/>
    </w:pPr>
    <w:rPr>
      <w:rFonts w:ascii="宋体" w:hAnsi="宋体" w:cs="宋体"/>
      <w:b/>
      <w:bCs/>
      <w:color w:val="000000"/>
      <w:kern w:val="0"/>
      <w:szCs w:val="18"/>
    </w:rPr>
  </w:style>
  <w:style w:type="paragraph" w:customStyle="1" w:styleId="xl76">
    <w:name w:val="xl76"/>
    <w:basedOn w:val="a4"/>
    <w:qFormat/>
    <w:pPr>
      <w:widowControl/>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宋体" w:hAnsi="宋体" w:cs="宋体"/>
      <w:b/>
      <w:bCs/>
      <w:color w:val="000000"/>
      <w:kern w:val="0"/>
      <w:szCs w:val="18"/>
    </w:rPr>
  </w:style>
  <w:style w:type="paragraph" w:customStyle="1" w:styleId="xl77">
    <w:name w:val="xl77"/>
    <w:basedOn w:val="a4"/>
    <w:qFormat/>
    <w:pPr>
      <w:widowControl/>
      <w:pBdr>
        <w:top w:val="single" w:sz="8" w:space="0" w:color="auto"/>
        <w:bottom w:val="single" w:sz="8" w:space="0" w:color="auto"/>
      </w:pBdr>
      <w:spacing w:before="100" w:beforeAutospacing="1" w:after="100" w:afterAutospacing="1" w:line="240" w:lineRule="auto"/>
      <w:textAlignment w:val="center"/>
    </w:pPr>
    <w:rPr>
      <w:rFonts w:ascii="Calibri" w:hAnsi="Calibri" w:cs="Calibri"/>
      <w:color w:val="000000"/>
      <w:kern w:val="0"/>
      <w:szCs w:val="18"/>
    </w:rPr>
  </w:style>
  <w:style w:type="paragraph" w:customStyle="1" w:styleId="xl78">
    <w:name w:val="xl78"/>
    <w:basedOn w:val="a4"/>
    <w:qFormat/>
    <w:pPr>
      <w:widowControl/>
      <w:pBdr>
        <w:top w:val="single" w:sz="8" w:space="0" w:color="auto"/>
        <w:left w:val="single" w:sz="8" w:space="0" w:color="auto"/>
        <w:bottom w:val="single" w:sz="8" w:space="0" w:color="auto"/>
      </w:pBdr>
      <w:spacing w:before="100" w:beforeAutospacing="1" w:after="100" w:afterAutospacing="1" w:line="240" w:lineRule="auto"/>
      <w:textAlignment w:val="center"/>
    </w:pPr>
    <w:rPr>
      <w:rFonts w:ascii="Calibri" w:hAnsi="Calibri" w:cs="Calibri"/>
      <w:color w:val="000000"/>
      <w:kern w:val="0"/>
      <w:szCs w:val="18"/>
    </w:rPr>
  </w:style>
  <w:style w:type="paragraph" w:customStyle="1" w:styleId="xl79">
    <w:name w:val="xl79"/>
    <w:basedOn w:val="a4"/>
    <w:qFormat/>
    <w:pPr>
      <w:widowControl/>
      <w:pBdr>
        <w:top w:val="single" w:sz="8" w:space="0" w:color="auto"/>
        <w:left w:val="single" w:sz="8" w:space="0" w:color="auto"/>
        <w:bottom w:val="single" w:sz="8" w:space="0" w:color="auto"/>
      </w:pBdr>
      <w:spacing w:before="100" w:beforeAutospacing="1" w:after="100" w:afterAutospacing="1" w:line="240" w:lineRule="auto"/>
      <w:textAlignment w:val="center"/>
    </w:pPr>
    <w:rPr>
      <w:rFonts w:ascii="宋体" w:hAnsi="宋体" w:cs="宋体"/>
      <w:color w:val="000000"/>
      <w:kern w:val="0"/>
      <w:szCs w:val="18"/>
    </w:rPr>
  </w:style>
  <w:style w:type="paragraph" w:customStyle="1" w:styleId="xl80">
    <w:name w:val="xl80"/>
    <w:basedOn w:val="a4"/>
    <w:qFormat/>
    <w:pPr>
      <w:widowControl/>
      <w:pBdr>
        <w:top w:val="single" w:sz="8" w:space="0" w:color="auto"/>
        <w:bottom w:val="single" w:sz="8" w:space="0" w:color="auto"/>
      </w:pBdr>
      <w:spacing w:before="100" w:beforeAutospacing="1" w:after="100" w:afterAutospacing="1" w:line="240" w:lineRule="auto"/>
      <w:textAlignment w:val="center"/>
    </w:pPr>
    <w:rPr>
      <w:rFonts w:ascii="宋体" w:hAnsi="宋体" w:cs="宋体"/>
      <w:color w:val="000000"/>
      <w:kern w:val="0"/>
      <w:szCs w:val="18"/>
    </w:rPr>
  </w:style>
  <w:style w:type="paragraph" w:customStyle="1" w:styleId="xl81">
    <w:name w:val="xl81"/>
    <w:basedOn w:val="a4"/>
    <w:qFormat/>
    <w:pPr>
      <w:widowControl/>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宋体" w:hAnsi="宋体" w:cs="宋体"/>
      <w:color w:val="000000"/>
      <w:kern w:val="0"/>
      <w:szCs w:val="18"/>
    </w:rPr>
  </w:style>
  <w:style w:type="paragraph" w:customStyle="1" w:styleId="xl82">
    <w:name w:val="xl82"/>
    <w:basedOn w:val="a4"/>
    <w:qFormat/>
    <w:pPr>
      <w:widowControl/>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hAnsi="Calibri" w:cs="Calibri"/>
      <w:b/>
      <w:bCs/>
      <w:color w:val="000000"/>
      <w:kern w:val="0"/>
      <w:szCs w:val="18"/>
    </w:rPr>
  </w:style>
  <w:style w:type="paragraph" w:customStyle="1" w:styleId="xl83">
    <w:name w:val="xl83"/>
    <w:basedOn w:val="a4"/>
    <w:qFormat/>
    <w:pPr>
      <w:widowControl/>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b/>
      <w:bCs/>
      <w:color w:val="000000"/>
      <w:kern w:val="0"/>
      <w:szCs w:val="18"/>
    </w:rPr>
  </w:style>
  <w:style w:type="paragraph" w:customStyle="1" w:styleId="xl84">
    <w:name w:val="xl84"/>
    <w:basedOn w:val="a4"/>
    <w:qFormat/>
    <w:pPr>
      <w:widowControl/>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宋体" w:hAnsi="宋体" w:cs="宋体"/>
      <w:b/>
      <w:bCs/>
      <w:color w:val="000000"/>
      <w:kern w:val="0"/>
      <w:szCs w:val="18"/>
    </w:rPr>
  </w:style>
  <w:style w:type="paragraph" w:customStyle="1" w:styleId="xl85">
    <w:name w:val="xl85"/>
    <w:basedOn w:val="a4"/>
    <w:qFormat/>
    <w:pPr>
      <w:widowControl/>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宋体" w:hAnsi="宋体" w:cs="宋体"/>
      <w:b/>
      <w:bCs/>
      <w:color w:val="000000"/>
      <w:kern w:val="0"/>
      <w:szCs w:val="18"/>
    </w:rPr>
  </w:style>
  <w:style w:type="paragraph" w:customStyle="1" w:styleId="xl86">
    <w:name w:val="xl86"/>
    <w:basedOn w:val="a4"/>
    <w:qFormat/>
    <w:pPr>
      <w:widowControl/>
      <w:pBdr>
        <w:top w:val="single" w:sz="8" w:space="0" w:color="auto"/>
        <w:left w:val="single" w:sz="8" w:space="0" w:color="auto"/>
        <w:bottom w:val="single" w:sz="8" w:space="0" w:color="auto"/>
      </w:pBdr>
      <w:spacing w:before="100" w:beforeAutospacing="1" w:after="100" w:afterAutospacing="1" w:line="240" w:lineRule="auto"/>
      <w:textAlignment w:val="center"/>
    </w:pPr>
    <w:rPr>
      <w:rFonts w:ascii="Calibri" w:hAnsi="Calibri" w:cs="Calibri"/>
      <w:color w:val="000000"/>
      <w:kern w:val="0"/>
      <w:szCs w:val="18"/>
    </w:rPr>
  </w:style>
  <w:style w:type="paragraph" w:customStyle="1" w:styleId="xl87">
    <w:name w:val="xl87"/>
    <w:basedOn w:val="a4"/>
    <w:qFormat/>
    <w:pPr>
      <w:widowControl/>
      <w:pBdr>
        <w:top w:val="single" w:sz="8" w:space="0" w:color="auto"/>
        <w:bottom w:val="single" w:sz="8" w:space="0" w:color="auto"/>
      </w:pBdr>
      <w:spacing w:before="100" w:beforeAutospacing="1" w:after="100" w:afterAutospacing="1" w:line="240" w:lineRule="auto"/>
      <w:textAlignment w:val="center"/>
    </w:pPr>
    <w:rPr>
      <w:rFonts w:ascii="Calibri" w:hAnsi="Calibri" w:cs="Calibri"/>
      <w:color w:val="000000"/>
      <w:kern w:val="0"/>
      <w:szCs w:val="18"/>
    </w:rPr>
  </w:style>
  <w:style w:type="paragraph" w:customStyle="1" w:styleId="xl88">
    <w:name w:val="xl88"/>
    <w:basedOn w:val="a4"/>
    <w:qFormat/>
    <w:pPr>
      <w:widowControl/>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Calibri" w:hAnsi="Calibri" w:cs="Calibri"/>
      <w:color w:val="000000"/>
      <w:kern w:val="0"/>
      <w:szCs w:val="18"/>
    </w:rPr>
  </w:style>
  <w:style w:type="table" w:customStyle="1" w:styleId="27">
    <w:name w:val="网格型2"/>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网格型3"/>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网格型4"/>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网格型10"/>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网格型5"/>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网格型101"/>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网格型6"/>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6">
    <w:name w:val="样式3"/>
    <w:basedOn w:val="1"/>
    <w:link w:val="3Char"/>
    <w:qFormat/>
    <w:pPr>
      <w:numPr>
        <w:numId w:val="0"/>
      </w:numPr>
      <w:jc w:val="center"/>
    </w:pPr>
  </w:style>
  <w:style w:type="character" w:customStyle="1" w:styleId="3Char">
    <w:name w:val="样式3 Char"/>
    <w:basedOn w:val="11"/>
    <w:link w:val="36"/>
    <w:qFormat/>
    <w:rPr>
      <w:rFonts w:ascii="Times New Roman" w:eastAsia="宋体" w:hAnsi="Times New Roman" w:cstheme="majorBidi"/>
      <w:b/>
      <w:bCs/>
      <w:kern w:val="2"/>
      <w:sz w:val="24"/>
      <w:szCs w:val="32"/>
    </w:rPr>
  </w:style>
  <w:style w:type="character" w:customStyle="1" w:styleId="16">
    <w:name w:val="不明显强调1"/>
    <w:basedOn w:val="a5"/>
    <w:uiPriority w:val="19"/>
    <w:qFormat/>
    <w:rPr>
      <w:i/>
      <w:iCs/>
      <w:color w:val="404040" w:themeColor="text1" w:themeTint="BF"/>
    </w:rPr>
  </w:style>
  <w:style w:type="paragraph" w:customStyle="1" w:styleId="afff8">
    <w:name w:val="文档内容"/>
    <w:basedOn w:val="a4"/>
    <w:link w:val="Char3"/>
    <w:qFormat/>
    <w:rPr>
      <w:rFonts w:ascii="宋体"/>
    </w:rPr>
  </w:style>
  <w:style w:type="character" w:customStyle="1" w:styleId="Char3">
    <w:name w:val="文档内容 Char"/>
    <w:basedOn w:val="a5"/>
    <w:link w:val="afff8"/>
    <w:qFormat/>
    <w:rPr>
      <w:rFonts w:ascii="宋体" w:eastAsia="宋体"/>
      <w:sz w:val="24"/>
    </w:rPr>
  </w:style>
  <w:style w:type="paragraph" w:customStyle="1" w:styleId="72">
    <w:name w:val="样式7"/>
    <w:basedOn w:val="a4"/>
    <w:link w:val="7Char"/>
    <w:qFormat/>
    <w:pPr>
      <w:spacing w:line="240" w:lineRule="auto"/>
    </w:pPr>
    <w:rPr>
      <w:rFonts w:ascii="宋体" w:hAnsi="Times New Roman"/>
    </w:rPr>
  </w:style>
  <w:style w:type="paragraph" w:customStyle="1" w:styleId="28">
    <w:name w:val="小标题2"/>
    <w:basedOn w:val="a4"/>
    <w:link w:val="2Char"/>
    <w:qFormat/>
    <w:pPr>
      <w:jc w:val="both"/>
    </w:pPr>
    <w:rPr>
      <w:rFonts w:ascii="宋体"/>
    </w:rPr>
  </w:style>
  <w:style w:type="character" w:customStyle="1" w:styleId="7Char">
    <w:name w:val="样式7 Char"/>
    <w:basedOn w:val="Char0"/>
    <w:link w:val="72"/>
    <w:qFormat/>
    <w:rPr>
      <w:rFonts w:ascii="宋体" w:eastAsia="宋体" w:hAnsi="Times New Roman"/>
      <w:sz w:val="24"/>
    </w:rPr>
  </w:style>
  <w:style w:type="character" w:customStyle="1" w:styleId="2Char">
    <w:name w:val="小标题2 Char"/>
    <w:basedOn w:val="a5"/>
    <w:link w:val="28"/>
    <w:qFormat/>
    <w:rPr>
      <w:rFonts w:ascii="宋体" w:eastAsia="宋体"/>
      <w:sz w:val="24"/>
    </w:rPr>
  </w:style>
  <w:style w:type="paragraph" w:customStyle="1" w:styleId="a3">
    <w:name w:val="图编号"/>
    <w:basedOn w:val="aa"/>
    <w:next w:val="a4"/>
    <w:link w:val="Char4"/>
    <w:qFormat/>
    <w:pPr>
      <w:numPr>
        <w:numId w:val="5"/>
      </w:numPr>
      <w:spacing w:line="480" w:lineRule="auto"/>
      <w:ind w:left="0" w:firstLine="0"/>
      <w:jc w:val="center"/>
    </w:pPr>
    <w:rPr>
      <w:rFonts w:eastAsia="宋体"/>
      <w:sz w:val="18"/>
    </w:rPr>
  </w:style>
  <w:style w:type="character" w:customStyle="1" w:styleId="Char4">
    <w:name w:val="图编号 Char"/>
    <w:basedOn w:val="a5"/>
    <w:link w:val="a3"/>
    <w:qFormat/>
    <w:rPr>
      <w:rFonts w:asciiTheme="majorHAnsi" w:hAnsiTheme="majorHAnsi" w:cstheme="majorBidi"/>
      <w:kern w:val="2"/>
      <w:sz w:val="18"/>
    </w:rPr>
  </w:style>
  <w:style w:type="table" w:customStyle="1" w:styleId="110">
    <w:name w:val="网格型11"/>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6">
    <w:name w:val="无间隔 字符"/>
    <w:basedOn w:val="a5"/>
    <w:link w:val="afff5"/>
    <w:uiPriority w:val="1"/>
    <w:qFormat/>
    <w:rPr>
      <w:rFonts w:ascii="Times New Roman" w:hAnsi="Times New Roman"/>
      <w:sz w:val="24"/>
    </w:rPr>
  </w:style>
  <w:style w:type="paragraph" w:customStyle="1" w:styleId="52">
    <w:name w:val="标题5"/>
    <w:basedOn w:val="afff5"/>
    <w:link w:val="53"/>
    <w:qFormat/>
    <w:rPr>
      <w:rFonts w:eastAsia="宋体" w:hAnsi="仿宋" w:cs="Times New Roman"/>
      <w:sz w:val="18"/>
    </w:rPr>
  </w:style>
  <w:style w:type="character" w:customStyle="1" w:styleId="53">
    <w:name w:val="标题5 字符"/>
    <w:basedOn w:val="afff6"/>
    <w:link w:val="52"/>
    <w:qFormat/>
    <w:rPr>
      <w:rFonts w:ascii="Times New Roman" w:eastAsia="宋体" w:hAnsi="仿宋" w:cs="Times New Roman"/>
      <w:sz w:val="18"/>
    </w:rPr>
  </w:style>
  <w:style w:type="table" w:customStyle="1" w:styleId="210">
    <w:name w:val="网格型21"/>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网格型31"/>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网格型41"/>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网格型51"/>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网格型61"/>
    <w:basedOn w:val="a6"/>
    <w:uiPriority w:val="59"/>
    <w:qFormat/>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9">
    <w:name w:val="表格内文字"/>
    <w:basedOn w:val="afff5"/>
    <w:qFormat/>
    <w:rPr>
      <w:rFonts w:ascii="仿宋" w:eastAsia="仿宋" w:hAnsi="宋体"/>
      <w:sz w:val="19"/>
    </w:rPr>
  </w:style>
  <w:style w:type="paragraph" w:customStyle="1" w:styleId="Default">
    <w:name w:val="Default"/>
    <w:qFormat/>
    <w:pPr>
      <w:widowControl w:val="0"/>
      <w:autoSpaceDE w:val="0"/>
      <w:autoSpaceDN w:val="0"/>
      <w:adjustRightInd w:val="0"/>
    </w:pPr>
    <w:rPr>
      <w:rFonts w:ascii="宋体" w:hAnsiTheme="minorHAnsi" w:cs="宋体"/>
      <w:color w:val="000000"/>
      <w:sz w:val="24"/>
      <w:szCs w:val="24"/>
    </w:rPr>
  </w:style>
  <w:style w:type="paragraph" w:customStyle="1" w:styleId="11222">
    <w:name w:val="样式 纯文本普通文字 + (符号) 宋体 11 磅 行距: 固定值 22 磅 首行缩进:  2 字符"/>
    <w:basedOn w:val="af4"/>
    <w:qFormat/>
    <w:pPr>
      <w:spacing w:line="440" w:lineRule="exact"/>
      <w:ind w:firstLineChars="200" w:firstLine="440"/>
    </w:pPr>
    <w:rPr>
      <w:rFonts w:hAnsi="宋体" w:cs="宋体"/>
      <w:color w:val="000000"/>
      <w:kern w:val="0"/>
      <w:sz w:val="22"/>
      <w:szCs w:val="20"/>
    </w:rPr>
  </w:style>
  <w:style w:type="character" w:customStyle="1" w:styleId="af5">
    <w:name w:val="纯文本 字符"/>
    <w:basedOn w:val="a5"/>
    <w:link w:val="af4"/>
    <w:uiPriority w:val="99"/>
    <w:qFormat/>
    <w:rPr>
      <w:rFonts w:ascii="宋体" w:eastAsia="宋体" w:hAnsi="Courier New" w:cs="Courier New"/>
      <w:szCs w:val="21"/>
    </w:rPr>
  </w:style>
  <w:style w:type="paragraph" w:customStyle="1" w:styleId="29">
    <w:name w:val="正文文字2"/>
    <w:basedOn w:val="a4"/>
    <w:qFormat/>
    <w:pPr>
      <w:ind w:firstLineChars="200" w:firstLine="560"/>
      <w:jc w:val="both"/>
    </w:pPr>
    <w:rPr>
      <w:rFonts w:ascii="宋体" w:hAnsi="宋体" w:cs="Times New Roman"/>
      <w:bCs/>
      <w:color w:val="000000"/>
      <w:kern w:val="0"/>
      <w:sz w:val="28"/>
      <w:szCs w:val="24"/>
    </w:rPr>
  </w:style>
  <w:style w:type="character" w:customStyle="1" w:styleId="HTML0">
    <w:name w:val="HTML 预设格式 字符"/>
    <w:basedOn w:val="a5"/>
    <w:link w:val="HTML"/>
    <w:uiPriority w:val="99"/>
    <w:semiHidden/>
    <w:qFormat/>
    <w:rPr>
      <w:rFonts w:ascii="宋体" w:eastAsia="宋体" w:hAnsi="宋体" w:cs="宋体"/>
      <w:kern w:val="0"/>
      <w:sz w:val="24"/>
      <w:szCs w:val="24"/>
    </w:rPr>
  </w:style>
  <w:style w:type="paragraph" w:customStyle="1" w:styleId="17">
    <w:name w:val="列出段落1"/>
    <w:basedOn w:val="a4"/>
    <w:link w:val="afffa"/>
    <w:qFormat/>
    <w:pPr>
      <w:spacing w:line="240" w:lineRule="auto"/>
      <w:ind w:firstLine="420"/>
      <w:jc w:val="both"/>
    </w:pPr>
    <w:rPr>
      <w:rFonts w:ascii="Times New Roman" w:hAnsi="Times New Roman" w:cs="Times New Roman"/>
      <w:sz w:val="21"/>
      <w:szCs w:val="20"/>
    </w:rPr>
  </w:style>
  <w:style w:type="character" w:customStyle="1" w:styleId="af7">
    <w:name w:val="日期 字符"/>
    <w:basedOn w:val="a5"/>
    <w:link w:val="af6"/>
    <w:uiPriority w:val="99"/>
    <w:qFormat/>
    <w:rPr>
      <w:rFonts w:eastAsia="宋体"/>
      <w:sz w:val="24"/>
    </w:rPr>
  </w:style>
  <w:style w:type="character" w:customStyle="1" w:styleId="afffa">
    <w:name w:val="列出段落 字符"/>
    <w:link w:val="17"/>
    <w:qFormat/>
    <w:locked/>
    <w:rPr>
      <w:rFonts w:ascii="Times New Roman" w:eastAsia="宋体" w:hAnsi="Times New Roman" w:cs="Times New Roman"/>
      <w:szCs w:val="20"/>
    </w:rPr>
  </w:style>
  <w:style w:type="character" w:customStyle="1" w:styleId="5Char1">
    <w:name w:val="标题 5 Char1"/>
    <w:basedOn w:val="a5"/>
    <w:uiPriority w:val="9"/>
    <w:semiHidden/>
    <w:qFormat/>
    <w:rPr>
      <w:rFonts w:ascii="仿宋" w:eastAsiaTheme="minorEastAsia" w:hAnsiTheme="minorHAnsi"/>
      <w:b/>
      <w:bCs/>
      <w:kern w:val="2"/>
      <w:sz w:val="28"/>
      <w:szCs w:val="28"/>
    </w:rPr>
  </w:style>
  <w:style w:type="character" w:customStyle="1" w:styleId="6Char1">
    <w:name w:val="标题 6 Char1"/>
    <w:basedOn w:val="a5"/>
    <w:uiPriority w:val="9"/>
    <w:semiHidden/>
    <w:qFormat/>
    <w:rPr>
      <w:rFonts w:asciiTheme="majorHAnsi" w:eastAsiaTheme="majorEastAsia" w:hAnsiTheme="majorHAnsi" w:cstheme="majorBidi"/>
      <w:b/>
      <w:bCs/>
      <w:kern w:val="2"/>
      <w:sz w:val="24"/>
      <w:szCs w:val="24"/>
    </w:rPr>
  </w:style>
  <w:style w:type="character" w:customStyle="1" w:styleId="afffb">
    <w:name w:val="明显引用 字符"/>
    <w:basedOn w:val="a5"/>
    <w:link w:val="afffc"/>
    <w:uiPriority w:val="30"/>
    <w:qFormat/>
    <w:locked/>
    <w:rPr>
      <w:rFonts w:ascii="宋体" w:eastAsia="宋体" w:hAnsi="宋体"/>
      <w:bCs/>
      <w:iCs/>
      <w:color w:val="FFFFFF" w:themeColor="background1"/>
      <w:sz w:val="18"/>
    </w:rPr>
  </w:style>
  <w:style w:type="paragraph" w:styleId="afffc">
    <w:name w:val="Intense Quote"/>
    <w:basedOn w:val="a4"/>
    <w:next w:val="a4"/>
    <w:link w:val="afffb"/>
    <w:uiPriority w:val="30"/>
    <w:qFormat/>
    <w:pPr>
      <w:pBdr>
        <w:bottom w:val="single" w:sz="4" w:space="4" w:color="5B9BD5" w:themeColor="accent1"/>
      </w:pBdr>
      <w:jc w:val="center"/>
    </w:pPr>
    <w:rPr>
      <w:rFonts w:ascii="宋体" w:hAnsi="宋体"/>
      <w:bCs/>
      <w:iCs/>
      <w:color w:val="FFFFFF" w:themeColor="background1"/>
    </w:rPr>
  </w:style>
  <w:style w:type="character" w:customStyle="1" w:styleId="Char10">
    <w:name w:val="明显引用 Char1"/>
    <w:basedOn w:val="a5"/>
    <w:uiPriority w:val="30"/>
    <w:qFormat/>
    <w:rPr>
      <w:rFonts w:eastAsia="宋体"/>
      <w:i/>
      <w:iCs/>
      <w:color w:val="5B9BD5" w:themeColor="accent1"/>
      <w:sz w:val="24"/>
    </w:rPr>
  </w:style>
  <w:style w:type="character" w:customStyle="1" w:styleId="2Char0">
    <w:name w:val="2级标题 Char"/>
    <w:basedOn w:val="afd"/>
    <w:link w:val="2"/>
    <w:qFormat/>
    <w:locked/>
    <w:rPr>
      <w:rFonts w:ascii="Arial" w:hAnsi="Arial" w:cs="Arial"/>
      <w:b/>
      <w:bCs w:val="0"/>
      <w:color w:val="FF0000"/>
      <w:kern w:val="44"/>
      <w:sz w:val="28"/>
      <w:szCs w:val="24"/>
    </w:rPr>
  </w:style>
  <w:style w:type="paragraph" w:customStyle="1" w:styleId="2">
    <w:name w:val="2级标题"/>
    <w:basedOn w:val="a0"/>
    <w:link w:val="2Char0"/>
    <w:qFormat/>
    <w:pPr>
      <w:numPr>
        <w:numId w:val="6"/>
      </w:numPr>
      <w:tabs>
        <w:tab w:val="left" w:pos="0"/>
      </w:tabs>
      <w:snapToGrid w:val="0"/>
      <w:spacing w:beforeLines="50" w:afterLines="50"/>
      <w:ind w:left="0" w:firstLine="0"/>
      <w:jc w:val="left"/>
      <w:outlineLvl w:val="1"/>
    </w:pPr>
    <w:rPr>
      <w:rFonts w:ascii="Arial" w:hAnsi="Arial" w:cs="Arial"/>
      <w:b/>
      <w:bCs w:val="0"/>
      <w:color w:val="FF0000"/>
      <w:sz w:val="28"/>
      <w:szCs w:val="24"/>
    </w:rPr>
  </w:style>
  <w:style w:type="paragraph" w:customStyle="1" w:styleId="afffd">
    <w:name w:val="表格题目"/>
    <w:qFormat/>
    <w:pPr>
      <w:ind w:left="397"/>
      <w:jc w:val="center"/>
    </w:pPr>
    <w:rPr>
      <w:rFonts w:asciiTheme="majorHAnsi" w:eastAsia="黑体" w:hAnsiTheme="majorHAnsi" w:cstheme="majorBidi"/>
      <w:color w:val="000000" w:themeColor="text1"/>
      <w:sz w:val="18"/>
    </w:rPr>
  </w:style>
  <w:style w:type="paragraph" w:customStyle="1" w:styleId="2-">
    <w:name w:val="2-节"/>
    <w:basedOn w:val="a4"/>
    <w:next w:val="a4"/>
    <w:qFormat/>
    <w:pPr>
      <w:widowControl/>
      <w:numPr>
        <w:ilvl w:val="1"/>
        <w:numId w:val="7"/>
      </w:numPr>
      <w:spacing w:before="120" w:after="120"/>
      <w:ind w:right="-1" w:firstLine="0"/>
      <w:jc w:val="center"/>
      <w:outlineLvl w:val="1"/>
    </w:pPr>
    <w:rPr>
      <w:rFonts w:ascii="黑体" w:eastAsia="黑体" w:hAnsi="黑体" w:cs="Arial Unicode MS"/>
      <w:color w:val="000000"/>
      <w:kern w:val="0"/>
      <w:szCs w:val="28"/>
      <w:lang w:val="zh-CN"/>
    </w:rPr>
  </w:style>
  <w:style w:type="paragraph" w:customStyle="1" w:styleId="1-">
    <w:name w:val="1-章"/>
    <w:basedOn w:val="2-"/>
    <w:next w:val="2-"/>
    <w:qFormat/>
    <w:pPr>
      <w:numPr>
        <w:ilvl w:val="0"/>
      </w:numPr>
      <w:spacing w:beforeLines="50" w:before="0" w:afterLines="150" w:after="0" w:line="240" w:lineRule="auto"/>
      <w:ind w:right="0"/>
      <w:outlineLvl w:val="0"/>
    </w:pPr>
    <w:rPr>
      <w:rFonts w:eastAsia="宋体" w:cs="Times New Roman"/>
      <w:sz w:val="28"/>
    </w:rPr>
  </w:style>
  <w:style w:type="character" w:customStyle="1" w:styleId="3-Char">
    <w:name w:val="3-条 Char"/>
    <w:basedOn w:val="a5"/>
    <w:link w:val="3-"/>
    <w:qFormat/>
    <w:locked/>
    <w:rPr>
      <w:rFonts w:ascii="宋体" w:hAnsi="宋体"/>
      <w:color w:val="000000" w:themeColor="text1"/>
      <w:szCs w:val="22"/>
    </w:rPr>
  </w:style>
  <w:style w:type="paragraph" w:customStyle="1" w:styleId="3-">
    <w:name w:val="3-条"/>
    <w:basedOn w:val="a4"/>
    <w:link w:val="3-Char"/>
    <w:qFormat/>
    <w:pPr>
      <w:widowControl/>
      <w:numPr>
        <w:ilvl w:val="2"/>
        <w:numId w:val="7"/>
      </w:numPr>
      <w:outlineLvl w:val="2"/>
    </w:pPr>
    <w:rPr>
      <w:rFonts w:ascii="宋体" w:hAnsi="宋体" w:cs="Times New Roman"/>
      <w:color w:val="000000" w:themeColor="text1"/>
      <w:kern w:val="0"/>
    </w:rPr>
  </w:style>
  <w:style w:type="paragraph" w:customStyle="1" w:styleId="afffe">
    <w:name w:val="条文说明"/>
    <w:basedOn w:val="3-"/>
    <w:qFormat/>
    <w:pPr>
      <w:numPr>
        <w:ilvl w:val="0"/>
        <w:numId w:val="0"/>
      </w:numPr>
      <w:ind w:left="1276"/>
    </w:pPr>
    <w:rPr>
      <w:i/>
      <w:szCs w:val="20"/>
    </w:rPr>
  </w:style>
  <w:style w:type="paragraph" w:customStyle="1" w:styleId="4-">
    <w:name w:val="4-款"/>
    <w:basedOn w:val="3-"/>
    <w:qFormat/>
    <w:pPr>
      <w:numPr>
        <w:ilvl w:val="3"/>
      </w:numPr>
      <w:tabs>
        <w:tab w:val="left" w:pos="360"/>
      </w:tabs>
      <w:ind w:left="2240" w:hanging="420"/>
      <w:outlineLvl w:val="3"/>
    </w:pPr>
  </w:style>
  <w:style w:type="paragraph" w:customStyle="1" w:styleId="18">
    <w:name w:val="正文1"/>
    <w:basedOn w:val="a4"/>
    <w:qFormat/>
    <w:pPr>
      <w:spacing w:line="240" w:lineRule="auto"/>
      <w:jc w:val="both"/>
    </w:pPr>
    <w:rPr>
      <w:rFonts w:eastAsiaTheme="minorEastAsia"/>
      <w:spacing w:val="2"/>
      <w:w w:val="103"/>
    </w:rPr>
  </w:style>
  <w:style w:type="character" w:customStyle="1" w:styleId="63">
    <w:name w:val="标题6 字符"/>
    <w:basedOn w:val="53"/>
    <w:link w:val="60"/>
    <w:qFormat/>
    <w:locked/>
    <w:rPr>
      <w:rFonts w:ascii="Times New Roman" w:eastAsia="宋体" w:hAnsi="仿宋" w:cs="Times New Roman"/>
      <w:kern w:val="2"/>
      <w:sz w:val="18"/>
      <w:szCs w:val="22"/>
    </w:rPr>
  </w:style>
  <w:style w:type="paragraph" w:customStyle="1" w:styleId="60">
    <w:name w:val="标题6"/>
    <w:basedOn w:val="52"/>
    <w:link w:val="63"/>
    <w:qFormat/>
    <w:pPr>
      <w:numPr>
        <w:numId w:val="8"/>
      </w:numPr>
    </w:pPr>
  </w:style>
  <w:style w:type="character" w:customStyle="1" w:styleId="Char1">
    <w:name w:val="表格正文 Char"/>
    <w:basedOn w:val="a5"/>
    <w:link w:val="afff2"/>
    <w:qFormat/>
    <w:locked/>
    <w:rPr>
      <w:rFonts w:ascii="Tahoma" w:eastAsia="宋体" w:hAnsi="Tahoma" w:cs="Times New Roman"/>
      <w:kern w:val="0"/>
      <w:sz w:val="24"/>
      <w:szCs w:val="20"/>
    </w:rPr>
  </w:style>
  <w:style w:type="character" w:customStyle="1" w:styleId="19">
    <w:name w:val="未处理的提及1"/>
    <w:basedOn w:val="a5"/>
    <w:uiPriority w:val="99"/>
    <w:semiHidden/>
    <w:qFormat/>
    <w:rPr>
      <w:color w:val="808080"/>
      <w:shd w:val="clear" w:color="auto" w:fill="E6E6E6"/>
    </w:rPr>
  </w:style>
  <w:style w:type="table" w:customStyle="1" w:styleId="170">
    <w:name w:val="网格型17"/>
    <w:basedOn w:val="a6"/>
    <w:uiPriority w:val="5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pPr>
      <w:widowControl w:val="0"/>
    </w:pPr>
    <w:rPr>
      <w:sz w:val="22"/>
      <w:lang w:eastAsia="en-US"/>
    </w:rPr>
    <w:tblPr>
      <w:tblCellMar>
        <w:top w:w="0" w:type="dxa"/>
        <w:left w:w="0" w:type="dxa"/>
        <w:bottom w:w="0" w:type="dxa"/>
        <w:right w:w="0" w:type="dxa"/>
      </w:tblCellMar>
    </w:tblPr>
  </w:style>
  <w:style w:type="paragraph" w:customStyle="1" w:styleId="TableParagraph">
    <w:name w:val="Table Paragraph"/>
    <w:basedOn w:val="a4"/>
    <w:uiPriority w:val="1"/>
    <w:qFormat/>
    <w:pPr>
      <w:spacing w:line="240" w:lineRule="auto"/>
    </w:pPr>
    <w:rPr>
      <w:rFonts w:eastAsiaTheme="minorEastAsia"/>
      <w:kern w:val="0"/>
      <w:sz w:val="22"/>
      <w:lang w:eastAsia="en-US"/>
    </w:rPr>
  </w:style>
  <w:style w:type="paragraph" w:customStyle="1" w:styleId="opspfanyilinetwo">
    <w:name w:val="op_sp_fanyi_line_two"/>
    <w:basedOn w:val="a4"/>
    <w:qFormat/>
    <w:pPr>
      <w:widowControl/>
      <w:spacing w:line="240" w:lineRule="auto"/>
    </w:pPr>
    <w:rPr>
      <w:rFonts w:ascii="宋体" w:hAnsi="宋体" w:cs="宋体"/>
      <w:kern w:val="0"/>
      <w:szCs w:val="24"/>
    </w:rPr>
  </w:style>
  <w:style w:type="table" w:customStyle="1" w:styleId="120">
    <w:name w:val="网格型12"/>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网格型22"/>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网格型111"/>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网格型62"/>
    <w:basedOn w:val="a6"/>
    <w:uiPriority w:val="59"/>
    <w:qFormat/>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网格型8"/>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网格型13"/>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网格型23"/>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网格型32"/>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网格型42"/>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网格型52"/>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网格型112"/>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网格型63"/>
    <w:basedOn w:val="a6"/>
    <w:uiPriority w:val="59"/>
    <w:qFormat/>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1">
    <w:name w:val="标题 1 Char1"/>
    <w:basedOn w:val="a5"/>
    <w:qFormat/>
    <w:rPr>
      <w:rFonts w:eastAsia="宋体"/>
      <w:b/>
      <w:bCs/>
      <w:kern w:val="44"/>
      <w:sz w:val="32"/>
      <w:szCs w:val="44"/>
    </w:rPr>
  </w:style>
  <w:style w:type="paragraph" w:customStyle="1" w:styleId="affff">
    <w:name w:val="正文_段落"/>
    <w:basedOn w:val="a4"/>
    <w:qFormat/>
    <w:pPr>
      <w:ind w:firstLineChars="200" w:firstLine="480"/>
      <w:jc w:val="both"/>
    </w:pPr>
    <w:rPr>
      <w:rFonts w:ascii="Calibri" w:hAnsi="Calibri" w:cs="Times New Roman"/>
      <w:sz w:val="21"/>
      <w:szCs w:val="24"/>
    </w:rPr>
  </w:style>
  <w:style w:type="character" w:customStyle="1" w:styleId="aff7">
    <w:name w:val="正文文本首行缩进 字符"/>
    <w:basedOn w:val="af1"/>
    <w:link w:val="aff6"/>
    <w:uiPriority w:val="99"/>
    <w:qFormat/>
    <w:rPr>
      <w:rFonts w:asciiTheme="minorEastAsia" w:eastAsia="宋体" w:hAnsiTheme="minorEastAsia" w:cs="Times New Roman"/>
      <w:sz w:val="24"/>
      <w:szCs w:val="24"/>
    </w:rPr>
  </w:style>
  <w:style w:type="paragraph" w:customStyle="1" w:styleId="affff0">
    <w:name w:val="文档文本"/>
    <w:basedOn w:val="a4"/>
    <w:link w:val="CharChar"/>
    <w:qFormat/>
    <w:pPr>
      <w:ind w:firstLineChars="200" w:firstLine="480"/>
      <w:jc w:val="both"/>
    </w:pPr>
    <w:rPr>
      <w:rFonts w:ascii="Calibri" w:hAnsi="Calibri" w:cs="黑体"/>
      <w:szCs w:val="24"/>
    </w:rPr>
  </w:style>
  <w:style w:type="character" w:customStyle="1" w:styleId="CharChar">
    <w:name w:val="文档文本 Char Char"/>
    <w:link w:val="affff0"/>
    <w:qFormat/>
    <w:rPr>
      <w:rFonts w:ascii="Calibri" w:eastAsia="宋体" w:hAnsi="Calibri" w:cs="黑体"/>
      <w:sz w:val="24"/>
      <w:szCs w:val="24"/>
    </w:rPr>
  </w:style>
  <w:style w:type="character" w:customStyle="1" w:styleId="afff4">
    <w:name w:val="列表段落 字符"/>
    <w:basedOn w:val="a5"/>
    <w:link w:val="afff3"/>
    <w:uiPriority w:val="34"/>
    <w:qFormat/>
    <w:locked/>
    <w:rPr>
      <w:rFonts w:eastAsia="宋体"/>
      <w:sz w:val="24"/>
    </w:rPr>
  </w:style>
  <w:style w:type="character" w:customStyle="1" w:styleId="Char5">
    <w:name w:val="列出段落 Char"/>
    <w:basedOn w:val="a5"/>
    <w:uiPriority w:val="34"/>
    <w:qFormat/>
    <w:rPr>
      <w:rFonts w:ascii="Arial" w:eastAsia="宋体" w:hAnsi="Arial" w:cs="Times New Roman"/>
      <w:sz w:val="24"/>
      <w:szCs w:val="24"/>
    </w:rPr>
  </w:style>
  <w:style w:type="paragraph" w:customStyle="1" w:styleId="1a">
    <w:name w:val="普通(网站)1"/>
    <w:basedOn w:val="a4"/>
    <w:qFormat/>
    <w:pPr>
      <w:widowControl/>
      <w:spacing w:before="100" w:beforeAutospacing="1" w:after="100" w:afterAutospacing="1" w:line="240" w:lineRule="auto"/>
    </w:pPr>
    <w:rPr>
      <w:rFonts w:ascii="宋体" w:hAnsi="宋体" w:cs="宋体"/>
      <w:kern w:val="0"/>
      <w:szCs w:val="24"/>
    </w:rPr>
  </w:style>
  <w:style w:type="paragraph" w:customStyle="1" w:styleId="p0">
    <w:name w:val="p0"/>
    <w:basedOn w:val="a4"/>
    <w:qFormat/>
    <w:pPr>
      <w:widowControl/>
      <w:ind w:firstLine="560"/>
      <w:jc w:val="both"/>
    </w:pPr>
    <w:rPr>
      <w:rFonts w:asciiTheme="minorEastAsia" w:hAnsiTheme="minorEastAsia" w:cs="Times New Roman"/>
      <w:kern w:val="0"/>
      <w:sz w:val="21"/>
      <w:szCs w:val="21"/>
    </w:rPr>
  </w:style>
  <w:style w:type="paragraph" w:customStyle="1" w:styleId="2a">
    <w:name w:val="正文2"/>
    <w:basedOn w:val="17"/>
    <w:link w:val="2Char1"/>
    <w:qFormat/>
    <w:pPr>
      <w:adjustRightInd w:val="0"/>
      <w:snapToGrid w:val="0"/>
      <w:spacing w:afterLines="50" w:line="300" w:lineRule="auto"/>
      <w:ind w:left="420" w:firstLine="0"/>
    </w:pPr>
    <w:rPr>
      <w:rFonts w:ascii="微软雅黑" w:eastAsia="微软雅黑" w:hAnsi="微软雅黑" w:cs="Arial"/>
      <w:sz w:val="22"/>
      <w:szCs w:val="21"/>
    </w:rPr>
  </w:style>
  <w:style w:type="paragraph" w:customStyle="1" w:styleId="2b">
    <w:name w:val="列出段落2"/>
    <w:basedOn w:val="a4"/>
    <w:qFormat/>
    <w:pPr>
      <w:widowControl/>
      <w:spacing w:line="240" w:lineRule="auto"/>
      <w:ind w:firstLineChars="200" w:firstLine="420"/>
    </w:pPr>
    <w:rPr>
      <w:rFonts w:ascii="宋体" w:hAnsi="宋体" w:cs="宋体"/>
      <w:kern w:val="0"/>
      <w:szCs w:val="24"/>
    </w:rPr>
  </w:style>
  <w:style w:type="character" w:customStyle="1" w:styleId="2Char1">
    <w:name w:val="正文2 Char"/>
    <w:basedOn w:val="Char5"/>
    <w:link w:val="2a"/>
    <w:qFormat/>
    <w:rPr>
      <w:rFonts w:ascii="微软雅黑" w:eastAsia="微软雅黑" w:hAnsi="微软雅黑" w:cs="Arial"/>
      <w:sz w:val="22"/>
      <w:szCs w:val="21"/>
    </w:rPr>
  </w:style>
  <w:style w:type="character" w:customStyle="1" w:styleId="apple-style-span">
    <w:name w:val="apple-style-span"/>
    <w:basedOn w:val="a5"/>
    <w:qFormat/>
  </w:style>
  <w:style w:type="character" w:customStyle="1" w:styleId="affff1">
    <w:name w:val="样式 宋体 小四"/>
    <w:basedOn w:val="a5"/>
    <w:qFormat/>
    <w:rPr>
      <w:rFonts w:ascii="宋体" w:eastAsia="宋体" w:hAnsi="宋体"/>
      <w:sz w:val="24"/>
    </w:rPr>
  </w:style>
  <w:style w:type="paragraph" w:customStyle="1" w:styleId="43">
    <w:name w:val="普通(网站)4"/>
    <w:basedOn w:val="a4"/>
    <w:qFormat/>
    <w:pPr>
      <w:widowControl/>
      <w:spacing w:before="100" w:beforeAutospacing="1" w:after="100" w:afterAutospacing="1" w:line="240" w:lineRule="auto"/>
    </w:pPr>
    <w:rPr>
      <w:rFonts w:ascii="宋体" w:hAnsi="宋体" w:cs="宋体"/>
      <w:kern w:val="0"/>
      <w:szCs w:val="24"/>
    </w:rPr>
  </w:style>
  <w:style w:type="paragraph" w:customStyle="1" w:styleId="2c">
    <w:name w:val="普通(网站)2"/>
    <w:basedOn w:val="a4"/>
    <w:qFormat/>
    <w:pPr>
      <w:widowControl/>
      <w:spacing w:before="100" w:beforeAutospacing="1" w:after="100" w:afterAutospacing="1" w:line="240" w:lineRule="auto"/>
    </w:pPr>
    <w:rPr>
      <w:rFonts w:ascii="宋体" w:hAnsi="宋体" w:cs="宋体"/>
      <w:kern w:val="0"/>
      <w:szCs w:val="24"/>
    </w:rPr>
  </w:style>
  <w:style w:type="character" w:customStyle="1" w:styleId="2Char10">
    <w:name w:val="标题 2 Char1"/>
    <w:qFormat/>
    <w:rPr>
      <w:rFonts w:ascii="Arial" w:eastAsia="黑体" w:hAnsi="Arial"/>
      <w:b/>
      <w:bCs/>
      <w:kern w:val="2"/>
      <w:sz w:val="32"/>
      <w:szCs w:val="32"/>
      <w:lang w:val="zh-CN" w:eastAsia="zh-CN"/>
    </w:rPr>
  </w:style>
  <w:style w:type="character" w:customStyle="1" w:styleId="affff2">
    <w:name w:val="样式说明"/>
    <w:qFormat/>
    <w:rPr>
      <w:rFonts w:eastAsia="宋体"/>
      <w:i/>
      <w:iCs/>
      <w:color w:val="3366FF"/>
      <w:sz w:val="21"/>
    </w:rPr>
  </w:style>
  <w:style w:type="character" w:customStyle="1" w:styleId="TableTextChar1">
    <w:name w:val="Table Text Char1"/>
    <w:link w:val="TableText"/>
    <w:qFormat/>
    <w:rPr>
      <w:rFonts w:ascii="Arial" w:eastAsia="宋体" w:hAnsi="Arial" w:cs="Times New Roman"/>
      <w:kern w:val="0"/>
      <w:sz w:val="20"/>
      <w:szCs w:val="20"/>
      <w:lang w:eastAsia="en-US"/>
    </w:rPr>
  </w:style>
  <w:style w:type="character" w:customStyle="1" w:styleId="Char6">
    <w:name w:val="正文（无缩进） Char"/>
    <w:link w:val="affff3"/>
    <w:uiPriority w:val="99"/>
    <w:qFormat/>
    <w:locked/>
    <w:rPr>
      <w:rFonts w:ascii="仿宋" w:eastAsia="仿宋" w:hAnsi="仿宋"/>
      <w:sz w:val="32"/>
    </w:rPr>
  </w:style>
  <w:style w:type="paragraph" w:customStyle="1" w:styleId="affff3">
    <w:name w:val="正文（无缩进）"/>
    <w:basedOn w:val="a4"/>
    <w:link w:val="Char6"/>
    <w:uiPriority w:val="99"/>
    <w:qFormat/>
    <w:pPr>
      <w:widowControl/>
      <w:spacing w:beforeLines="50"/>
      <w:ind w:firstLine="560"/>
    </w:pPr>
    <w:rPr>
      <w:rFonts w:ascii="仿宋" w:eastAsia="仿宋" w:hAnsi="仿宋"/>
      <w:sz w:val="32"/>
    </w:rPr>
  </w:style>
  <w:style w:type="paragraph" w:customStyle="1" w:styleId="-12">
    <w:name w:val="彩色列表 - 着色 12"/>
    <w:basedOn w:val="a4"/>
    <w:link w:val="-1Char1"/>
    <w:uiPriority w:val="34"/>
    <w:qFormat/>
    <w:pPr>
      <w:ind w:firstLineChars="200" w:firstLine="420"/>
      <w:jc w:val="both"/>
    </w:pPr>
    <w:rPr>
      <w:rFonts w:ascii="Calibri" w:eastAsiaTheme="minorEastAsia" w:hAnsi="Calibri" w:cs="Times New Roman"/>
    </w:rPr>
  </w:style>
  <w:style w:type="character" w:customStyle="1" w:styleId="-1Char1">
    <w:name w:val="彩色列表 - 着色 1 Char1"/>
    <w:link w:val="-12"/>
    <w:uiPriority w:val="34"/>
    <w:qFormat/>
    <w:locked/>
    <w:rPr>
      <w:rFonts w:ascii="Calibri" w:hAnsi="Calibri" w:cs="Times New Roman"/>
      <w:sz w:val="24"/>
    </w:rPr>
  </w:style>
  <w:style w:type="character" w:customStyle="1" w:styleId="affff4">
    <w:name w:val="样式 宋体"/>
    <w:qFormat/>
    <w:rPr>
      <w:rFonts w:ascii="宋体" w:hAnsi="宋体"/>
      <w:sz w:val="24"/>
      <w:szCs w:val="24"/>
    </w:rPr>
  </w:style>
  <w:style w:type="paragraph" w:customStyle="1" w:styleId="SubBullet2">
    <w:name w:val="Sub Bullet 2"/>
    <w:basedOn w:val="a4"/>
    <w:qFormat/>
    <w:pPr>
      <w:widowControl/>
      <w:numPr>
        <w:numId w:val="9"/>
      </w:numPr>
      <w:tabs>
        <w:tab w:val="clear" w:pos="480"/>
      </w:tabs>
      <w:spacing w:line="300" w:lineRule="exact"/>
      <w:ind w:left="993" w:hanging="302"/>
    </w:pPr>
    <w:rPr>
      <w:rFonts w:ascii="Arial" w:eastAsiaTheme="minorEastAsia" w:hAnsi="Arial" w:cs="Arial"/>
      <w:b/>
      <w:i/>
      <w:snapToGrid w:val="0"/>
      <w:kern w:val="0"/>
      <w:szCs w:val="21"/>
      <w:lang w:eastAsia="en-US"/>
    </w:rPr>
  </w:style>
  <w:style w:type="paragraph" w:customStyle="1" w:styleId="a2">
    <w:name w:val="文档序列"/>
    <w:basedOn w:val="a4"/>
    <w:next w:val="a4"/>
    <w:link w:val="Char7"/>
    <w:qFormat/>
    <w:pPr>
      <w:numPr>
        <w:numId w:val="10"/>
      </w:numPr>
      <w:jc w:val="both"/>
    </w:pPr>
    <w:rPr>
      <w:rFonts w:asciiTheme="minorEastAsia" w:eastAsiaTheme="minorEastAsia" w:hAnsiTheme="minorEastAsia" w:cs="Times New Roman"/>
      <w:szCs w:val="28"/>
      <w:lang w:val="zh-CN"/>
    </w:rPr>
  </w:style>
  <w:style w:type="character" w:customStyle="1" w:styleId="Char7">
    <w:name w:val="文档序列 Char"/>
    <w:link w:val="a2"/>
    <w:qFormat/>
    <w:rPr>
      <w:rFonts w:asciiTheme="minorEastAsia" w:eastAsiaTheme="minorEastAsia" w:hAnsiTheme="minorEastAsia"/>
      <w:kern w:val="2"/>
      <w:szCs w:val="28"/>
      <w:lang w:val="zh-CN"/>
    </w:rPr>
  </w:style>
  <w:style w:type="character" w:customStyle="1" w:styleId="aff1">
    <w:name w:val="普通(网站) 字符"/>
    <w:link w:val="aff0"/>
    <w:uiPriority w:val="99"/>
    <w:qFormat/>
    <w:rPr>
      <w:rFonts w:ascii="宋体" w:eastAsia="宋体" w:hAnsi="宋体" w:cs="宋体"/>
      <w:kern w:val="0"/>
      <w:sz w:val="24"/>
      <w:szCs w:val="24"/>
    </w:rPr>
  </w:style>
  <w:style w:type="character" w:customStyle="1" w:styleId="1b">
    <w:name w:val="@他1"/>
    <w:basedOn w:val="a5"/>
    <w:uiPriority w:val="99"/>
    <w:semiHidden/>
    <w:unhideWhenUsed/>
    <w:qFormat/>
    <w:rPr>
      <w:color w:val="2B579A"/>
      <w:shd w:val="clear" w:color="auto" w:fill="E6E6E6"/>
    </w:rPr>
  </w:style>
  <w:style w:type="paragraph" w:customStyle="1" w:styleId="Char8">
    <w:name w:val="表格文字 Char"/>
    <w:basedOn w:val="a4"/>
    <w:qFormat/>
    <w:pPr>
      <w:spacing w:line="240" w:lineRule="auto"/>
      <w:jc w:val="both"/>
    </w:pPr>
    <w:rPr>
      <w:rFonts w:ascii="Times New Roman" w:hAnsi="Times New Roman" w:cs="Times New Roman"/>
      <w:szCs w:val="24"/>
    </w:rPr>
  </w:style>
  <w:style w:type="paragraph" w:customStyle="1" w:styleId="1c">
    <w:name w:val="样式1"/>
    <w:basedOn w:val="6"/>
    <w:link w:val="1d"/>
    <w:qFormat/>
    <w:pPr>
      <w:numPr>
        <w:ilvl w:val="0"/>
        <w:numId w:val="0"/>
      </w:numPr>
      <w:tabs>
        <w:tab w:val="left" w:pos="1478"/>
      </w:tabs>
      <w:spacing w:before="160" w:after="160"/>
      <w:ind w:left="1478" w:rightChars="50" w:right="120" w:hanging="578"/>
      <w:jc w:val="both"/>
    </w:pPr>
    <w:rPr>
      <w:rFonts w:ascii="Arial" w:eastAsiaTheme="majorEastAsia" w:hAnsi="Arial" w:cs="Times New Roman"/>
      <w:lang w:val="zh-CN"/>
    </w:rPr>
  </w:style>
  <w:style w:type="character" w:customStyle="1" w:styleId="1d">
    <w:name w:val="样式1 字符"/>
    <w:basedOn w:val="61"/>
    <w:link w:val="1c"/>
    <w:qFormat/>
    <w:rPr>
      <w:rFonts w:ascii="Arial" w:eastAsiaTheme="majorEastAsia" w:hAnsi="Arial" w:cs="Times New Roman"/>
      <w:b/>
      <w:bCs/>
      <w:kern w:val="2"/>
      <w:sz w:val="24"/>
      <w:szCs w:val="24"/>
      <w:lang w:val="zh-CN"/>
    </w:rPr>
  </w:style>
  <w:style w:type="paragraph" w:customStyle="1" w:styleId="-1">
    <w:name w:val="重点内容-1"/>
    <w:basedOn w:val="a4"/>
    <w:qFormat/>
    <w:pPr>
      <w:numPr>
        <w:numId w:val="11"/>
      </w:numPr>
      <w:spacing w:line="240" w:lineRule="auto"/>
      <w:jc w:val="both"/>
    </w:pPr>
    <w:rPr>
      <w:rFonts w:ascii="Calibri" w:hAnsi="Calibri" w:cs="黑体"/>
      <w:sz w:val="28"/>
      <w:szCs w:val="21"/>
    </w:rPr>
  </w:style>
  <w:style w:type="character" w:customStyle="1" w:styleId="ac">
    <w:name w:val="文档结构图 字符"/>
    <w:basedOn w:val="a5"/>
    <w:link w:val="ab"/>
    <w:qFormat/>
    <w:rPr>
      <w:rFonts w:ascii="宋体" w:eastAsia="宋体" w:hAnsi="Calibri" w:cs="黑体"/>
      <w:sz w:val="18"/>
      <w:szCs w:val="18"/>
    </w:rPr>
  </w:style>
  <w:style w:type="character" w:customStyle="1" w:styleId="af3">
    <w:name w:val="正文文本缩进 字符"/>
    <w:basedOn w:val="a5"/>
    <w:link w:val="af2"/>
    <w:qFormat/>
    <w:rPr>
      <w:rFonts w:ascii="Calibri" w:eastAsia="宋体" w:hAnsi="Calibri" w:cs="黑体"/>
      <w:sz w:val="24"/>
      <w:szCs w:val="21"/>
    </w:rPr>
  </w:style>
  <w:style w:type="character" w:customStyle="1" w:styleId="26">
    <w:name w:val="正文文本首行缩进 2 字符"/>
    <w:basedOn w:val="af3"/>
    <w:link w:val="25"/>
    <w:qFormat/>
    <w:rPr>
      <w:rFonts w:ascii="Arial" w:eastAsia="宋体" w:hAnsi="Arial" w:cs="黑体"/>
      <w:sz w:val="24"/>
      <w:szCs w:val="21"/>
    </w:rPr>
  </w:style>
  <w:style w:type="paragraph" w:customStyle="1" w:styleId="1e">
    <w:name w:val="无间隔1"/>
    <w:uiPriority w:val="1"/>
    <w:qFormat/>
    <w:pPr>
      <w:widowControl w:val="0"/>
      <w:jc w:val="both"/>
    </w:pPr>
    <w:rPr>
      <w:rFonts w:ascii="Calibri" w:hAnsi="Calibri" w:cs="黑体"/>
      <w:kern w:val="2"/>
      <w:sz w:val="21"/>
      <w:szCs w:val="21"/>
    </w:rPr>
  </w:style>
  <w:style w:type="paragraph" w:customStyle="1" w:styleId="TOC11">
    <w:name w:val="TOC 标题11"/>
    <w:basedOn w:val="1"/>
    <w:next w:val="a4"/>
    <w:uiPriority w:val="39"/>
    <w:unhideWhenUsed/>
    <w:qFormat/>
    <w:pPr>
      <w:keepNext w:val="0"/>
      <w:keepLines w:val="0"/>
      <w:pageBreakBefore/>
      <w:widowControl/>
      <w:numPr>
        <w:numId w:val="0"/>
      </w:numPr>
      <w:tabs>
        <w:tab w:val="left" w:pos="420"/>
      </w:tabs>
      <w:spacing w:before="480" w:line="276" w:lineRule="auto"/>
      <w:ind w:left="420" w:hanging="420"/>
      <w:jc w:val="center"/>
      <w:outlineLvl w:val="9"/>
    </w:pPr>
    <w:rPr>
      <w:rFonts w:ascii="Cambria" w:hAnsi="Cambria" w:cs="黑体"/>
      <w:b w:val="0"/>
      <w:color w:val="365F90"/>
      <w:kern w:val="0"/>
      <w:sz w:val="28"/>
      <w:szCs w:val="28"/>
    </w:rPr>
  </w:style>
  <w:style w:type="paragraph" w:customStyle="1" w:styleId="Char15">
    <w:name w:val="样式 纯文本纯文本 Char + (符号) 宋体 小四 黑色 行距: 1.5 倍行距"/>
    <w:basedOn w:val="a4"/>
    <w:next w:val="TOC3"/>
    <w:qFormat/>
    <w:pPr>
      <w:ind w:left="1418" w:hanging="567"/>
      <w:jc w:val="both"/>
    </w:pPr>
    <w:rPr>
      <w:rFonts w:ascii="宋体" w:hAnsi="宋体" w:cs="宋体"/>
      <w:color w:val="000000"/>
      <w:szCs w:val="20"/>
    </w:rPr>
  </w:style>
  <w:style w:type="paragraph" w:customStyle="1" w:styleId="affff5">
    <w:name w:val="图片居中"/>
    <w:basedOn w:val="a4"/>
    <w:next w:val="a4"/>
    <w:qFormat/>
    <w:pPr>
      <w:spacing w:afterLines="50" w:line="240" w:lineRule="auto"/>
      <w:jc w:val="center"/>
    </w:pPr>
    <w:rPr>
      <w:rFonts w:ascii="Arial" w:hAnsi="Arial" w:cs="黑体"/>
      <w:szCs w:val="21"/>
    </w:rPr>
  </w:style>
  <w:style w:type="paragraph" w:customStyle="1" w:styleId="affff6">
    <w:name w:val="表格上标题"/>
    <w:basedOn w:val="a4"/>
    <w:qFormat/>
    <w:pPr>
      <w:spacing w:line="240" w:lineRule="auto"/>
      <w:jc w:val="center"/>
    </w:pPr>
    <w:rPr>
      <w:rFonts w:ascii="Calibri" w:hAnsi="Calibri" w:cs="黑体"/>
      <w:b/>
      <w:kern w:val="0"/>
      <w:szCs w:val="21"/>
      <w:lang w:bidi="en-US"/>
    </w:rPr>
  </w:style>
  <w:style w:type="paragraph" w:customStyle="1" w:styleId="affff7">
    <w:name w:val="表格左标题"/>
    <w:basedOn w:val="affff6"/>
    <w:next w:val="a4"/>
    <w:qFormat/>
    <w:pPr>
      <w:jc w:val="left"/>
    </w:pPr>
  </w:style>
  <w:style w:type="paragraph" w:customStyle="1" w:styleId="affff8">
    <w:name w:val="表格正文居中"/>
    <w:basedOn w:val="afff2"/>
    <w:next w:val="a4"/>
    <w:qFormat/>
    <w:pPr>
      <w:overflowPunct/>
      <w:autoSpaceDE/>
      <w:autoSpaceDN/>
      <w:adjustRightInd/>
      <w:spacing w:before="0" w:after="0"/>
      <w:ind w:left="0"/>
      <w:jc w:val="center"/>
    </w:pPr>
    <w:rPr>
      <w:rFonts w:ascii="Arial" w:hAnsi="Arial"/>
      <w:sz w:val="21"/>
      <w:szCs w:val="21"/>
      <w:lang w:bidi="en-US"/>
    </w:rPr>
  </w:style>
  <w:style w:type="paragraph" w:customStyle="1" w:styleId="affff9">
    <w:name w:val="重点内容"/>
    <w:basedOn w:val="a4"/>
    <w:qFormat/>
    <w:pPr>
      <w:spacing w:before="120"/>
    </w:pPr>
    <w:rPr>
      <w:rFonts w:ascii="Calibri" w:eastAsia="黑体" w:hAnsi="Calibri" w:cs="黑体"/>
      <w:sz w:val="30"/>
      <w:szCs w:val="21"/>
    </w:rPr>
  </w:style>
  <w:style w:type="paragraph" w:customStyle="1" w:styleId="-">
    <w:name w:val="重点内容-目录"/>
    <w:basedOn w:val="affff9"/>
    <w:qFormat/>
  </w:style>
  <w:style w:type="character" w:customStyle="1" w:styleId="Style">
    <w:name w:val="Style 小四"/>
    <w:basedOn w:val="a5"/>
    <w:qFormat/>
    <w:rPr>
      <w:rFonts w:ascii="Times New Roman" w:hAnsi="Times New Roman"/>
      <w:kern w:val="2"/>
      <w:sz w:val="24"/>
      <w:szCs w:val="22"/>
    </w:rPr>
  </w:style>
  <w:style w:type="character" w:customStyle="1" w:styleId="Char9">
    <w:name w:val="文档文本 Char"/>
    <w:qFormat/>
    <w:rPr>
      <w:rFonts w:eastAsia="宋体"/>
      <w:kern w:val="2"/>
      <w:sz w:val="24"/>
      <w:szCs w:val="24"/>
      <w:lang w:val="en-US" w:eastAsia="zh-CN" w:bidi="ar-SA"/>
    </w:rPr>
  </w:style>
  <w:style w:type="paragraph" w:customStyle="1" w:styleId="affffa">
    <w:name w:val="标准正文缩进"/>
    <w:basedOn w:val="a4"/>
    <w:qFormat/>
    <w:pPr>
      <w:ind w:firstLineChars="200" w:firstLine="200"/>
    </w:pPr>
    <w:rPr>
      <w:rFonts w:ascii="Times New Roman" w:hAnsi="Times New Roman" w:cs="Times New Roman"/>
      <w:szCs w:val="24"/>
    </w:rPr>
  </w:style>
  <w:style w:type="paragraph" w:customStyle="1" w:styleId="affffb">
    <w:name w:val="表中文字"/>
    <w:basedOn w:val="a4"/>
    <w:qFormat/>
    <w:pPr>
      <w:widowControl/>
      <w:spacing w:line="240" w:lineRule="auto"/>
      <w:jc w:val="both"/>
    </w:pPr>
    <w:rPr>
      <w:rFonts w:ascii="Arial" w:hAnsi="Arial" w:cs="Times New Roman"/>
      <w:sz w:val="21"/>
      <w:szCs w:val="20"/>
    </w:rPr>
  </w:style>
  <w:style w:type="paragraph" w:customStyle="1" w:styleId="37">
    <w:name w:val="普通(网站)3"/>
    <w:basedOn w:val="a4"/>
    <w:qFormat/>
    <w:pPr>
      <w:widowControl/>
      <w:spacing w:before="100" w:beforeAutospacing="1" w:after="100" w:afterAutospacing="1" w:line="240" w:lineRule="auto"/>
    </w:pPr>
    <w:rPr>
      <w:rFonts w:ascii="宋体" w:hAnsi="宋体" w:cs="宋体"/>
      <w:kern w:val="0"/>
      <w:szCs w:val="24"/>
    </w:rPr>
  </w:style>
  <w:style w:type="paragraph" w:customStyle="1" w:styleId="affffc">
    <w:name w:val="节"/>
    <w:basedOn w:val="a4"/>
    <w:uiPriority w:val="2"/>
    <w:qFormat/>
    <w:pPr>
      <w:framePr w:hSpace="187" w:wrap="around" w:hAnchor="margin" w:xAlign="center" w:y="721"/>
      <w:widowControl/>
      <w:spacing w:line="240" w:lineRule="auto"/>
    </w:pPr>
    <w:rPr>
      <w:rFonts w:asciiTheme="majorHAnsi" w:eastAsiaTheme="majorEastAsia" w:hAnsiTheme="majorHAnsi" w:cstheme="majorBidi"/>
      <w:b/>
      <w:bCs/>
      <w:color w:val="ED7D31" w:themeColor="accent2"/>
      <w:kern w:val="0"/>
      <w:sz w:val="22"/>
    </w:rPr>
  </w:style>
  <w:style w:type="table" w:customStyle="1" w:styleId="411">
    <w:name w:val="无格式表格 41"/>
    <w:basedOn w:val="a6"/>
    <w:uiPriority w:val="44"/>
    <w:qFormat/>
    <w:rPr>
      <w:rFonts w:cstheme="minorHAnsi"/>
      <w:sz w:val="22"/>
      <w:lang w:eastAsia="en-US"/>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d">
    <w:name w:val="小节"/>
    <w:basedOn w:val="a4"/>
    <w:uiPriority w:val="1"/>
    <w:qFormat/>
    <w:pPr>
      <w:widowControl/>
      <w:spacing w:before="280" w:after="120" w:line="240" w:lineRule="auto"/>
    </w:pPr>
    <w:rPr>
      <w:rFonts w:eastAsiaTheme="minorEastAsia"/>
      <w:b/>
      <w:bCs/>
      <w:caps/>
      <w:color w:val="262626" w:themeColor="text1" w:themeTint="D9"/>
      <w:kern w:val="0"/>
      <w:szCs w:val="20"/>
    </w:rPr>
  </w:style>
  <w:style w:type="paragraph" w:customStyle="1" w:styleId="TOC21">
    <w:name w:val="TOC 21"/>
    <w:basedOn w:val="a4"/>
    <w:qFormat/>
    <w:pPr>
      <w:spacing w:before="259" w:after="100" w:afterAutospacing="1" w:line="240" w:lineRule="auto"/>
      <w:ind w:left="703"/>
    </w:pPr>
    <w:rPr>
      <w:rFonts w:ascii="宋体" w:hAnsi="宋体" w:cs="Times New Roman"/>
      <w:b/>
      <w:bCs/>
      <w:kern w:val="0"/>
      <w:szCs w:val="24"/>
    </w:rPr>
  </w:style>
  <w:style w:type="paragraph" w:customStyle="1" w:styleId="01">
    <w:name w:val="@01 [正文]"/>
    <w:basedOn w:val="a4"/>
    <w:qFormat/>
    <w:pPr>
      <w:widowControl/>
      <w:spacing w:before="200" w:after="200" w:line="500" w:lineRule="exact"/>
      <w:ind w:firstLineChars="200" w:firstLine="200"/>
    </w:pPr>
    <w:rPr>
      <w:rFonts w:ascii="Times New Roman" w:hAnsi="Times New Roman" w:cs="Times New Roman"/>
      <w:kern w:val="0"/>
      <w:szCs w:val="24"/>
    </w:rPr>
  </w:style>
  <w:style w:type="paragraph" w:customStyle="1" w:styleId="07">
    <w:name w:val="@07 [枚举]"/>
    <w:basedOn w:val="a4"/>
    <w:qFormat/>
    <w:pPr>
      <w:spacing w:before="100" w:beforeAutospacing="1" w:after="60" w:line="440" w:lineRule="exact"/>
      <w:ind w:left="1044" w:hanging="420"/>
      <w:jc w:val="both"/>
    </w:pPr>
    <w:rPr>
      <w:rFonts w:ascii="Calibri" w:hAnsi="Calibri" w:cs="Times New Roman"/>
      <w:szCs w:val="24"/>
    </w:rPr>
  </w:style>
  <w:style w:type="character" w:customStyle="1" w:styleId="150">
    <w:name w:val="15"/>
    <w:basedOn w:val="a5"/>
    <w:qFormat/>
    <w:rPr>
      <w:rFonts w:ascii="Cambria" w:eastAsia="宋体" w:hAnsi="Cambria" w:hint="default"/>
      <w:b/>
      <w:bCs/>
      <w:sz w:val="32"/>
      <w:szCs w:val="32"/>
    </w:rPr>
  </w:style>
  <w:style w:type="paragraph" w:customStyle="1" w:styleId="38">
    <w:name w:val="列出段落3"/>
    <w:basedOn w:val="a4"/>
    <w:qFormat/>
    <w:pPr>
      <w:spacing w:line="240" w:lineRule="auto"/>
      <w:ind w:firstLineChars="200" w:firstLine="420"/>
      <w:jc w:val="both"/>
    </w:pPr>
    <w:rPr>
      <w:rFonts w:ascii="Calibri" w:hAnsi="Calibri" w:cs="Times New Roman"/>
      <w:sz w:val="21"/>
      <w:szCs w:val="21"/>
    </w:rPr>
  </w:style>
  <w:style w:type="character" w:customStyle="1" w:styleId="description">
    <w:name w:val="description"/>
    <w:basedOn w:val="a5"/>
    <w:qFormat/>
  </w:style>
  <w:style w:type="paragraph" w:customStyle="1" w:styleId="reader-word-layer">
    <w:name w:val="reader-word-layer"/>
    <w:basedOn w:val="a4"/>
    <w:qFormat/>
    <w:pPr>
      <w:widowControl/>
      <w:spacing w:before="100" w:beforeAutospacing="1" w:after="100" w:afterAutospacing="1" w:line="240" w:lineRule="auto"/>
    </w:pPr>
    <w:rPr>
      <w:rFonts w:ascii="宋体" w:hAnsi="宋体" w:cs="宋体"/>
      <w:kern w:val="0"/>
      <w:szCs w:val="24"/>
    </w:rPr>
  </w:style>
  <w:style w:type="paragraph" w:customStyle="1" w:styleId="affffe">
    <w:name w:val="封面项目名称"/>
    <w:basedOn w:val="a4"/>
    <w:qFormat/>
    <w:pPr>
      <w:adjustRightInd w:val="0"/>
      <w:snapToGrid w:val="0"/>
      <w:spacing w:line="300" w:lineRule="auto"/>
      <w:jc w:val="center"/>
    </w:pPr>
    <w:rPr>
      <w:rFonts w:ascii="Times New Roman" w:eastAsia="黑体" w:hAnsi="Times New Roman" w:cs="Times New Roman"/>
      <w:sz w:val="32"/>
      <w:szCs w:val="24"/>
    </w:rPr>
  </w:style>
  <w:style w:type="paragraph" w:customStyle="1" w:styleId="afffff">
    <w:name w:val="封面大标题"/>
    <w:basedOn w:val="affffe"/>
    <w:next w:val="affffe"/>
    <w:qFormat/>
    <w:rPr>
      <w:rFonts w:eastAsia="宋体"/>
      <w:b/>
      <w:sz w:val="84"/>
    </w:rPr>
  </w:style>
  <w:style w:type="character" w:customStyle="1" w:styleId="24">
    <w:name w:val="正文文本缩进 2 字符"/>
    <w:basedOn w:val="a5"/>
    <w:link w:val="23"/>
    <w:qFormat/>
    <w:rPr>
      <w:rFonts w:ascii="Times New Roman" w:eastAsia="宋体" w:hAnsi="Times New Roman" w:cs="Times New Roman"/>
      <w:sz w:val="24"/>
      <w:szCs w:val="24"/>
      <w:lang w:val="zh-CN" w:eastAsia="zh-CN"/>
    </w:rPr>
  </w:style>
  <w:style w:type="character" w:customStyle="1" w:styleId="34">
    <w:name w:val="正文文本缩进 3 字符"/>
    <w:basedOn w:val="a5"/>
    <w:link w:val="33"/>
    <w:qFormat/>
    <w:rPr>
      <w:rFonts w:ascii="Times New Roman" w:eastAsia="宋体" w:hAnsi="Times New Roman" w:cs="Times New Roman"/>
      <w:sz w:val="24"/>
      <w:szCs w:val="24"/>
    </w:rPr>
  </w:style>
  <w:style w:type="character" w:customStyle="1" w:styleId="2CharChar">
    <w:name w:val="标题 2 Char Char"/>
    <w:qFormat/>
    <w:rPr>
      <w:rFonts w:ascii="Arial" w:eastAsia="隶书" w:hAnsi="Arial"/>
      <w:bCs/>
      <w:kern w:val="2"/>
      <w:sz w:val="36"/>
      <w:szCs w:val="32"/>
      <w:lang w:val="en-US" w:eastAsia="zh-CN" w:bidi="ar-SA"/>
    </w:rPr>
  </w:style>
  <w:style w:type="paragraph" w:customStyle="1" w:styleId="222">
    <w:name w:val="样式 正文首行缩进 2 + 左侧:  2 字符 首行缩进:  2 字符"/>
    <w:basedOn w:val="25"/>
    <w:qFormat/>
    <w:pPr>
      <w:spacing w:line="360" w:lineRule="auto"/>
      <w:ind w:leftChars="200" w:left="200"/>
    </w:pPr>
    <w:rPr>
      <w:rFonts w:ascii="Times New Roman" w:hAnsi="Times New Roman" w:cs="宋体"/>
      <w:sz w:val="21"/>
      <w:szCs w:val="20"/>
    </w:rPr>
  </w:style>
  <w:style w:type="character" w:customStyle="1" w:styleId="list1">
    <w:name w:val="list1"/>
    <w:qFormat/>
    <w:rPr>
      <w:sz w:val="20"/>
      <w:szCs w:val="20"/>
    </w:rPr>
  </w:style>
  <w:style w:type="character" w:customStyle="1" w:styleId="p31">
    <w:name w:val="p31"/>
    <w:qFormat/>
    <w:rPr>
      <w:rFonts w:ascii="宋体" w:eastAsia="宋体" w:hAnsi="宋体" w:hint="eastAsia"/>
      <w:sz w:val="18"/>
      <w:szCs w:val="18"/>
    </w:rPr>
  </w:style>
  <w:style w:type="paragraph" w:customStyle="1" w:styleId="2d">
    <w:name w:val="样式 首行缩进:  2 字符"/>
    <w:basedOn w:val="a4"/>
    <w:qFormat/>
    <w:pPr>
      <w:spacing w:line="240" w:lineRule="auto"/>
      <w:ind w:firstLineChars="200" w:firstLine="200"/>
      <w:jc w:val="both"/>
    </w:pPr>
    <w:rPr>
      <w:rFonts w:ascii="Times New Roman" w:hAnsi="Times New Roman" w:cs="宋体"/>
      <w:sz w:val="21"/>
      <w:szCs w:val="20"/>
    </w:rPr>
  </w:style>
  <w:style w:type="paragraph" w:customStyle="1" w:styleId="0">
    <w:name w:val="样式 首行缩进:  0 字符"/>
    <w:basedOn w:val="a4"/>
    <w:qFormat/>
    <w:pPr>
      <w:spacing w:line="240" w:lineRule="auto"/>
      <w:ind w:leftChars="200" w:left="200" w:firstLine="198"/>
      <w:jc w:val="both"/>
    </w:pPr>
    <w:rPr>
      <w:rFonts w:ascii="Times New Roman" w:hAnsi="Times New Roman" w:cs="宋体"/>
      <w:sz w:val="21"/>
      <w:szCs w:val="20"/>
    </w:rPr>
  </w:style>
  <w:style w:type="paragraph" w:customStyle="1" w:styleId="221">
    <w:name w:val="样式 样式 首行缩进:  2 字符 + 首行缩进:  2 字符"/>
    <w:basedOn w:val="2d"/>
    <w:qFormat/>
    <w:pPr>
      <w:ind w:leftChars="200" w:left="200"/>
    </w:pPr>
  </w:style>
  <w:style w:type="paragraph" w:customStyle="1" w:styleId="211">
    <w:name w:val="样式 首行缩进:  2 字符1"/>
    <w:basedOn w:val="a4"/>
    <w:qFormat/>
    <w:pPr>
      <w:spacing w:line="240" w:lineRule="auto"/>
      <w:ind w:leftChars="200" w:left="200" w:firstLineChars="200" w:firstLine="200"/>
      <w:jc w:val="both"/>
    </w:pPr>
    <w:rPr>
      <w:rFonts w:ascii="Times New Roman" w:hAnsi="Times New Roman" w:cs="宋体"/>
      <w:sz w:val="21"/>
      <w:szCs w:val="20"/>
    </w:rPr>
  </w:style>
  <w:style w:type="paragraph" w:customStyle="1" w:styleId="400">
    <w:name w:val="样式 标题 4 + 首行缩进:  0 字符"/>
    <w:basedOn w:val="4"/>
    <w:qFormat/>
    <w:pPr>
      <w:keepNext/>
      <w:keepLines/>
      <w:numPr>
        <w:ilvl w:val="0"/>
        <w:numId w:val="0"/>
      </w:numPr>
      <w:tabs>
        <w:tab w:val="left" w:pos="578"/>
        <w:tab w:val="left" w:pos="864"/>
      </w:tabs>
      <w:spacing w:beforeLines="50" w:before="156" w:afterLines="50" w:after="156" w:line="240" w:lineRule="auto"/>
      <w:ind w:leftChars="300" w:left="300" w:rightChars="100" w:right="210" w:hanging="864"/>
      <w:jc w:val="both"/>
    </w:pPr>
    <w:rPr>
      <w:rFonts w:ascii="Arial" w:eastAsia="黑体" w:hAnsi="Arial" w:cs="宋体"/>
      <w:b w:val="0"/>
      <w:bCs/>
      <w:szCs w:val="20"/>
    </w:rPr>
  </w:style>
  <w:style w:type="paragraph" w:customStyle="1" w:styleId="403">
    <w:name w:val="样式 样式 标题 4 + 首行缩进:  0 字符 + 左侧:  3 字符"/>
    <w:basedOn w:val="400"/>
    <w:qFormat/>
    <w:pPr>
      <w:ind w:left="630"/>
    </w:pPr>
    <w:rPr>
      <w:rFonts w:eastAsia="宋体"/>
    </w:rPr>
  </w:style>
  <w:style w:type="paragraph" w:customStyle="1" w:styleId="621">
    <w:name w:val="正文 缩进6 首缩2"/>
    <w:basedOn w:val="a4"/>
    <w:qFormat/>
    <w:pPr>
      <w:spacing w:line="240" w:lineRule="auto"/>
      <w:ind w:leftChars="600" w:left="600" w:firstLineChars="200" w:firstLine="200"/>
      <w:jc w:val="both"/>
    </w:pPr>
    <w:rPr>
      <w:rFonts w:ascii="Times New Roman" w:hAnsi="Times New Roman" w:cs="Times New Roman"/>
      <w:sz w:val="21"/>
      <w:szCs w:val="24"/>
    </w:rPr>
  </w:style>
  <w:style w:type="character" w:customStyle="1" w:styleId="62Char">
    <w:name w:val="正文 缩进6 首缩2 Char"/>
    <w:qFormat/>
    <w:rPr>
      <w:rFonts w:eastAsia="宋体"/>
      <w:kern w:val="2"/>
      <w:sz w:val="21"/>
      <w:szCs w:val="24"/>
      <w:lang w:val="en-US" w:eastAsia="zh-CN" w:bidi="ar-SA"/>
    </w:rPr>
  </w:style>
  <w:style w:type="character" w:customStyle="1" w:styleId="superscripts">
    <w:name w:val="superscripts"/>
    <w:basedOn w:val="a5"/>
    <w:qFormat/>
  </w:style>
  <w:style w:type="paragraph" w:customStyle="1" w:styleId="420">
    <w:name w:val="正文  缩进4 首缩2"/>
    <w:basedOn w:val="621"/>
    <w:next w:val="403"/>
    <w:qFormat/>
    <w:pPr>
      <w:ind w:leftChars="400" w:left="400"/>
    </w:pPr>
  </w:style>
  <w:style w:type="paragraph" w:customStyle="1" w:styleId="102">
    <w:name w:val="正文 缩10首2"/>
    <w:basedOn w:val="a4"/>
    <w:qFormat/>
    <w:pPr>
      <w:spacing w:line="240" w:lineRule="auto"/>
      <w:ind w:leftChars="1200" w:left="1200" w:firstLineChars="200" w:firstLine="200"/>
      <w:jc w:val="both"/>
    </w:pPr>
    <w:rPr>
      <w:rFonts w:ascii="Times New Roman" w:hAnsi="Times New Roman" w:cs="Times New Roman"/>
      <w:sz w:val="21"/>
      <w:szCs w:val="24"/>
    </w:rPr>
  </w:style>
  <w:style w:type="paragraph" w:customStyle="1" w:styleId="54">
    <w:name w:val="正文  缩5"/>
    <w:basedOn w:val="420"/>
    <w:qFormat/>
    <w:pPr>
      <w:ind w:leftChars="700" w:left="700" w:firstLineChars="0" w:firstLine="0"/>
      <w:jc w:val="left"/>
    </w:pPr>
  </w:style>
  <w:style w:type="paragraph" w:customStyle="1" w:styleId="39">
    <w:name w:val="标题3"/>
    <w:basedOn w:val="a4"/>
    <w:qFormat/>
    <w:pPr>
      <w:spacing w:beforeLines="50" w:before="156"/>
      <w:ind w:firstLineChars="200" w:firstLine="600"/>
      <w:jc w:val="both"/>
      <w:outlineLvl w:val="2"/>
    </w:pPr>
    <w:rPr>
      <w:rFonts w:ascii="Times New Roman" w:eastAsia="黑体" w:hAnsi="Times New Roman" w:cs="Times New Roman"/>
      <w:bCs/>
      <w:sz w:val="30"/>
      <w:szCs w:val="24"/>
    </w:rPr>
  </w:style>
  <w:style w:type="paragraph" w:customStyle="1" w:styleId="215">
    <w:name w:val="样式 (中文) 黑体 小三 加粗 居中 首行缩进:  2 字符 行距: 1.5 倍行距"/>
    <w:basedOn w:val="a4"/>
    <w:qFormat/>
    <w:pPr>
      <w:ind w:firstLineChars="200" w:firstLine="602"/>
      <w:jc w:val="center"/>
    </w:pPr>
    <w:rPr>
      <w:rFonts w:ascii="Times New Roman" w:eastAsia="黑体" w:hAnsi="Times New Roman" w:cs="宋体"/>
      <w:b/>
      <w:bCs/>
      <w:sz w:val="32"/>
      <w:szCs w:val="20"/>
    </w:rPr>
  </w:style>
  <w:style w:type="paragraph" w:customStyle="1" w:styleId="2152">
    <w:name w:val="样式 样式 (中文) 黑体 小三 加粗 居中 首行缩进:  2 字符 行距: 1.5 倍行距 + 首行缩进:  2 字符"/>
    <w:basedOn w:val="215"/>
    <w:qFormat/>
    <w:pPr>
      <w:ind w:firstLine="643"/>
    </w:pPr>
    <w:rPr>
      <w:sz w:val="36"/>
    </w:rPr>
  </w:style>
  <w:style w:type="paragraph" w:customStyle="1" w:styleId="4159">
    <w:name w:val="样式 标题 4 + 左侧:  1.59 厘米"/>
    <w:basedOn w:val="4"/>
    <w:qFormat/>
    <w:pPr>
      <w:keepNext/>
      <w:keepLines/>
      <w:numPr>
        <w:ilvl w:val="0"/>
        <w:numId w:val="0"/>
      </w:numPr>
      <w:tabs>
        <w:tab w:val="left" w:pos="578"/>
        <w:tab w:val="left" w:pos="864"/>
      </w:tabs>
      <w:spacing w:beforeLines="50" w:before="156" w:afterLines="50" w:after="156" w:line="240" w:lineRule="auto"/>
      <w:ind w:left="578" w:rightChars="100" w:right="210" w:hanging="864"/>
      <w:jc w:val="both"/>
    </w:pPr>
    <w:rPr>
      <w:rFonts w:ascii="Arial" w:eastAsia="黑体" w:hAnsi="Arial" w:cs="宋体"/>
      <w:b w:val="0"/>
      <w:szCs w:val="20"/>
    </w:rPr>
  </w:style>
  <w:style w:type="paragraph" w:customStyle="1" w:styleId="21520">
    <w:name w:val="样式 样式 样式 (中文) 黑体 小三 加粗 居中 首行缩进:  2 字符 行距: 1.5 倍行距 + 首行缩进:  2 字符 ..."/>
    <w:basedOn w:val="2152"/>
    <w:qFormat/>
    <w:pPr>
      <w:spacing w:beforeLines="50" w:before="50" w:afterLines="50" w:after="50"/>
      <w:ind w:firstLine="200"/>
    </w:pPr>
    <w:rPr>
      <w:b w:val="0"/>
      <w:bCs w:val="0"/>
    </w:rPr>
  </w:style>
  <w:style w:type="paragraph" w:customStyle="1" w:styleId="21521">
    <w:name w:val="样式 样式 样式 (中文) 黑体 小三 加粗 居中 首行缩进:  2 字符 行距: 1.5 倍行距 + 首行缩进:  2 字符 ...1"/>
    <w:basedOn w:val="2152"/>
    <w:qFormat/>
    <w:pPr>
      <w:spacing w:beforeLines="50" w:before="50" w:afterLines="50" w:after="50"/>
      <w:ind w:firstLine="200"/>
    </w:pPr>
    <w:rPr>
      <w:b w:val="0"/>
      <w:bCs w:val="0"/>
    </w:rPr>
  </w:style>
  <w:style w:type="paragraph" w:customStyle="1" w:styleId="CharCharCharChar">
    <w:name w:val="Char Char Char Char"/>
    <w:basedOn w:val="a4"/>
    <w:qFormat/>
    <w:pPr>
      <w:widowControl/>
      <w:spacing w:after="160" w:line="240" w:lineRule="exact"/>
    </w:pPr>
    <w:rPr>
      <w:rFonts w:ascii="Verdana" w:eastAsia="仿宋_GB2312" w:hAnsi="Verdana" w:cs="Times New Roman"/>
      <w:kern w:val="0"/>
      <w:szCs w:val="20"/>
      <w:lang w:eastAsia="en-US"/>
    </w:rPr>
  </w:style>
  <w:style w:type="paragraph" w:customStyle="1" w:styleId="Paragraph">
    <w:name w:val="Paragraph"/>
    <w:basedOn w:val="a4"/>
    <w:qFormat/>
    <w:pPr>
      <w:widowControl/>
      <w:spacing w:before="240" w:after="240"/>
      <w:ind w:firstLineChars="190" w:firstLine="456"/>
      <w:jc w:val="both"/>
    </w:pPr>
    <w:rPr>
      <w:rFonts w:ascii="宋体" w:hAnsi="宋体" w:cs="Times New Roman"/>
      <w:color w:val="000000"/>
      <w:kern w:val="0"/>
      <w:szCs w:val="24"/>
    </w:rPr>
  </w:style>
  <w:style w:type="character" w:customStyle="1" w:styleId="a9">
    <w:name w:val="正文缩进 字符"/>
    <w:link w:val="a8"/>
    <w:qFormat/>
  </w:style>
  <w:style w:type="character" w:customStyle="1" w:styleId="css11">
    <w:name w:val="css11"/>
    <w:qFormat/>
    <w:rPr>
      <w:rFonts w:ascii="ˎ̥" w:hAnsi="ˎ̥" w:hint="default"/>
      <w:sz w:val="25"/>
      <w:szCs w:val="25"/>
    </w:rPr>
  </w:style>
  <w:style w:type="paragraph" w:customStyle="1" w:styleId="afffff0">
    <w:name w:val="文本文档"/>
    <w:basedOn w:val="a4"/>
    <w:qFormat/>
    <w:pPr>
      <w:ind w:firstLineChars="200" w:firstLine="480"/>
      <w:jc w:val="both"/>
    </w:pPr>
    <w:rPr>
      <w:rFonts w:ascii="Times New Roman" w:hAnsi="Times New Roman" w:cs="Times New Roman"/>
      <w:szCs w:val="21"/>
    </w:rPr>
  </w:style>
  <w:style w:type="paragraph" w:customStyle="1" w:styleId="Chara">
    <w:name w:val="Char"/>
    <w:basedOn w:val="a4"/>
    <w:qFormat/>
    <w:pPr>
      <w:spacing w:line="240" w:lineRule="auto"/>
      <w:jc w:val="both"/>
    </w:pPr>
    <w:rPr>
      <w:rFonts w:ascii="Tahoma" w:hAnsi="Tahoma" w:cs="Times New Roman"/>
      <w:szCs w:val="20"/>
    </w:rPr>
  </w:style>
  <w:style w:type="paragraph" w:customStyle="1" w:styleId="1h11stlevelSectionHeadl1Listlevel1H1Num">
    <w:name w:val="样式 标题 1h11st levelSection Headl1List level 1H1Num 一第*部分..."/>
    <w:basedOn w:val="1"/>
    <w:qFormat/>
    <w:pPr>
      <w:numPr>
        <w:numId w:val="0"/>
      </w:numPr>
      <w:tabs>
        <w:tab w:val="left" w:pos="425"/>
      </w:tabs>
      <w:spacing w:before="340" w:after="330"/>
      <w:ind w:left="425" w:hanging="425"/>
      <w:jc w:val="both"/>
    </w:pPr>
    <w:rPr>
      <w:rFonts w:hAnsi="宋体" w:cs="宋体"/>
      <w:sz w:val="44"/>
      <w:szCs w:val="20"/>
      <w:lang w:val="zh-CN"/>
    </w:rPr>
  </w:style>
  <w:style w:type="paragraph" w:customStyle="1" w:styleId="td2">
    <w:name w:val="td2"/>
    <w:basedOn w:val="a4"/>
    <w:qFormat/>
    <w:pPr>
      <w:widowControl/>
      <w:spacing w:before="100" w:beforeAutospacing="1" w:after="100" w:afterAutospacing="1" w:line="375" w:lineRule="atLeast"/>
    </w:pPr>
    <w:rPr>
      <w:rFonts w:ascii="宋体" w:hAnsi="宋体" w:cs="宋体"/>
      <w:color w:val="000000"/>
      <w:kern w:val="0"/>
      <w:szCs w:val="18"/>
    </w:rPr>
  </w:style>
  <w:style w:type="paragraph" w:customStyle="1" w:styleId="1f">
    <w:name w:val="日期1"/>
    <w:basedOn w:val="a4"/>
    <w:next w:val="a4"/>
    <w:qFormat/>
    <w:pPr>
      <w:adjustRightInd w:val="0"/>
      <w:spacing w:line="312" w:lineRule="atLeast"/>
      <w:jc w:val="both"/>
      <w:textAlignment w:val="baseline"/>
    </w:pPr>
    <w:rPr>
      <w:rFonts w:ascii="Times New Roman" w:hAnsi="Times New Roman" w:cs="Times New Roman"/>
      <w:kern w:val="0"/>
      <w:szCs w:val="20"/>
    </w:rPr>
  </w:style>
  <w:style w:type="paragraph" w:customStyle="1" w:styleId="0856">
    <w:name w:val="样式 小四 首行缩进:  0.85 厘米 段前: 6 磅"/>
    <w:basedOn w:val="a4"/>
    <w:qFormat/>
    <w:pPr>
      <w:numPr>
        <w:numId w:val="12"/>
      </w:numPr>
      <w:jc w:val="both"/>
    </w:pPr>
    <w:rPr>
      <w:rFonts w:ascii="Times New Roman" w:hAnsi="Times New Roman" w:cs="宋体"/>
      <w:szCs w:val="20"/>
    </w:rPr>
  </w:style>
  <w:style w:type="paragraph" w:customStyle="1" w:styleId="afffff1">
    <w:name w:val="图题"/>
    <w:basedOn w:val="a4"/>
    <w:qFormat/>
    <w:pPr>
      <w:spacing w:line="240" w:lineRule="auto"/>
      <w:jc w:val="center"/>
    </w:pPr>
    <w:rPr>
      <w:rFonts w:ascii="黑体" w:eastAsia="黑体" w:hAnsi="宋体" w:cs="Times New Roman" w:hint="eastAsia"/>
      <w:sz w:val="21"/>
      <w:szCs w:val="24"/>
    </w:rPr>
  </w:style>
  <w:style w:type="paragraph" w:customStyle="1" w:styleId="a">
    <w:name w:val="条目（项目序号）"/>
    <w:basedOn w:val="a8"/>
    <w:qFormat/>
    <w:pPr>
      <w:numPr>
        <w:numId w:val="13"/>
      </w:numPr>
      <w:tabs>
        <w:tab w:val="clear" w:pos="960"/>
        <w:tab w:val="left" w:pos="360"/>
      </w:tabs>
      <w:spacing w:afterLines="30" w:line="360" w:lineRule="auto"/>
      <w:ind w:left="0" w:firstLineChars="0" w:firstLine="0"/>
    </w:pPr>
    <w:rPr>
      <w:rFonts w:ascii="Times New Roman" w:eastAsia="宋体" w:hAnsi="Times New Roman" w:cs="Times New Roman"/>
      <w:szCs w:val="24"/>
    </w:rPr>
  </w:style>
  <w:style w:type="paragraph" w:customStyle="1" w:styleId="280">
    <w:name w:val="样式 样式28 +"/>
    <w:basedOn w:val="a4"/>
    <w:link w:val="28CharChar"/>
    <w:qFormat/>
    <w:pPr>
      <w:adjustRightInd w:val="0"/>
      <w:snapToGrid w:val="0"/>
      <w:spacing w:line="560" w:lineRule="exact"/>
      <w:ind w:firstLineChars="200" w:firstLine="200"/>
      <w:jc w:val="both"/>
    </w:pPr>
    <w:rPr>
      <w:rFonts w:ascii="仿宋_GB2312" w:eastAsia="仿宋_GB2312" w:hAnsi="宋体" w:cs="Times New Roman"/>
      <w:kern w:val="0"/>
      <w:sz w:val="28"/>
      <w:szCs w:val="28"/>
    </w:rPr>
  </w:style>
  <w:style w:type="character" w:customStyle="1" w:styleId="28CharChar">
    <w:name w:val="样式 样式28 + Char Char"/>
    <w:basedOn w:val="a5"/>
    <w:link w:val="280"/>
    <w:qFormat/>
    <w:rPr>
      <w:rFonts w:ascii="仿宋_GB2312" w:eastAsia="仿宋_GB2312" w:hAnsi="宋体" w:cs="Times New Roman"/>
      <w:kern w:val="0"/>
      <w:sz w:val="28"/>
      <w:szCs w:val="28"/>
    </w:rPr>
  </w:style>
  <w:style w:type="paragraph" w:customStyle="1" w:styleId="afffff2">
    <w:name w:val="正文一般"/>
    <w:basedOn w:val="affff0"/>
    <w:link w:val="afffff3"/>
    <w:qFormat/>
  </w:style>
  <w:style w:type="character" w:customStyle="1" w:styleId="afffff3">
    <w:name w:val="正文一般 字符"/>
    <w:basedOn w:val="CharChar"/>
    <w:link w:val="afffff2"/>
    <w:qFormat/>
    <w:rPr>
      <w:rFonts w:ascii="Calibri" w:eastAsia="宋体" w:hAnsi="Calibri" w:cs="黑体"/>
      <w:sz w:val="24"/>
      <w:szCs w:val="24"/>
    </w:rPr>
  </w:style>
  <w:style w:type="character" w:customStyle="1" w:styleId="32">
    <w:name w:val="正文文本 3 字符"/>
    <w:basedOn w:val="a5"/>
    <w:link w:val="31"/>
    <w:qFormat/>
    <w:rPr>
      <w:rFonts w:ascii="Times New Roman" w:eastAsia="宋体" w:hAnsi="Times New Roman" w:cs="Times New Roman"/>
      <w:b/>
      <w:bCs/>
      <w:sz w:val="36"/>
      <w:szCs w:val="24"/>
    </w:rPr>
  </w:style>
  <w:style w:type="character" w:customStyle="1" w:styleId="Char11">
    <w:name w:val="批注文字 Char1"/>
    <w:basedOn w:val="a5"/>
    <w:uiPriority w:val="99"/>
    <w:semiHidden/>
    <w:qFormat/>
    <w:rPr>
      <w:rFonts w:asciiTheme="minorEastAsia"/>
      <w:sz w:val="24"/>
    </w:rPr>
  </w:style>
  <w:style w:type="paragraph" w:customStyle="1" w:styleId="21">
    <w:name w:val="第2章"/>
    <w:basedOn w:val="a4"/>
    <w:link w:val="2Char2"/>
    <w:qFormat/>
    <w:pPr>
      <w:widowControl/>
      <w:numPr>
        <w:numId w:val="14"/>
      </w:numPr>
      <w:ind w:rightChars="100" w:right="229" w:firstLine="0"/>
    </w:pPr>
    <w:rPr>
      <w:rFonts w:asciiTheme="minorEastAsia" w:eastAsiaTheme="minorEastAsia" w:hAnsiTheme="minorEastAsia" w:cs="Arial Unicode MS"/>
      <w:color w:val="000000"/>
      <w:kern w:val="0"/>
      <w:sz w:val="21"/>
      <w:lang w:val="zh-CN"/>
    </w:rPr>
  </w:style>
  <w:style w:type="character" w:customStyle="1" w:styleId="2Char2">
    <w:name w:val="第2章 Char"/>
    <w:basedOn w:val="a5"/>
    <w:link w:val="21"/>
    <w:qFormat/>
    <w:rPr>
      <w:rFonts w:asciiTheme="minorEastAsia" w:eastAsiaTheme="minorEastAsia" w:hAnsiTheme="minorEastAsia" w:cs="Arial Unicode MS"/>
      <w:color w:val="000000"/>
      <w:sz w:val="21"/>
      <w:szCs w:val="22"/>
      <w:lang w:val="zh-CN"/>
    </w:rPr>
  </w:style>
  <w:style w:type="paragraph" w:customStyle="1" w:styleId="afffff4">
    <w:name w:val="表格文本居中"/>
    <w:basedOn w:val="a4"/>
    <w:qFormat/>
    <w:pPr>
      <w:keepNext/>
      <w:widowControl/>
      <w:autoSpaceDE w:val="0"/>
      <w:autoSpaceDN w:val="0"/>
      <w:adjustRightInd w:val="0"/>
      <w:spacing w:line="240" w:lineRule="auto"/>
      <w:jc w:val="center"/>
    </w:pPr>
    <w:rPr>
      <w:rFonts w:ascii="Times New Roman" w:hAnsi="Times New Roman" w:cs="Times New Roman"/>
      <w:kern w:val="0"/>
      <w:sz w:val="21"/>
      <w:szCs w:val="20"/>
    </w:rPr>
  </w:style>
  <w:style w:type="paragraph" w:customStyle="1" w:styleId="afffff5">
    <w:name w:val="表格文本"/>
    <w:basedOn w:val="a4"/>
    <w:qFormat/>
    <w:pPr>
      <w:keepNext/>
      <w:widowControl/>
      <w:tabs>
        <w:tab w:val="decimal" w:pos="0"/>
      </w:tabs>
      <w:autoSpaceDE w:val="0"/>
      <w:autoSpaceDN w:val="0"/>
      <w:adjustRightInd w:val="0"/>
      <w:spacing w:line="240" w:lineRule="auto"/>
    </w:pPr>
    <w:rPr>
      <w:rFonts w:ascii="Arial" w:hAnsi="Arial" w:cs="Times New Roman"/>
      <w:kern w:val="0"/>
      <w:sz w:val="21"/>
      <w:szCs w:val="21"/>
    </w:rPr>
  </w:style>
  <w:style w:type="paragraph" w:customStyle="1" w:styleId="afffff6">
    <w:name w:val="样式 加粗 居中"/>
    <w:basedOn w:val="a4"/>
    <w:qFormat/>
    <w:pPr>
      <w:jc w:val="center"/>
    </w:pPr>
    <w:rPr>
      <w:rFonts w:ascii="Times New Roman" w:hAnsi="Times New Roman" w:cs="宋体"/>
      <w:b/>
      <w:bCs/>
      <w:sz w:val="21"/>
      <w:szCs w:val="20"/>
    </w:rPr>
  </w:style>
  <w:style w:type="table" w:customStyle="1" w:styleId="140">
    <w:name w:val="网格型14"/>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网格型15"/>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网格型24"/>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网格型33"/>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网格型43"/>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网格型53"/>
    <w:basedOn w:val="a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网格型64"/>
    <w:basedOn w:val="a6"/>
    <w:uiPriority w:val="59"/>
    <w:qFormat/>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网格型16"/>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网格型25"/>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网格型71"/>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网格型18"/>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网格型19"/>
    <w:basedOn w:val="a6"/>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
    <w:name w:val="脚注文本 字符"/>
    <w:basedOn w:val="a5"/>
    <w:link w:val="afe"/>
    <w:uiPriority w:val="99"/>
    <w:semiHidden/>
    <w:qFormat/>
    <w:rPr>
      <w:rFonts w:eastAsia="宋体"/>
      <w:sz w:val="18"/>
      <w:szCs w:val="18"/>
    </w:rPr>
  </w:style>
  <w:style w:type="character" w:customStyle="1" w:styleId="113">
    <w:name w:val="不明显强调11"/>
    <w:basedOn w:val="a5"/>
    <w:uiPriority w:val="19"/>
    <w:qFormat/>
    <w:rPr>
      <w:i/>
      <w:iCs/>
      <w:color w:val="404040" w:themeColor="text1" w:themeTint="BF"/>
    </w:rPr>
  </w:style>
  <w:style w:type="table" w:customStyle="1" w:styleId="270">
    <w:name w:val="网格型27"/>
    <w:basedOn w:val="a6"/>
    <w:uiPriority w:val="59"/>
    <w:qFormat/>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7">
    <w:name w:val="页脚 字符"/>
    <w:uiPriority w:val="99"/>
    <w:qFormat/>
    <w:rPr>
      <w:sz w:val="18"/>
      <w:szCs w:val="18"/>
    </w:rPr>
  </w:style>
  <w:style w:type="character" w:customStyle="1" w:styleId="afffff8">
    <w:name w:val="图编号 字符"/>
    <w:basedOn w:val="Char0"/>
    <w:qFormat/>
    <w:rPr>
      <w:rFonts w:asciiTheme="majorHAnsi" w:eastAsia="图" w:hAnsiTheme="majorHAnsi" w:cstheme="majorBidi"/>
      <w:sz w:val="20"/>
      <w:szCs w:val="20"/>
    </w:rPr>
  </w:style>
  <w:style w:type="paragraph" w:customStyle="1" w:styleId="TOC20">
    <w:name w:val="TOC 标题2"/>
    <w:basedOn w:val="1"/>
    <w:next w:val="a4"/>
    <w:uiPriority w:val="39"/>
    <w:unhideWhenUsed/>
    <w:qFormat/>
    <w:pPr>
      <w:widowControl/>
      <w:numPr>
        <w:numId w:val="0"/>
      </w:numPr>
      <w:spacing w:before="240" w:line="259" w:lineRule="auto"/>
      <w:outlineLvl w:val="9"/>
    </w:pPr>
    <w:rPr>
      <w:rFonts w:asciiTheme="majorHAnsi" w:eastAsiaTheme="majorEastAsia" w:hAnsiTheme="majorHAnsi"/>
      <w:b w:val="0"/>
      <w:bCs w:val="0"/>
      <w:color w:val="2E74B5" w:themeColor="accent1" w:themeShade="BF"/>
      <w:kern w:val="0"/>
      <w:sz w:val="32"/>
    </w:rPr>
  </w:style>
  <w:style w:type="paragraph" w:customStyle="1" w:styleId="VIRPEBody">
    <w:name w:val="VI RPE Body"/>
    <w:basedOn w:val="a4"/>
    <w:qFormat/>
    <w:pPr>
      <w:widowControl/>
      <w:spacing w:before="60" w:after="60" w:line="240" w:lineRule="auto"/>
      <w:ind w:left="560"/>
      <w:contextualSpacing/>
    </w:pPr>
    <w:rPr>
      <w:rFonts w:ascii="仿宋" w:eastAsia="仿宋" w:hAnsi="仿宋" w:cs="微软雅黑"/>
      <w:snapToGrid w:val="0"/>
      <w:kern w:val="0"/>
      <w:szCs w:val="20"/>
      <w:lang w:val="en-GB"/>
    </w:rPr>
  </w:style>
  <w:style w:type="paragraph" w:customStyle="1" w:styleId="44">
    <w:name w:val="样式4"/>
    <w:basedOn w:val="1"/>
    <w:qFormat/>
    <w:pPr>
      <w:spacing w:before="340" w:after="330" w:line="578" w:lineRule="auto"/>
      <w:jc w:val="center"/>
    </w:pPr>
    <w:rPr>
      <w:rFonts w:ascii="隶书" w:eastAsia="隶书" w:hAnsiTheme="minorHAnsi" w:cstheme="minorBidi"/>
      <w:kern w:val="44"/>
      <w:sz w:val="44"/>
      <w:szCs w:val="44"/>
    </w:rPr>
  </w:style>
  <w:style w:type="character" w:customStyle="1" w:styleId="2e">
    <w:name w:val="未处理的提及2"/>
    <w:basedOn w:val="a5"/>
    <w:uiPriority w:val="99"/>
    <w:semiHidden/>
    <w:unhideWhenUsed/>
    <w:qFormat/>
    <w:rPr>
      <w:color w:val="605E5C"/>
      <w:shd w:val="clear" w:color="auto" w:fill="E1DFDD"/>
    </w:rPr>
  </w:style>
  <w:style w:type="paragraph" w:styleId="TOC">
    <w:name w:val="TOC Heading"/>
    <w:basedOn w:val="1"/>
    <w:next w:val="a4"/>
    <w:uiPriority w:val="39"/>
    <w:unhideWhenUsed/>
    <w:qFormat/>
    <w:rsid w:val="005B20EC"/>
    <w:pPr>
      <w:widowControl/>
      <w:numPr>
        <w:numId w:val="0"/>
      </w:numPr>
      <w:spacing w:before="240" w:line="259" w:lineRule="auto"/>
      <w:outlineLvl w:val="9"/>
    </w:pPr>
    <w:rPr>
      <w:rFonts w:asciiTheme="majorHAnsi" w:eastAsiaTheme="majorEastAsia" w:hAnsiTheme="majorHAns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6" Type="http://schemas.openxmlformats.org/officeDocument/2006/relationships/image" Target="media/image6.png"/><Relationship Id="rId107" Type="http://schemas.openxmlformats.org/officeDocument/2006/relationships/image" Target="media/image97.jpeg"/><Relationship Id="rId11" Type="http://schemas.openxmlformats.org/officeDocument/2006/relationships/header" Target="header3.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footer" Target="footer1.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hyperlink" Target="http://192.168.240.42/" TargetMode="Externa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jpe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header" Target="header6.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jpe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6.jpe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header" Target="header4.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jpeg"/><Relationship Id="rId127" Type="http://schemas.openxmlformats.org/officeDocument/2006/relationships/image" Target="media/image117.png"/><Relationship Id="rId10" Type="http://schemas.openxmlformats.org/officeDocument/2006/relationships/header" Target="head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header" Target="header5.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7"/>
    <customShpInfo spid="_x0000_s1026" textRotate="1"/>
    <customShpInfo spid="_x0000_s1025"/>
    <customShpInfo spid="_x0000_s1030"/>
    <customShpInfo spid="_x0000_s1029"/>
    <customShpInfo spid="_x0000_s1028"/>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1576601-0646-4D37-81DF-6E881A204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60</Pages>
  <Words>1975</Words>
  <Characters>11261</Characters>
  <Application>Microsoft Office Word</Application>
  <DocSecurity>0</DocSecurity>
  <Lines>93</Lines>
  <Paragraphs>26</Paragraphs>
  <ScaleCrop>false</ScaleCrop>
  <Company>Microsoft</Company>
  <LinksUpToDate>false</LinksUpToDate>
  <CharactersWithSpaces>13210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CBS</dc:creator>
  <cp:lastModifiedBy>吴昊</cp:lastModifiedBy>
  <cp:revision>23</cp:revision>
  <cp:lastPrinted>2022-07-05T08:40:00Z</cp:lastPrinted>
  <dcterms:created xsi:type="dcterms:W3CDTF">2022-10-25T07:15:00Z</dcterms:created>
  <dcterms:modified xsi:type="dcterms:W3CDTF">2022-10-25T10:18:00Z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C07BA334A98148719D3281D93BF78B24</vt:lpwstr>
  </property>
</Properties>
</file>