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jc w:val="center"/>
        <w:rPr>
          <w:rFonts w:hint="eastAsia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  <w:t>贵州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梵云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  <w:t>大数据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集团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  <w:t>有限公司简介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18"/>
        <w:numPr>
          <w:ilvl w:val="0"/>
          <w:numId w:val="0"/>
        </w:numPr>
        <w:spacing w:line="560" w:lineRule="exact"/>
        <w:ind w:firstLine="480" w:firstLineChars="200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一、基本信息。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梵云集团是铜仁市2018年3月组建市大数据发展管理局“行政之手”后，为加快推进大数据战略行动市政府于2019年10月批复组建的“市场之手”，市委于2020年12月27日任命集团部分党委成员，先以筹建专班推动整合市梵投、城投、交旅投等平台公司信息化（大数据）子公司资本及业务，注册资本10亿元，为铜仁市政府全资国有企业。2月18日，公司正式进驻铜仁市大数据产业园，实现了从筹建向实体化运营、市场化发展的转变。现有班子成员7名，含董事长、总经理各1名，副总经理4名，纪委书记1名。设党委办、综合部、市场部等9各部室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现有员工61人。按照市关于接（代）管相关大数据子公司要求，梵云拥有下属企业20家。根据市委、市政府对梵云的定位要求和梵云《章程》，梵云正式运转大半年来为加快推进以“应用驱动、融创发展”为特色的大数据战略行动，加快推进大数据创新应用示范市建设，梵云集团主要负责承接市属信息化（大数据）资产，是全市公共数据开发利用唯一授权试点单位，负责承建、运维市属信息化（大数据）项目，定位为铜仁市数据国资开发者、场景大数据践行者、平台经济探路者和大数据生态营造者。企业口号为“时代担当、艰苦创业、自我革新、生态共赢、工匠精神”。发展思路为抢抓“一大机遇”（首个国家大数据&lt;贵州&gt;综合试验区建设）、紧扣“两个定位”（打造全国大数据创新应用示范市战略目标和“应用驱动·融创发展 ”大数据发展新路）、聚焦“三大领域”（政用、商用、民用）、抓好“四个重点”（产值提升、生态营造、风险防控、队伍建设）、培育“五型企业”（应用创新型、场景平台型、市场深耕型、服务品牌型、团队共进型）。目标愿景为“一年打基础，两年见成效，三年上台阶，五年大发展，成为“贵字号·梵系”知名大数据集团企业”。</w:t>
      </w:r>
    </w:p>
    <w:p>
      <w:pPr>
        <w:pStyle w:val="18"/>
        <w:numPr>
          <w:ilvl w:val="0"/>
          <w:numId w:val="0"/>
        </w:numPr>
        <w:spacing w:line="560" w:lineRule="exact"/>
        <w:ind w:firstLine="480" w:firstLineChars="200"/>
        <w:rPr>
          <w:rFonts w:hint="eastAsia" w:ascii="黑体" w:hAnsi="黑体" w:eastAsia="黑体" w:cs="黑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二、组织架构</w:t>
      </w:r>
    </w:p>
    <w:p>
      <w:pPr>
        <w:pStyle w:val="18"/>
        <w:numPr>
          <w:ilvl w:val="0"/>
          <w:numId w:val="0"/>
        </w:numPr>
        <w:spacing w:line="560" w:lineRule="exact"/>
        <w:ind w:firstLine="480" w:firstLineChars="200"/>
        <w:rPr>
          <w:rFonts w:hint="default" w:ascii="黑体" w:hAnsi="黑体" w:eastAsia="黑体" w:cs="黑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梵云集团</w:t>
      </w:r>
    </w:p>
    <w:p>
      <w:pPr>
        <w:pStyle w:val="18"/>
        <w:numPr>
          <w:ilvl w:val="0"/>
          <w:numId w:val="0"/>
        </w:numPr>
        <w:spacing w:line="560" w:lineRule="exact"/>
        <w:ind w:firstLine="480" w:firstLineChars="200"/>
        <w:rPr>
          <w:rFonts w:hint="eastAsia" w:ascii="黑体" w:hAnsi="黑体" w:eastAsia="黑体" w:cs="黑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118745</wp:posOffset>
            </wp:positionV>
            <wp:extent cx="5612765" cy="3985895"/>
            <wp:effectExtent l="0" t="0" r="6985" b="14605"/>
            <wp:wrapSquare wrapText="bothSides"/>
            <wp:docPr id="2" name="图片 2" descr="e3f6a5aef0194dd94343004cc863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3f6a5aef0194dd94343004cc86338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765" cy="398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8"/>
        <w:spacing w:line="560" w:lineRule="exact"/>
        <w:ind w:firstLine="480" w:firstLineChars="200"/>
        <w:rPr>
          <w:rFonts w:hint="eastAsia" w:ascii="仿宋_GB2312" w:hAnsi="仿宋_GB2312" w:eastAsia="仿宋_GB2312" w:cs="仿宋_GB2312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三、主营业务。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公司经营范围包括互联网数据服务；安全技术防范系统的设计、施工和维修；通信与信息系统工程施工；基础电信业务、增值电信业务代理和代办；大数据基础设施设备与产品的研发及销售；大数据软件研发、服务及销售，大数据、网络及信息安全技术服务；计算机信息系统集成服务；信息产品的代理及销售；互联网平台营运及管理；城市数据中台、数据中枢，数据机房建设，软硬件设计、研发及销售；会展会务服务；互联网广告。以及房屋租赁、物业管理；工程管理服务；房地产开发。主营业务包括数字基础设施建设、数据治理、平台经济、系统集成及运维等，涵盖智慧物流、智慧企服、智慧警务、智慧医疗、智慧农业、智慧教育、智慧住建等领域。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以梵运网络、梵远教育等为代表的子公司发展迅速，其中网络货运招商取得阶段性成果。铜仁网络货运线上数字产业园成为全国亮点，126家企业正常上传数据，实现产值10.81亿元。智慧企服平台签约现代服务业项目17个，累计签约产值13.6亿元。2020年，梵云集团总部实施项目29个，合同金额5792.7万，实现了“一云统揽”节约化建设，推进“场景大数据”规范集聚。2020年10月，梵云集团自研成果“一云一网一平台一体系”调度平台获全国政府信息化方案案例创新奖。</w:t>
      </w:r>
    </w:p>
    <w:sectPr>
      <w:footerReference r:id="rId3" w:type="default"/>
      <w:pgSz w:w="11906" w:h="16838"/>
      <w:pgMar w:top="209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Kaiti SC">
    <w:altName w:val="宋体"/>
    <w:panose1 w:val="00000000000000000000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4947920</wp:posOffset>
              </wp:positionH>
              <wp:positionV relativeFrom="paragraph">
                <wp:posOffset>-467360</wp:posOffset>
              </wp:positionV>
              <wp:extent cx="668655" cy="6134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8655" cy="613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9.6pt;margin-top:-36.8pt;height:48.3pt;width:52.65pt;mso-position-horizontal-relative:margin;z-index:251659264;mso-width-relative:page;mso-height-relative:page;" filled="f" stroked="f" coordsize="21600,21600" o:gfxdata="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S39kO2gAAAAoBAAAPAAAAAAAAAAEAIAAAACIAAABk&#10;cnMvZG93bnJldi54bWxQSwECFAAUAAAACACHTuJA9Q/xkz0CAABvBAAADgAAAAAAAAABACAAAAAp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40366F"/>
    <w:multiLevelType w:val="multilevel"/>
    <w:tmpl w:val="3840366F"/>
    <w:lvl w:ilvl="0" w:tentative="0">
      <w:start w:val="1"/>
      <w:numFmt w:val="japaneseCounting"/>
      <w:pStyle w:val="4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BF"/>
    <w:rsid w:val="00073272"/>
    <w:rsid w:val="0012136D"/>
    <w:rsid w:val="002216B1"/>
    <w:rsid w:val="002372A7"/>
    <w:rsid w:val="002756BF"/>
    <w:rsid w:val="003C5736"/>
    <w:rsid w:val="003E0671"/>
    <w:rsid w:val="004A67BF"/>
    <w:rsid w:val="004B5D25"/>
    <w:rsid w:val="004C4EFB"/>
    <w:rsid w:val="005B250A"/>
    <w:rsid w:val="00600525"/>
    <w:rsid w:val="0063784D"/>
    <w:rsid w:val="006D459B"/>
    <w:rsid w:val="0080571B"/>
    <w:rsid w:val="008C603C"/>
    <w:rsid w:val="00915BF0"/>
    <w:rsid w:val="0092241A"/>
    <w:rsid w:val="009407B7"/>
    <w:rsid w:val="00A36357"/>
    <w:rsid w:val="00A44E2D"/>
    <w:rsid w:val="00A46FE0"/>
    <w:rsid w:val="00B31CFA"/>
    <w:rsid w:val="00B8053C"/>
    <w:rsid w:val="00C871FB"/>
    <w:rsid w:val="00C909C6"/>
    <w:rsid w:val="00DE3BF4"/>
    <w:rsid w:val="00E443EE"/>
    <w:rsid w:val="00EA7267"/>
    <w:rsid w:val="00F57D7F"/>
    <w:rsid w:val="01103DCC"/>
    <w:rsid w:val="01121F0B"/>
    <w:rsid w:val="01E719AE"/>
    <w:rsid w:val="01FA4CA5"/>
    <w:rsid w:val="02842B5B"/>
    <w:rsid w:val="02FA257B"/>
    <w:rsid w:val="03A318BA"/>
    <w:rsid w:val="044E5660"/>
    <w:rsid w:val="04521818"/>
    <w:rsid w:val="04715A57"/>
    <w:rsid w:val="04815A60"/>
    <w:rsid w:val="04986DDD"/>
    <w:rsid w:val="04B00AB2"/>
    <w:rsid w:val="04BF212F"/>
    <w:rsid w:val="05475E34"/>
    <w:rsid w:val="058D268C"/>
    <w:rsid w:val="05C5135E"/>
    <w:rsid w:val="05CE785F"/>
    <w:rsid w:val="05E47708"/>
    <w:rsid w:val="061C6238"/>
    <w:rsid w:val="06437880"/>
    <w:rsid w:val="066C313D"/>
    <w:rsid w:val="06B118DC"/>
    <w:rsid w:val="06BE7026"/>
    <w:rsid w:val="06D31756"/>
    <w:rsid w:val="07286D15"/>
    <w:rsid w:val="079C1378"/>
    <w:rsid w:val="079F1371"/>
    <w:rsid w:val="07B83D83"/>
    <w:rsid w:val="085F79D2"/>
    <w:rsid w:val="08A91FE2"/>
    <w:rsid w:val="08C06665"/>
    <w:rsid w:val="09703862"/>
    <w:rsid w:val="0A0C7584"/>
    <w:rsid w:val="0AAB60C0"/>
    <w:rsid w:val="0AFE43D5"/>
    <w:rsid w:val="0B1D6411"/>
    <w:rsid w:val="0B1D7483"/>
    <w:rsid w:val="0B2E70C1"/>
    <w:rsid w:val="0C7F4D49"/>
    <w:rsid w:val="0CB63306"/>
    <w:rsid w:val="0CBE004D"/>
    <w:rsid w:val="0CFE4692"/>
    <w:rsid w:val="0D0E0007"/>
    <w:rsid w:val="0D541308"/>
    <w:rsid w:val="0DA00B2E"/>
    <w:rsid w:val="0DC119B1"/>
    <w:rsid w:val="0DE76811"/>
    <w:rsid w:val="0E17391E"/>
    <w:rsid w:val="0E5E7357"/>
    <w:rsid w:val="0EA82A05"/>
    <w:rsid w:val="0EE7171F"/>
    <w:rsid w:val="0F534B05"/>
    <w:rsid w:val="0F6504F5"/>
    <w:rsid w:val="0F7621A0"/>
    <w:rsid w:val="0F9774B2"/>
    <w:rsid w:val="0FE450AC"/>
    <w:rsid w:val="0FEE0676"/>
    <w:rsid w:val="10997189"/>
    <w:rsid w:val="10C6341C"/>
    <w:rsid w:val="11AF2974"/>
    <w:rsid w:val="11E212A5"/>
    <w:rsid w:val="11EB4C27"/>
    <w:rsid w:val="122A2D3B"/>
    <w:rsid w:val="12665DA5"/>
    <w:rsid w:val="12D17A38"/>
    <w:rsid w:val="12EC6C18"/>
    <w:rsid w:val="134D5648"/>
    <w:rsid w:val="13723A02"/>
    <w:rsid w:val="13936BEF"/>
    <w:rsid w:val="13A44E5D"/>
    <w:rsid w:val="13A84E03"/>
    <w:rsid w:val="13E312A8"/>
    <w:rsid w:val="141A69C8"/>
    <w:rsid w:val="142A5785"/>
    <w:rsid w:val="146C6CCD"/>
    <w:rsid w:val="14956C35"/>
    <w:rsid w:val="14BC1CAD"/>
    <w:rsid w:val="15B13FC9"/>
    <w:rsid w:val="165B3804"/>
    <w:rsid w:val="17112468"/>
    <w:rsid w:val="17207B1A"/>
    <w:rsid w:val="17457404"/>
    <w:rsid w:val="17D40061"/>
    <w:rsid w:val="183653FE"/>
    <w:rsid w:val="185F41B0"/>
    <w:rsid w:val="1878394C"/>
    <w:rsid w:val="189A6580"/>
    <w:rsid w:val="18BA181B"/>
    <w:rsid w:val="18D21778"/>
    <w:rsid w:val="19494F60"/>
    <w:rsid w:val="1A181716"/>
    <w:rsid w:val="1A3A54B6"/>
    <w:rsid w:val="1A792028"/>
    <w:rsid w:val="1B270936"/>
    <w:rsid w:val="1B733C4A"/>
    <w:rsid w:val="1BA8672A"/>
    <w:rsid w:val="1BCB338D"/>
    <w:rsid w:val="1CA32239"/>
    <w:rsid w:val="1CAE4EAA"/>
    <w:rsid w:val="1D390A20"/>
    <w:rsid w:val="1D994A55"/>
    <w:rsid w:val="1E273149"/>
    <w:rsid w:val="1E540FE7"/>
    <w:rsid w:val="1E7B2C6F"/>
    <w:rsid w:val="1EA84AF3"/>
    <w:rsid w:val="1F380209"/>
    <w:rsid w:val="1F8636EC"/>
    <w:rsid w:val="20125FFC"/>
    <w:rsid w:val="20541481"/>
    <w:rsid w:val="20D95A4E"/>
    <w:rsid w:val="212901D2"/>
    <w:rsid w:val="215E6191"/>
    <w:rsid w:val="21B949A1"/>
    <w:rsid w:val="21C4027A"/>
    <w:rsid w:val="21D3599C"/>
    <w:rsid w:val="21DC249F"/>
    <w:rsid w:val="22122CAF"/>
    <w:rsid w:val="22967553"/>
    <w:rsid w:val="23810DC3"/>
    <w:rsid w:val="23836B66"/>
    <w:rsid w:val="23F71CAB"/>
    <w:rsid w:val="24FD2B3A"/>
    <w:rsid w:val="253A4036"/>
    <w:rsid w:val="2547612E"/>
    <w:rsid w:val="25B9551F"/>
    <w:rsid w:val="25DC5DED"/>
    <w:rsid w:val="26A15DE9"/>
    <w:rsid w:val="27AB4A0B"/>
    <w:rsid w:val="27AF3C23"/>
    <w:rsid w:val="27C1378F"/>
    <w:rsid w:val="282A0C99"/>
    <w:rsid w:val="28DC3434"/>
    <w:rsid w:val="28DD1E0F"/>
    <w:rsid w:val="29003B0F"/>
    <w:rsid w:val="295A06AE"/>
    <w:rsid w:val="29CE6E38"/>
    <w:rsid w:val="29D07740"/>
    <w:rsid w:val="2A657803"/>
    <w:rsid w:val="2A6F64F3"/>
    <w:rsid w:val="2AF77E31"/>
    <w:rsid w:val="2B422925"/>
    <w:rsid w:val="2B762F04"/>
    <w:rsid w:val="2CBC1B2B"/>
    <w:rsid w:val="2CE858FB"/>
    <w:rsid w:val="2CF2728B"/>
    <w:rsid w:val="2D74378B"/>
    <w:rsid w:val="2D8952AC"/>
    <w:rsid w:val="2DA57FE5"/>
    <w:rsid w:val="2DBB57ED"/>
    <w:rsid w:val="2DDA4D5F"/>
    <w:rsid w:val="2DEC2C31"/>
    <w:rsid w:val="2E184475"/>
    <w:rsid w:val="2E6C076C"/>
    <w:rsid w:val="2E817280"/>
    <w:rsid w:val="2EA70790"/>
    <w:rsid w:val="2EF00B31"/>
    <w:rsid w:val="2F3C51F8"/>
    <w:rsid w:val="2FD0418A"/>
    <w:rsid w:val="2FD82310"/>
    <w:rsid w:val="2FF41C95"/>
    <w:rsid w:val="307B1D60"/>
    <w:rsid w:val="313735F8"/>
    <w:rsid w:val="315E1F3B"/>
    <w:rsid w:val="31716E84"/>
    <w:rsid w:val="31BB0D1E"/>
    <w:rsid w:val="31D97C0D"/>
    <w:rsid w:val="325E2B64"/>
    <w:rsid w:val="32684C44"/>
    <w:rsid w:val="32A37869"/>
    <w:rsid w:val="32B94A07"/>
    <w:rsid w:val="32DB4147"/>
    <w:rsid w:val="340D4B24"/>
    <w:rsid w:val="340E7E2D"/>
    <w:rsid w:val="34542717"/>
    <w:rsid w:val="34581DA1"/>
    <w:rsid w:val="34632384"/>
    <w:rsid w:val="35341FC3"/>
    <w:rsid w:val="355C2C77"/>
    <w:rsid w:val="35E145E1"/>
    <w:rsid w:val="36012BFF"/>
    <w:rsid w:val="367763F7"/>
    <w:rsid w:val="36B2376E"/>
    <w:rsid w:val="36B44CB1"/>
    <w:rsid w:val="36D50D1E"/>
    <w:rsid w:val="36E92912"/>
    <w:rsid w:val="36FA55DC"/>
    <w:rsid w:val="37331156"/>
    <w:rsid w:val="373F4487"/>
    <w:rsid w:val="37474EE3"/>
    <w:rsid w:val="37A61065"/>
    <w:rsid w:val="37AA5D0B"/>
    <w:rsid w:val="382D486F"/>
    <w:rsid w:val="38400A2B"/>
    <w:rsid w:val="395C5465"/>
    <w:rsid w:val="39BB0A2A"/>
    <w:rsid w:val="39F07850"/>
    <w:rsid w:val="3A67195E"/>
    <w:rsid w:val="3A7010D4"/>
    <w:rsid w:val="3AC06258"/>
    <w:rsid w:val="3AD032A4"/>
    <w:rsid w:val="3AD4323B"/>
    <w:rsid w:val="3ADF1139"/>
    <w:rsid w:val="3AE24B92"/>
    <w:rsid w:val="3B352124"/>
    <w:rsid w:val="3B885B7F"/>
    <w:rsid w:val="3B9D771D"/>
    <w:rsid w:val="3BD30AAB"/>
    <w:rsid w:val="3BD904EE"/>
    <w:rsid w:val="3BEB431C"/>
    <w:rsid w:val="3C067641"/>
    <w:rsid w:val="3C20069A"/>
    <w:rsid w:val="3C4D1C94"/>
    <w:rsid w:val="3C596E79"/>
    <w:rsid w:val="3C6843E5"/>
    <w:rsid w:val="3CC62A07"/>
    <w:rsid w:val="3CD26445"/>
    <w:rsid w:val="3D301F97"/>
    <w:rsid w:val="3D4304EF"/>
    <w:rsid w:val="3DCB491B"/>
    <w:rsid w:val="3DFA0C40"/>
    <w:rsid w:val="3E7A2FBB"/>
    <w:rsid w:val="3E8F1432"/>
    <w:rsid w:val="3FB36BED"/>
    <w:rsid w:val="403465D2"/>
    <w:rsid w:val="40BA0082"/>
    <w:rsid w:val="411C12BD"/>
    <w:rsid w:val="41D641EE"/>
    <w:rsid w:val="422101A3"/>
    <w:rsid w:val="42225C69"/>
    <w:rsid w:val="422C636C"/>
    <w:rsid w:val="424C74AA"/>
    <w:rsid w:val="426602D7"/>
    <w:rsid w:val="426D4995"/>
    <w:rsid w:val="428B03F8"/>
    <w:rsid w:val="42B902C9"/>
    <w:rsid w:val="42C86A54"/>
    <w:rsid w:val="43216F16"/>
    <w:rsid w:val="4339066B"/>
    <w:rsid w:val="44203C28"/>
    <w:rsid w:val="44924948"/>
    <w:rsid w:val="452F16EE"/>
    <w:rsid w:val="4536307A"/>
    <w:rsid w:val="45593F07"/>
    <w:rsid w:val="46003E05"/>
    <w:rsid w:val="460E6A2A"/>
    <w:rsid w:val="46293502"/>
    <w:rsid w:val="465E062B"/>
    <w:rsid w:val="46A07DBE"/>
    <w:rsid w:val="46DF5130"/>
    <w:rsid w:val="47283D55"/>
    <w:rsid w:val="473311C7"/>
    <w:rsid w:val="475E7195"/>
    <w:rsid w:val="47612542"/>
    <w:rsid w:val="476D17DB"/>
    <w:rsid w:val="477C72C2"/>
    <w:rsid w:val="47B914A8"/>
    <w:rsid w:val="47B93596"/>
    <w:rsid w:val="47DB6D60"/>
    <w:rsid w:val="48197DCE"/>
    <w:rsid w:val="48624249"/>
    <w:rsid w:val="48632857"/>
    <w:rsid w:val="48CB068E"/>
    <w:rsid w:val="48EB4823"/>
    <w:rsid w:val="490452A9"/>
    <w:rsid w:val="49596ED5"/>
    <w:rsid w:val="49671DA4"/>
    <w:rsid w:val="499B2E14"/>
    <w:rsid w:val="49E36D89"/>
    <w:rsid w:val="4A6F3B24"/>
    <w:rsid w:val="4A866502"/>
    <w:rsid w:val="4ACB24F8"/>
    <w:rsid w:val="4B2A7299"/>
    <w:rsid w:val="4B454E63"/>
    <w:rsid w:val="4B7B5DA0"/>
    <w:rsid w:val="4BE121F1"/>
    <w:rsid w:val="4BEA0B99"/>
    <w:rsid w:val="4CCB1172"/>
    <w:rsid w:val="4CD024E2"/>
    <w:rsid w:val="4D1B30A4"/>
    <w:rsid w:val="4D240DBE"/>
    <w:rsid w:val="4D87633C"/>
    <w:rsid w:val="4D940017"/>
    <w:rsid w:val="4DDF36AE"/>
    <w:rsid w:val="4E8D267D"/>
    <w:rsid w:val="4EFA1894"/>
    <w:rsid w:val="4F3B1F37"/>
    <w:rsid w:val="4F4A771C"/>
    <w:rsid w:val="4F73140D"/>
    <w:rsid w:val="4F911133"/>
    <w:rsid w:val="507659AA"/>
    <w:rsid w:val="51374242"/>
    <w:rsid w:val="513C467F"/>
    <w:rsid w:val="514D324E"/>
    <w:rsid w:val="5164723A"/>
    <w:rsid w:val="51912623"/>
    <w:rsid w:val="51DB47BB"/>
    <w:rsid w:val="521F1D2A"/>
    <w:rsid w:val="525D7E2C"/>
    <w:rsid w:val="52B86A72"/>
    <w:rsid w:val="52C350E3"/>
    <w:rsid w:val="533E753B"/>
    <w:rsid w:val="53432A2A"/>
    <w:rsid w:val="534B3307"/>
    <w:rsid w:val="538B18DF"/>
    <w:rsid w:val="53A56FC2"/>
    <w:rsid w:val="53AD419C"/>
    <w:rsid w:val="54107D0A"/>
    <w:rsid w:val="546360B7"/>
    <w:rsid w:val="54933AF8"/>
    <w:rsid w:val="54A10F70"/>
    <w:rsid w:val="54FD0B94"/>
    <w:rsid w:val="551E697E"/>
    <w:rsid w:val="552B4D38"/>
    <w:rsid w:val="556A6AD0"/>
    <w:rsid w:val="558C6E0A"/>
    <w:rsid w:val="55FB34FD"/>
    <w:rsid w:val="565E7113"/>
    <w:rsid w:val="567E33C4"/>
    <w:rsid w:val="57320A96"/>
    <w:rsid w:val="5791309F"/>
    <w:rsid w:val="57C36BBB"/>
    <w:rsid w:val="580819DD"/>
    <w:rsid w:val="581B57D5"/>
    <w:rsid w:val="589B5D9B"/>
    <w:rsid w:val="58CC40CE"/>
    <w:rsid w:val="59827D96"/>
    <w:rsid w:val="599C6142"/>
    <w:rsid w:val="59BC2E8C"/>
    <w:rsid w:val="5A0C07A1"/>
    <w:rsid w:val="5A661EAC"/>
    <w:rsid w:val="5AAB73FD"/>
    <w:rsid w:val="5AEF0A19"/>
    <w:rsid w:val="5AFF408D"/>
    <w:rsid w:val="5B46332D"/>
    <w:rsid w:val="5B554613"/>
    <w:rsid w:val="5B897A33"/>
    <w:rsid w:val="5B90687B"/>
    <w:rsid w:val="5B9A317D"/>
    <w:rsid w:val="5BB0245C"/>
    <w:rsid w:val="5BBD512D"/>
    <w:rsid w:val="5C153582"/>
    <w:rsid w:val="5C3509BB"/>
    <w:rsid w:val="5C366755"/>
    <w:rsid w:val="5CC55DC7"/>
    <w:rsid w:val="5DE77279"/>
    <w:rsid w:val="5E212A86"/>
    <w:rsid w:val="5E383AAE"/>
    <w:rsid w:val="5E866568"/>
    <w:rsid w:val="5F673CC6"/>
    <w:rsid w:val="60B22826"/>
    <w:rsid w:val="61021163"/>
    <w:rsid w:val="610D1436"/>
    <w:rsid w:val="61277E3A"/>
    <w:rsid w:val="613C5783"/>
    <w:rsid w:val="61C77A35"/>
    <w:rsid w:val="61F40EAD"/>
    <w:rsid w:val="621D6412"/>
    <w:rsid w:val="629D13BA"/>
    <w:rsid w:val="62FF1DA7"/>
    <w:rsid w:val="63722D94"/>
    <w:rsid w:val="6374023F"/>
    <w:rsid w:val="637A6C74"/>
    <w:rsid w:val="63F47205"/>
    <w:rsid w:val="642C436E"/>
    <w:rsid w:val="642D19D7"/>
    <w:rsid w:val="64B25A42"/>
    <w:rsid w:val="64C51DE4"/>
    <w:rsid w:val="64CB3985"/>
    <w:rsid w:val="65D671F7"/>
    <w:rsid w:val="65D95021"/>
    <w:rsid w:val="66280CB9"/>
    <w:rsid w:val="668A35C5"/>
    <w:rsid w:val="668F2B63"/>
    <w:rsid w:val="670767BD"/>
    <w:rsid w:val="67400C58"/>
    <w:rsid w:val="679D2731"/>
    <w:rsid w:val="68051395"/>
    <w:rsid w:val="68890D25"/>
    <w:rsid w:val="690A6961"/>
    <w:rsid w:val="694A726F"/>
    <w:rsid w:val="694D0388"/>
    <w:rsid w:val="69716EB3"/>
    <w:rsid w:val="69A04207"/>
    <w:rsid w:val="6A2C5AED"/>
    <w:rsid w:val="6A4B5B4D"/>
    <w:rsid w:val="6A6F43CF"/>
    <w:rsid w:val="6AA65778"/>
    <w:rsid w:val="6B0F2FA5"/>
    <w:rsid w:val="6B240BA8"/>
    <w:rsid w:val="6B535FD3"/>
    <w:rsid w:val="6BA0497B"/>
    <w:rsid w:val="6C020E3D"/>
    <w:rsid w:val="6C050A62"/>
    <w:rsid w:val="6C136726"/>
    <w:rsid w:val="6CA436E0"/>
    <w:rsid w:val="6CEF5BE8"/>
    <w:rsid w:val="6D32556B"/>
    <w:rsid w:val="6DA235A2"/>
    <w:rsid w:val="6E7A7C1C"/>
    <w:rsid w:val="6E871E30"/>
    <w:rsid w:val="6ECE2003"/>
    <w:rsid w:val="6EF871FD"/>
    <w:rsid w:val="6F0E2665"/>
    <w:rsid w:val="6F1E4A71"/>
    <w:rsid w:val="6F3D43FE"/>
    <w:rsid w:val="6F527B68"/>
    <w:rsid w:val="6FBB13B3"/>
    <w:rsid w:val="6FCB387E"/>
    <w:rsid w:val="6FE241AF"/>
    <w:rsid w:val="700967AB"/>
    <w:rsid w:val="707C777F"/>
    <w:rsid w:val="70A0009A"/>
    <w:rsid w:val="70AB0A3E"/>
    <w:rsid w:val="70EC5AD1"/>
    <w:rsid w:val="714D2842"/>
    <w:rsid w:val="71903837"/>
    <w:rsid w:val="71FA079E"/>
    <w:rsid w:val="72664CBE"/>
    <w:rsid w:val="72CC61F3"/>
    <w:rsid w:val="734133BA"/>
    <w:rsid w:val="738D18F0"/>
    <w:rsid w:val="73BA32A0"/>
    <w:rsid w:val="73F4231D"/>
    <w:rsid w:val="74AB1513"/>
    <w:rsid w:val="752F01A1"/>
    <w:rsid w:val="75B90514"/>
    <w:rsid w:val="75FD3B7D"/>
    <w:rsid w:val="76201F3A"/>
    <w:rsid w:val="767511D4"/>
    <w:rsid w:val="76FC51E0"/>
    <w:rsid w:val="77357839"/>
    <w:rsid w:val="774913FA"/>
    <w:rsid w:val="776C5EC2"/>
    <w:rsid w:val="778D3531"/>
    <w:rsid w:val="779B768D"/>
    <w:rsid w:val="77C770AB"/>
    <w:rsid w:val="77E5632B"/>
    <w:rsid w:val="77FC6154"/>
    <w:rsid w:val="77FF5AAA"/>
    <w:rsid w:val="780322DD"/>
    <w:rsid w:val="78047499"/>
    <w:rsid w:val="78553CDF"/>
    <w:rsid w:val="786624CB"/>
    <w:rsid w:val="78AD3D9C"/>
    <w:rsid w:val="78F12591"/>
    <w:rsid w:val="7A210DE3"/>
    <w:rsid w:val="7A5D4759"/>
    <w:rsid w:val="7A903A38"/>
    <w:rsid w:val="7AD47906"/>
    <w:rsid w:val="7AF84923"/>
    <w:rsid w:val="7B7C1212"/>
    <w:rsid w:val="7B916D2E"/>
    <w:rsid w:val="7BC65B1A"/>
    <w:rsid w:val="7C1B2101"/>
    <w:rsid w:val="7C2713A2"/>
    <w:rsid w:val="7C6F1E18"/>
    <w:rsid w:val="7D4C6462"/>
    <w:rsid w:val="7D763760"/>
    <w:rsid w:val="7DAB47CF"/>
    <w:rsid w:val="7DAE5347"/>
    <w:rsid w:val="7E696CA6"/>
    <w:rsid w:val="7E82519C"/>
    <w:rsid w:val="7F15042E"/>
    <w:rsid w:val="7FB4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5"/>
    <w:next w:val="1"/>
    <w:qFormat/>
    <w:uiPriority w:val="9"/>
    <w:pPr>
      <w:numPr>
        <w:ilvl w:val="0"/>
        <w:numId w:val="1"/>
      </w:numPr>
      <w:ind w:left="0" w:firstLine="0" w:firstLineChars="0"/>
      <w:outlineLvl w:val="0"/>
    </w:pPr>
    <w:rPr>
      <w:rFonts w:ascii="Kaiti SC" w:hAnsi="Kaiti SC" w:eastAsia="Kaiti SC"/>
      <w:b/>
      <w:bCs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paragraph" w:styleId="6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Subtitle"/>
    <w:next w:val="1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200" w:firstLineChars="200"/>
      <w:jc w:val="left"/>
    </w:pPr>
    <w:rPr>
      <w:rFonts w:ascii="宋体" w:hAnsi="宋体" w:eastAsia="宋体" w:cs="宋体"/>
      <w:kern w:val="0"/>
      <w:sz w:val="24"/>
      <w:szCs w:val="21"/>
    </w:rPr>
  </w:style>
  <w:style w:type="paragraph" w:customStyle="1" w:styleId="13">
    <w:name w:val="标题 Char Char"/>
    <w:basedOn w:val="1"/>
    <w:next w:val="9"/>
    <w:qFormat/>
    <w:uiPriority w:val="0"/>
    <w:pPr>
      <w:jc w:val="center"/>
      <w:outlineLvl w:val="0"/>
    </w:pPr>
    <w:rPr>
      <w:rFonts w:ascii="Arial" w:hAnsi="Arial" w:eastAsia="宋体" w:cs="Times New Roman"/>
      <w:b/>
      <w:sz w:val="32"/>
    </w:rPr>
  </w:style>
  <w:style w:type="character" w:customStyle="1" w:styleId="14">
    <w:name w:val="NormalCharacter"/>
    <w:qFormat/>
    <w:uiPriority w:val="0"/>
  </w:style>
  <w:style w:type="paragraph" w:customStyle="1" w:styleId="15">
    <w:name w:val="样式 左 行距: 最小值 28 磅"/>
    <w:basedOn w:val="1"/>
    <w:qFormat/>
    <w:uiPriority w:val="99"/>
    <w:pPr>
      <w:shd w:val="clear" w:color="auto" w:fill="FFFFFF"/>
      <w:spacing w:line="360" w:lineRule="atLeast"/>
      <w:jc w:val="left"/>
    </w:pPr>
    <w:rPr>
      <w:sz w:val="32"/>
      <w:szCs w:val="32"/>
    </w:rPr>
  </w:style>
  <w:style w:type="paragraph" w:customStyle="1" w:styleId="16">
    <w:name w:val="Body Text First Indent 21"/>
    <w:basedOn w:val="17"/>
    <w:qFormat/>
    <w:uiPriority w:val="0"/>
    <w:pPr>
      <w:spacing w:before="100" w:beforeAutospacing="1" w:after="100" w:afterAutospacing="1"/>
      <w:ind w:left="200" w:firstLine="420"/>
    </w:pPr>
    <w:rPr>
      <w:rFonts w:ascii="仿宋_GB2312" w:hAnsi="Calibri" w:eastAsia="仿宋_GB2312" w:cs="宋体"/>
      <w:sz w:val="32"/>
      <w:szCs w:val="32"/>
    </w:rPr>
  </w:style>
  <w:style w:type="paragraph" w:customStyle="1" w:styleId="17">
    <w:name w:val="Body Text Indent1"/>
    <w:basedOn w:val="1"/>
    <w:qFormat/>
    <w:uiPriority w:val="0"/>
    <w:pPr>
      <w:ind w:left="420" w:leftChars="200"/>
    </w:pPr>
  </w:style>
  <w:style w:type="paragraph" w:customStyle="1" w:styleId="18">
    <w:name w:val="Body text|1"/>
    <w:basedOn w:val="1"/>
    <w:qFormat/>
    <w:uiPriority w:val="0"/>
    <w:pPr>
      <w:spacing w:line="461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9">
    <w:name w:val="Header or footer|1"/>
    <w:basedOn w:val="1"/>
    <w:qFormat/>
    <w:uiPriority w:val="0"/>
    <w:rPr>
      <w:sz w:val="18"/>
      <w:szCs w:val="1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599</Words>
  <Characters>3419</Characters>
  <Lines>28</Lines>
  <Paragraphs>8</Paragraphs>
  <TotalTime>1</TotalTime>
  <ScaleCrop>false</ScaleCrop>
  <LinksUpToDate>false</LinksUpToDate>
  <CharactersWithSpaces>4010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2020-03-30T05:54:00Z</dcterms:created>
  <dc:creator>Administrator</dc:creator>
  <cp:lastModifiedBy>旭旭啦</cp:lastModifiedBy>
  <cp:lastPrinted>2020-10-31T06:00:00Z</cp:lastPrinted>
  <dcterms:modified xsi:type="dcterms:W3CDTF">2021-03-10T16:00:34Z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CF69390EB5E74FEBB1446E116E1FAD96</vt:lpwstr>
  </property>
</Properties>
</file>